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3AA20" w14:textId="17032D5D" w:rsidR="00D10377" w:rsidRPr="005E2E94" w:rsidRDefault="007142A3">
      <w:pPr>
        <w:rPr>
          <w:b/>
          <w:bCs/>
        </w:rPr>
      </w:pPr>
      <w:r w:rsidRPr="005E2E94">
        <w:rPr>
          <w:b/>
          <w:bCs/>
        </w:rPr>
        <w:t>João Henrique Costa</w:t>
      </w:r>
    </w:p>
    <w:p w14:paraId="0D29204D" w14:textId="49D1E1E9" w:rsidR="007731B9" w:rsidRPr="007731B9" w:rsidRDefault="007731B9" w:rsidP="00E452BA">
      <w:pPr>
        <w:rPr>
          <w:u w:val="single"/>
        </w:rPr>
      </w:pPr>
      <w:r w:rsidRPr="007731B9">
        <w:rPr>
          <w:u w:val="single"/>
        </w:rPr>
        <w:t>Percurso</w:t>
      </w:r>
    </w:p>
    <w:p w14:paraId="4717F026" w14:textId="4DB0A7FB" w:rsidR="00E452BA" w:rsidRDefault="00E452BA" w:rsidP="00E452BA">
      <w:r>
        <w:t>Gestor</w:t>
      </w:r>
      <w:r w:rsidR="005E2E94">
        <w:t xml:space="preserve"> </w:t>
      </w:r>
      <w:r>
        <w:t>com um perfil muito focado na construção de marcas com propósito.</w:t>
      </w:r>
    </w:p>
    <w:p w14:paraId="57D4D725" w14:textId="4F002BCA" w:rsidR="00E452BA" w:rsidRDefault="00E452BA" w:rsidP="00E452BA">
      <w:r>
        <w:t xml:space="preserve">Estudou Administração Pública antes de enveredar pelo curso e pela carreira de Marketing. Desde então, trabalhou em empresas como a </w:t>
      </w:r>
      <w:proofErr w:type="spellStart"/>
      <w:r>
        <w:t>Red</w:t>
      </w:r>
      <w:proofErr w:type="spellEnd"/>
      <w:r>
        <w:t xml:space="preserve"> </w:t>
      </w:r>
      <w:proofErr w:type="spellStart"/>
      <w:r>
        <w:t>Bull</w:t>
      </w:r>
      <w:proofErr w:type="spellEnd"/>
      <w:r>
        <w:t xml:space="preserve">, o </w:t>
      </w:r>
      <w:proofErr w:type="spellStart"/>
      <w:r>
        <w:t>Holmes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e fundou um estúdio de criatividade. Entrou na </w:t>
      </w:r>
      <w:proofErr w:type="spellStart"/>
      <w:r>
        <w:t>Ogilvy</w:t>
      </w:r>
      <w:proofErr w:type="spellEnd"/>
      <w:r>
        <w:t xml:space="preserve"> &amp; </w:t>
      </w:r>
      <w:proofErr w:type="spellStart"/>
      <w:r>
        <w:t>Mather</w:t>
      </w:r>
      <w:proofErr w:type="spellEnd"/>
      <w:r>
        <w:t xml:space="preserve"> Lisboa para o cargo de </w:t>
      </w:r>
      <w:proofErr w:type="spellStart"/>
      <w:r>
        <w:t>Strategic</w:t>
      </w:r>
      <w:proofErr w:type="spellEnd"/>
      <w:r>
        <w:t xml:space="preserve"> </w:t>
      </w:r>
      <w:proofErr w:type="spellStart"/>
      <w:r>
        <w:t>Planner</w:t>
      </w:r>
      <w:proofErr w:type="spellEnd"/>
      <w:r>
        <w:t xml:space="preserve"> com o portfólio que construiu em simultâneo com os estudos. Liderou a gestão de contas de clientes como a BP, a Universal </w:t>
      </w:r>
      <w:proofErr w:type="spellStart"/>
      <w:r>
        <w:t>Music</w:t>
      </w:r>
      <w:proofErr w:type="spellEnd"/>
      <w:r>
        <w:t xml:space="preserve">, a Parmalat e a </w:t>
      </w:r>
      <w:proofErr w:type="spellStart"/>
      <w:r>
        <w:t>Sacoor</w:t>
      </w:r>
      <w:proofErr w:type="spellEnd"/>
      <w:r>
        <w:t xml:space="preserve"> e trabalhou diretamente com outras marcas como a </w:t>
      </w:r>
      <w:proofErr w:type="spellStart"/>
      <w:r>
        <w:t>Emirates</w:t>
      </w:r>
      <w:proofErr w:type="spellEnd"/>
      <w:r>
        <w:t xml:space="preserve"> Airlines, a Nestlé e a </w:t>
      </w:r>
      <w:proofErr w:type="spellStart"/>
      <w:r>
        <w:t>Huawei</w:t>
      </w:r>
      <w:proofErr w:type="spellEnd"/>
      <w:r>
        <w:t>.</w:t>
      </w:r>
      <w:r w:rsidR="005E2E94">
        <w:br/>
      </w:r>
      <w:r w:rsidR="005E2E94">
        <w:br/>
      </w:r>
      <w:r>
        <w:t xml:space="preserve">Criou a Aveiro Digital </w:t>
      </w:r>
      <w:proofErr w:type="spellStart"/>
      <w:r>
        <w:t>School</w:t>
      </w:r>
      <w:proofErr w:type="spellEnd"/>
      <w:r>
        <w:t xml:space="preserve">, tornou-se Diretor de Marketing da </w:t>
      </w:r>
      <w:proofErr w:type="spellStart"/>
      <w:r>
        <w:t>Ubiwhere</w:t>
      </w:r>
      <w:proofErr w:type="spellEnd"/>
      <w:r>
        <w:t xml:space="preserve">, da </w:t>
      </w:r>
      <w:proofErr w:type="spellStart"/>
      <w:r>
        <w:t>Fiamma</w:t>
      </w:r>
      <w:proofErr w:type="spellEnd"/>
      <w:r>
        <w:t>, da PLM e, mais recentemente, assumiu a sua carreira de consultor onde, entre outras posições, absorve a direção</w:t>
      </w:r>
      <w:r w:rsidR="006E4477">
        <w:t xml:space="preserve"> de marketing</w:t>
      </w:r>
      <w:r>
        <w:t xml:space="preserve"> global da marca de café orgânico mais forte do mundo. Em paralelo, </w:t>
      </w:r>
      <w:r w:rsidR="005E2E94">
        <w:t>é</w:t>
      </w:r>
      <w:r>
        <w:t xml:space="preserve"> funda</w:t>
      </w:r>
      <w:r w:rsidR="005E2E94">
        <w:t>dor</w:t>
      </w:r>
      <w:r>
        <w:t xml:space="preserve"> </w:t>
      </w:r>
      <w:r w:rsidR="00075D09">
        <w:t xml:space="preserve">e CEO </w:t>
      </w:r>
      <w:r w:rsidR="005E2E94">
        <w:t>d</w:t>
      </w:r>
      <w:r>
        <w:t>a Kindology, uma marca com a ambição de se tornar a maior comunidade global em prol da saúde mental.</w:t>
      </w:r>
    </w:p>
    <w:p w14:paraId="78292D50" w14:textId="77777777" w:rsidR="005E2E94" w:rsidRDefault="005E2E94" w:rsidP="00E452BA"/>
    <w:p w14:paraId="1BACECF7" w14:textId="3626BA85" w:rsidR="00D7103F" w:rsidRPr="00D7103F" w:rsidRDefault="00D7103F" w:rsidP="00E452BA">
      <w:pPr>
        <w:rPr>
          <w:u w:val="single"/>
        </w:rPr>
      </w:pPr>
      <w:r w:rsidRPr="00D7103F">
        <w:rPr>
          <w:u w:val="single"/>
        </w:rPr>
        <w:t>Nota Biográfica</w:t>
      </w:r>
    </w:p>
    <w:p w14:paraId="171095E9" w14:textId="4F6D547A" w:rsidR="0095547C" w:rsidRDefault="0095547C" w:rsidP="00E452BA">
      <w:r>
        <w:t xml:space="preserve">Sou Gestor e </w:t>
      </w:r>
      <w:proofErr w:type="spellStart"/>
      <w:r>
        <w:t>Marketeer</w:t>
      </w:r>
      <w:proofErr w:type="spellEnd"/>
      <w:r>
        <w:t>, apaixonado pela construção de uma vida com propósito</w:t>
      </w:r>
      <w:r w:rsidR="00D7103F">
        <w:t>.</w:t>
      </w:r>
    </w:p>
    <w:p w14:paraId="55B37445" w14:textId="225DE6A5" w:rsidR="0095547C" w:rsidRDefault="0095547C" w:rsidP="00E452BA">
      <w:r>
        <w:t xml:space="preserve">Rapidamente percebi que não podia ficar demasiado tempo num lugar que não me acrescentasse valor – valor no verdadeiro sentido </w:t>
      </w:r>
      <w:r w:rsidR="003A332A">
        <w:t>da vida – o que realmente vale a pena</w:t>
      </w:r>
      <w:r w:rsidR="001F4F04">
        <w:t xml:space="preserve"> e que se traduz no que andamos cá a fazer. Sempre quis fazer coisas com propósito, que tivessem um significado maior do que </w:t>
      </w:r>
      <w:r w:rsidR="00882D6C">
        <w:t xml:space="preserve">produzir coisas sem alma nem </w:t>
      </w:r>
      <w:r w:rsidR="00DE11DF">
        <w:t>razão</w:t>
      </w:r>
      <w:r w:rsidR="00882D6C">
        <w:t>.</w:t>
      </w:r>
    </w:p>
    <w:p w14:paraId="488F3B6F" w14:textId="3E9BA06A" w:rsidR="00DF14D7" w:rsidRDefault="00DE11DF" w:rsidP="00E452BA">
      <w:r>
        <w:t xml:space="preserve">Por todos os lugares onde passei, sempre quis assinalar a diferença. Talvez por isso tenha criado um website e </w:t>
      </w:r>
      <w:r w:rsidR="00B364F6">
        <w:t>encontrado patrocinadores para o clube onde jogava andebol aos 13 anos. Mas talvez</w:t>
      </w:r>
      <w:r w:rsidR="00AC060E">
        <w:t>,</w:t>
      </w:r>
      <w:r w:rsidR="00B364F6">
        <w:t xml:space="preserve"> por </w:t>
      </w:r>
      <w:r w:rsidR="00AC060E">
        <w:t xml:space="preserve">querer ser diferente, </w:t>
      </w:r>
      <w:r w:rsidR="00B364F6">
        <w:t>tenha</w:t>
      </w:r>
      <w:r w:rsidR="00DF14D7">
        <w:t xml:space="preserve"> também</w:t>
      </w:r>
      <w:r w:rsidR="00B364F6">
        <w:t xml:space="preserve"> sido alvo de </w:t>
      </w:r>
      <w:proofErr w:type="spellStart"/>
      <w:r w:rsidR="00B364F6">
        <w:t>bullying</w:t>
      </w:r>
      <w:proofErr w:type="spellEnd"/>
      <w:r w:rsidR="00B364F6">
        <w:t xml:space="preserve"> </w:t>
      </w:r>
      <w:r w:rsidR="00AC060E">
        <w:t xml:space="preserve">durante tantos anos num lugar </w:t>
      </w:r>
      <w:r w:rsidR="00DF14D7">
        <w:t>onde não havia</w:t>
      </w:r>
      <w:r w:rsidR="00AC060E">
        <w:t xml:space="preserve"> espaço para</w:t>
      </w:r>
      <w:r w:rsidR="00DF14D7">
        <w:t xml:space="preserve"> mostrar</w:t>
      </w:r>
      <w:r w:rsidR="00AC060E">
        <w:t xml:space="preserve"> fraquezas.</w:t>
      </w:r>
    </w:p>
    <w:p w14:paraId="43CF041E" w14:textId="1CD2D8BD" w:rsidR="00882D6C" w:rsidRDefault="00AC060E" w:rsidP="00E452BA">
      <w:r>
        <w:t xml:space="preserve"> </w:t>
      </w:r>
      <w:r w:rsidR="00C24334">
        <w:t xml:space="preserve">Acredito que o futuro é das marcas que nasceram </w:t>
      </w:r>
      <w:r w:rsidR="000C711F">
        <w:t>pelas razões certas – acrescentar ao mundo, com tudo o que isso representa. Marcas que não queriam ser marcas</w:t>
      </w:r>
      <w:r w:rsidR="005114B4">
        <w:t>, mas antes assinalar a diferença.</w:t>
      </w:r>
      <w:r w:rsidR="00142223">
        <w:t xml:space="preserve"> Marcas que se tornam marcas porque o mundo precisa delas. E assim é a Kindology – uma marca que nasceu porque </w:t>
      </w:r>
      <w:r w:rsidR="001C6820">
        <w:t>o mundo precisa mesmo que se transforme a forma como vemos a saúde mental</w:t>
      </w:r>
      <w:r w:rsidR="001B28E5">
        <w:t>.</w:t>
      </w:r>
    </w:p>
    <w:p w14:paraId="33F592C2" w14:textId="77777777" w:rsidR="00D7103F" w:rsidRDefault="00D7103F" w:rsidP="00E452BA"/>
    <w:p w14:paraId="79A8277C" w14:textId="67E6CFED" w:rsidR="005E2E94" w:rsidRDefault="005E2E94" w:rsidP="00E452BA">
      <w:r>
        <w:t>--</w:t>
      </w:r>
    </w:p>
    <w:p w14:paraId="57A76182" w14:textId="243721F4" w:rsidR="00682F93" w:rsidRPr="005E2E94" w:rsidRDefault="00682F93" w:rsidP="00682F93">
      <w:pPr>
        <w:rPr>
          <w:b/>
          <w:bCs/>
        </w:rPr>
      </w:pPr>
      <w:r>
        <w:rPr>
          <w:b/>
          <w:bCs/>
        </w:rPr>
        <w:t>Joana Namorado</w:t>
      </w:r>
    </w:p>
    <w:p w14:paraId="6D1B35AB" w14:textId="387D9EF2" w:rsidR="008F2A1D" w:rsidRPr="008F2A1D" w:rsidRDefault="008F2A1D">
      <w:pPr>
        <w:rPr>
          <w:u w:val="single"/>
        </w:rPr>
      </w:pPr>
      <w:r w:rsidRPr="008F2A1D">
        <w:rPr>
          <w:u w:val="single"/>
        </w:rPr>
        <w:t>Percurso</w:t>
      </w:r>
    </w:p>
    <w:p w14:paraId="21BDF35E" w14:textId="5F842F66" w:rsidR="00682F93" w:rsidRDefault="00682F93">
      <w:r w:rsidRPr="00682F93">
        <w:t xml:space="preserve">Psicóloga com experiência superior a </w:t>
      </w:r>
      <w:r w:rsidR="00891EE5">
        <w:t>10</w:t>
      </w:r>
      <w:r w:rsidRPr="00682F93">
        <w:t xml:space="preserve"> anos, pelo trabalho com jovens e adultos, em contexto hospitalar, educacional e social. </w:t>
      </w:r>
    </w:p>
    <w:p w14:paraId="76BC0AB9" w14:textId="1E253CD2" w:rsidR="00682F93" w:rsidRDefault="00682F93">
      <w:r w:rsidRPr="00682F93">
        <w:t xml:space="preserve">Cofundadora da Kindology </w:t>
      </w:r>
      <w:r w:rsidR="00A76A6A">
        <w:t>com o propósito de</w:t>
      </w:r>
      <w:r w:rsidRPr="00682F93">
        <w:t xml:space="preserve"> democratizar o acesso à saúde mental. </w:t>
      </w:r>
    </w:p>
    <w:p w14:paraId="60B25D2F" w14:textId="62CBDC81" w:rsidR="00891EE5" w:rsidRDefault="00682F93">
      <w:r w:rsidRPr="00682F93">
        <w:lastRenderedPageBreak/>
        <w:t>Liderou um projeto de intervenção para o desenvolvimento de competências emocionais e sociais nos jovens, coordenou o Departamento de Psicologia do Sindicato da PSP para o apoio psicológico a profissionais de Polícia e familiares, dedicou-se ao trabalho junto de crianças e jovens nas várias Escolas e Colégios por onde passou, deu suporte a crianças e famílias na Unidade de Oncologia Pediátrica do Hospital de São João e trabalhou como voluntária em Moçambique no apoio à mitigação dos problemas sociais da região de Maputo.</w:t>
      </w:r>
    </w:p>
    <w:p w14:paraId="77305A24" w14:textId="77777777" w:rsidR="009038E5" w:rsidRDefault="009038E5"/>
    <w:p w14:paraId="3CD91FDA" w14:textId="3366AF47" w:rsidR="008F2A1D" w:rsidRPr="008F2A1D" w:rsidRDefault="008F2A1D">
      <w:pPr>
        <w:rPr>
          <w:u w:val="single"/>
        </w:rPr>
      </w:pPr>
      <w:r w:rsidRPr="008F2A1D">
        <w:rPr>
          <w:u w:val="single"/>
        </w:rPr>
        <w:t>Nota Biográfica</w:t>
      </w:r>
    </w:p>
    <w:p w14:paraId="2781EA23" w14:textId="77777777" w:rsidR="00891EE5" w:rsidRDefault="00891EE5" w:rsidP="00891EE5">
      <w:r>
        <w:t>Sou Psicóloga e Diretora Clínica da Kindology, transformadora de vidas e corações com a minha dedicação apaixonada à Psicologia.</w:t>
      </w:r>
    </w:p>
    <w:p w14:paraId="3E0010D0" w14:textId="77777777" w:rsidR="00891EE5" w:rsidRDefault="00891EE5" w:rsidP="00891EE5">
      <w:r>
        <w:t>Sempre soube que queria ajudar pessoas a encontrar o seu caminho para a felicidade e realização individual.</w:t>
      </w:r>
    </w:p>
    <w:p w14:paraId="2DB47695" w14:textId="77777777" w:rsidR="00891EE5" w:rsidRDefault="00891EE5" w:rsidP="00891EE5">
      <w:r>
        <w:t>Sou uma profissional comprometida e preocupada com cada pessoa que encontro em contexto de terapia. Tenho uma abordagem que considero acolhedora e gentil, com uma boa capacidade de compreensão sobre a complexidade da mente humana e do sofrimento que muitas vezes a acompanha. </w:t>
      </w:r>
    </w:p>
    <w:p w14:paraId="542BC0A8" w14:textId="77777777" w:rsidR="00891EE5" w:rsidRDefault="00891EE5" w:rsidP="00891EE5">
      <w:r>
        <w:t xml:space="preserve">O meu objetivo, </w:t>
      </w:r>
      <w:proofErr w:type="gramStart"/>
      <w:r>
        <w:t>enquanto Psicóloga</w:t>
      </w:r>
      <w:proofErr w:type="gramEnd"/>
      <w:r>
        <w:t>, é ajudar cada pessoa a conhecer-se e compreender-se, e a criar um caminho de crescimento pessoal.</w:t>
      </w:r>
    </w:p>
    <w:p w14:paraId="42A84BE7" w14:textId="77777777" w:rsidR="00891EE5" w:rsidRDefault="00891EE5" w:rsidP="00891EE5">
      <w:r>
        <w:t>Mas a minha paixão pela Psicologia não fica por aqui. Além da prática clínica, gosto de pesquisar e utilizar constantemente novas abordagens e técnicas para ajudar as pessoas. Por isso, o meu compromisso em melhorar a vida das pessoas levou-me a fundar a Kindology, que acredito que irá transformar a forma como a Psicologia é entendida e praticada no dia-a-dia!</w:t>
      </w:r>
    </w:p>
    <w:p w14:paraId="630CBAA5" w14:textId="1400E638" w:rsidR="00891EE5" w:rsidRDefault="00891EE5" w:rsidP="00891EE5">
      <w:r>
        <w:t>Fora da prática clínica, sou uma pessoa apaixonada pela vida. Adoro viajar, fazer e desfazer malas, experimentar novas culturas e descobrir novas perspetivas. Acredito que o autoconhecimento é a chave para a felicidade e faço, por isso, questão de dedicar algum tempo a cuidar também de mim e a manter a minha própria paz interior e bem-estar emocional.</w:t>
      </w:r>
    </w:p>
    <w:p w14:paraId="00AD2B7E" w14:textId="77777777" w:rsidR="00916EF6" w:rsidRDefault="00916EF6"/>
    <w:p w14:paraId="19CDFF29" w14:textId="517C9188" w:rsidR="00916EF6" w:rsidRDefault="00916EF6">
      <w:r>
        <w:t>--</w:t>
      </w:r>
    </w:p>
    <w:p w14:paraId="7445FCE7" w14:textId="3BED8938" w:rsidR="00916EF6" w:rsidRDefault="00916EF6">
      <w:pPr>
        <w:rPr>
          <w:b/>
          <w:bCs/>
        </w:rPr>
      </w:pPr>
      <w:r w:rsidRPr="00916EF6">
        <w:rPr>
          <w:b/>
          <w:bCs/>
        </w:rPr>
        <w:t>Susana Coerver</w:t>
      </w:r>
    </w:p>
    <w:p w14:paraId="3B20B9B2" w14:textId="14F75D26" w:rsidR="00916EF6" w:rsidRDefault="00916EF6">
      <w:r w:rsidRPr="00916EF6">
        <w:t>Numero 7 de 10 irmãos de uma família moderna de "os meus os teus e os nossos", com os irmãos americanos, portugueses, brasileiros e filipinos, mãe de um Sebastião de 1</w:t>
      </w:r>
      <w:r w:rsidR="00D46D93">
        <w:t>5</w:t>
      </w:r>
      <w:r w:rsidRPr="00916EF6">
        <w:t xml:space="preserve">, Susana Coerver conta com 23 anos de carreira em publicidade e marketing distribuídos por agencias de publicidade nacionais e internacionais em Lisboa e São </w:t>
      </w:r>
      <w:r>
        <w:t>P</w:t>
      </w:r>
      <w:r w:rsidRPr="00916EF6">
        <w:t xml:space="preserve">aulo na área da estratégia e no retalho de moda e distribuição alimentar, nomeadamente 6 anos na </w:t>
      </w:r>
      <w:proofErr w:type="spellStart"/>
      <w:r w:rsidRPr="00916EF6">
        <w:t>Parfois</w:t>
      </w:r>
      <w:proofErr w:type="spellEnd"/>
      <w:r w:rsidRPr="00916EF6">
        <w:t xml:space="preserve"> onde dirigiu o marketing do Porto para 70 países, de onde saiu para assumir a liderança da Fuel</w:t>
      </w:r>
      <w:r w:rsidR="009D6DF6">
        <w:t xml:space="preserve"> como CEO</w:t>
      </w:r>
      <w:r w:rsidRPr="00916EF6">
        <w:t xml:space="preserve">, agência #1 em Portugal e, mais recentemente, a vice-presidência de marketing de uma </w:t>
      </w:r>
      <w:proofErr w:type="spellStart"/>
      <w:r w:rsidRPr="00916EF6">
        <w:t>startup</w:t>
      </w:r>
      <w:proofErr w:type="spellEnd"/>
      <w:r w:rsidRPr="00916EF6">
        <w:t xml:space="preserve"> na </w:t>
      </w:r>
      <w:r>
        <w:t>á</w:t>
      </w:r>
      <w:r w:rsidRPr="00916EF6">
        <w:t>rea da revolução do trabalho nas Filipinas, de onde transitou para a direção de marketing do Lidl, cargo que acumul</w:t>
      </w:r>
      <w:r w:rsidR="00AC60F0">
        <w:t>ou</w:t>
      </w:r>
      <w:r w:rsidRPr="00916EF6">
        <w:t xml:space="preserve"> com a cofundação da Kindology</w:t>
      </w:r>
      <w:r w:rsidR="00AC60F0">
        <w:t xml:space="preserve"> </w:t>
      </w:r>
      <w:r w:rsidR="009D6DF6">
        <w:t xml:space="preserve">até </w:t>
      </w:r>
      <w:r w:rsidR="001A0CB7">
        <w:t>Maio qu</w:t>
      </w:r>
      <w:r w:rsidR="00AD7EC4">
        <w:t>an</w:t>
      </w:r>
      <w:r w:rsidR="001A0CB7">
        <w:t xml:space="preserve">do se dedica inteiramente ao projeto. </w:t>
      </w:r>
    </w:p>
    <w:p w14:paraId="397B14FD" w14:textId="77777777" w:rsidR="001A0CB7" w:rsidRDefault="001A0CB7"/>
    <w:p w14:paraId="6DA32892" w14:textId="79C7AE31" w:rsidR="001A0CB7" w:rsidRDefault="001A0CB7">
      <w:r>
        <w:lastRenderedPageBreak/>
        <w:t xml:space="preserve">Nota Biográfica </w:t>
      </w:r>
    </w:p>
    <w:p w14:paraId="5C946BE7" w14:textId="77777777" w:rsidR="00C41A2A" w:rsidRDefault="00C41A2A" w:rsidP="00C41A2A">
      <w:pPr>
        <w:rPr>
          <w:rFonts w:ascii="Segoe UI" w:hAnsi="Segoe UI" w:cs="Segoe UI"/>
          <w:color w:val="343541"/>
        </w:rPr>
      </w:pPr>
      <w:r>
        <w:rPr>
          <w:rFonts w:ascii="Segoe UI" w:hAnsi="Segoe UI" w:cs="Segoe UI"/>
          <w:color w:val="343541"/>
        </w:rPr>
        <w:t xml:space="preserve">Toda a minha vida me dediquei à comunicação, à transformação de marcas, identificação de essências e propósitos das mesmas e desde muito cedo entendi o papel que as marcas podem e devem ter na sociedade e por isso cada vez mais me fui encantando com esse caminho de como podemos ser um negócio com fins lucrativos, enquanto devolvemos e impactamos a sociedade. </w:t>
      </w:r>
    </w:p>
    <w:p w14:paraId="202B9943" w14:textId="77777777" w:rsidR="00C41A2A" w:rsidRDefault="00C41A2A" w:rsidP="00C41A2A">
      <w:pPr>
        <w:rPr>
          <w:rFonts w:ascii="Segoe UI" w:hAnsi="Segoe UI" w:cs="Segoe UI"/>
          <w:color w:val="343541"/>
        </w:rPr>
      </w:pPr>
      <w:r>
        <w:rPr>
          <w:rFonts w:ascii="Segoe UI" w:hAnsi="Segoe UI" w:cs="Segoe UI"/>
          <w:color w:val="343541"/>
        </w:rPr>
        <w:t>Nesta trajetória fui tendo a oportunidade de marcar presença em variados tipos d</w:t>
      </w:r>
      <w:r>
        <w:rPr>
          <w:rFonts w:ascii="Segoe UI" w:hAnsi="Segoe UI" w:cs="Segoe UI"/>
          <w:color w:val="343541"/>
        </w:rPr>
        <w:t>e</w:t>
      </w:r>
      <w:r>
        <w:rPr>
          <w:rFonts w:ascii="Segoe UI" w:hAnsi="Segoe UI" w:cs="Segoe UI"/>
          <w:color w:val="343541"/>
        </w:rPr>
        <w:t xml:space="preserve"> eventos enquanto oradora, percebendo que ao defender os meus valores e crenças impactava e influenciava outras pessoas também. </w:t>
      </w:r>
    </w:p>
    <w:p w14:paraId="2A7B3735" w14:textId="7EBCF77A" w:rsidR="00CC78CC" w:rsidRDefault="00C41A2A" w:rsidP="00C41A2A">
      <w:pPr>
        <w:rPr>
          <w:rFonts w:ascii="Segoe UI" w:hAnsi="Segoe UI" w:cs="Segoe UI"/>
          <w:color w:val="343541"/>
        </w:rPr>
      </w:pPr>
      <w:r>
        <w:rPr>
          <w:rFonts w:ascii="Segoe UI" w:hAnsi="Segoe UI" w:cs="Segoe UI"/>
          <w:color w:val="343541"/>
        </w:rPr>
        <w:t xml:space="preserve">Há 16 anos </w:t>
      </w:r>
      <w:r>
        <w:rPr>
          <w:rFonts w:ascii="Segoe UI" w:hAnsi="Segoe UI" w:cs="Segoe UI"/>
          <w:color w:val="343541"/>
        </w:rPr>
        <w:t xml:space="preserve">ainda em contexto de agência, </w:t>
      </w:r>
      <w:r w:rsidR="00CC78CC">
        <w:rPr>
          <w:rFonts w:ascii="Segoe UI" w:hAnsi="Segoe UI" w:cs="Segoe UI"/>
          <w:color w:val="343541"/>
        </w:rPr>
        <w:t>colaborei</w:t>
      </w:r>
      <w:r>
        <w:rPr>
          <w:rFonts w:ascii="Segoe UI" w:hAnsi="Segoe UI" w:cs="Segoe UI"/>
          <w:color w:val="343541"/>
        </w:rPr>
        <w:t xml:space="preserve"> </w:t>
      </w:r>
      <w:r w:rsidR="00CC78CC">
        <w:rPr>
          <w:rFonts w:ascii="Segoe UI" w:hAnsi="Segoe UI" w:cs="Segoe UI"/>
          <w:color w:val="343541"/>
        </w:rPr>
        <w:t>n</w:t>
      </w:r>
      <w:r>
        <w:rPr>
          <w:rFonts w:ascii="Segoe UI" w:hAnsi="Segoe UI" w:cs="Segoe UI"/>
          <w:color w:val="343541"/>
        </w:rPr>
        <w:t>um projeto de lançamento na área da saúde mental com a</w:t>
      </w:r>
      <w:r w:rsidR="00CC78CC">
        <w:rPr>
          <w:rFonts w:ascii="Segoe UI" w:hAnsi="Segoe UI" w:cs="Segoe UI"/>
          <w:color w:val="343541"/>
        </w:rPr>
        <w:t xml:space="preserve"> associação</w:t>
      </w:r>
      <w:r>
        <w:rPr>
          <w:rFonts w:ascii="Segoe UI" w:hAnsi="Segoe UI" w:cs="Segoe UI"/>
          <w:color w:val="343541"/>
        </w:rPr>
        <w:t xml:space="preserve"> </w:t>
      </w:r>
      <w:proofErr w:type="spellStart"/>
      <w:r>
        <w:rPr>
          <w:rFonts w:ascii="Segoe UI" w:hAnsi="Segoe UI" w:cs="Segoe UI"/>
          <w:color w:val="343541"/>
        </w:rPr>
        <w:t>Encontrar+se</w:t>
      </w:r>
      <w:proofErr w:type="spellEnd"/>
      <w:r>
        <w:rPr>
          <w:rFonts w:ascii="Segoe UI" w:hAnsi="Segoe UI" w:cs="Segoe UI"/>
          <w:color w:val="343541"/>
        </w:rPr>
        <w:t xml:space="preserve"> e desde aí passei a advogar o tema também</w:t>
      </w:r>
      <w:r w:rsidR="00CC78CC">
        <w:rPr>
          <w:rFonts w:ascii="Segoe UI" w:hAnsi="Segoe UI" w:cs="Segoe UI"/>
          <w:color w:val="343541"/>
        </w:rPr>
        <w:t xml:space="preserve"> na luta contra o estigma que ainda hoje existe. </w:t>
      </w:r>
    </w:p>
    <w:p w14:paraId="497C01DB" w14:textId="6575B5EE" w:rsidR="006B1105" w:rsidRPr="00916EF6" w:rsidRDefault="006C35E6" w:rsidP="00C41A2A">
      <w:r>
        <w:rPr>
          <w:rFonts w:ascii="Segoe UI" w:hAnsi="Segoe UI" w:cs="Segoe UI"/>
          <w:color w:val="343541"/>
        </w:rPr>
        <w:t>Surpreendi-me</w:t>
      </w:r>
      <w:r w:rsidR="00CC78CC">
        <w:rPr>
          <w:rFonts w:ascii="Segoe UI" w:hAnsi="Segoe UI" w:cs="Segoe UI"/>
          <w:color w:val="343541"/>
        </w:rPr>
        <w:t xml:space="preserve"> quando </w:t>
      </w:r>
      <w:r w:rsidR="00C41A2A">
        <w:rPr>
          <w:rFonts w:ascii="Segoe UI" w:hAnsi="Segoe UI" w:cs="Segoe UI"/>
          <w:color w:val="343541"/>
        </w:rPr>
        <w:t xml:space="preserve">vivi em São Paulo, </w:t>
      </w:r>
      <w:r>
        <w:rPr>
          <w:rFonts w:ascii="Segoe UI" w:hAnsi="Segoe UI" w:cs="Segoe UI"/>
          <w:color w:val="343541"/>
        </w:rPr>
        <w:t xml:space="preserve">quando </w:t>
      </w:r>
      <w:r w:rsidR="00C41A2A">
        <w:rPr>
          <w:rFonts w:ascii="Segoe UI" w:hAnsi="Segoe UI" w:cs="Segoe UI"/>
          <w:color w:val="343541"/>
        </w:rPr>
        <w:t>as minhas equipas diziam “</w:t>
      </w:r>
      <w:proofErr w:type="spellStart"/>
      <w:r w:rsidR="00C41A2A">
        <w:rPr>
          <w:rFonts w:ascii="Segoe UI" w:hAnsi="Segoe UI" w:cs="Segoe UI"/>
          <w:color w:val="343541"/>
        </w:rPr>
        <w:t>Su</w:t>
      </w:r>
      <w:proofErr w:type="spellEnd"/>
      <w:r w:rsidR="00C41A2A">
        <w:rPr>
          <w:rFonts w:ascii="Segoe UI" w:hAnsi="Segoe UI" w:cs="Segoe UI"/>
          <w:color w:val="343541"/>
        </w:rPr>
        <w:t>, vou na terapia”, com a mesma ligeireza com que diziam que iam almoçar e desde esse dia a minha vontade de ajudar neste tema agudizou-se ainda mais, tendo apresentado vários projetos nesta área a clientes</w:t>
      </w:r>
      <w:r w:rsidR="000A5918">
        <w:rPr>
          <w:rFonts w:ascii="Segoe UI" w:hAnsi="Segoe UI" w:cs="Segoe UI"/>
          <w:color w:val="343541"/>
        </w:rPr>
        <w:t xml:space="preserve">, </w:t>
      </w:r>
      <w:r w:rsidR="00C41A2A">
        <w:rPr>
          <w:rFonts w:ascii="Segoe UI" w:hAnsi="Segoe UI" w:cs="Segoe UI"/>
          <w:color w:val="343541"/>
        </w:rPr>
        <w:t xml:space="preserve">até que durante a pandemia decidi que </w:t>
      </w:r>
      <w:r w:rsidR="000A5918">
        <w:rPr>
          <w:rFonts w:ascii="Segoe UI" w:hAnsi="Segoe UI" w:cs="Segoe UI"/>
          <w:color w:val="343541"/>
        </w:rPr>
        <w:t>faria parte dos</w:t>
      </w:r>
      <w:r w:rsidR="00C41A2A">
        <w:rPr>
          <w:rFonts w:ascii="Segoe UI" w:hAnsi="Segoe UI" w:cs="Segoe UI"/>
          <w:color w:val="343541"/>
        </w:rPr>
        <w:t xml:space="preserve"> cofundador</w:t>
      </w:r>
      <w:r w:rsidR="000A5918">
        <w:rPr>
          <w:rFonts w:ascii="Segoe UI" w:hAnsi="Segoe UI" w:cs="Segoe UI"/>
          <w:color w:val="343541"/>
        </w:rPr>
        <w:t>es</w:t>
      </w:r>
      <w:r w:rsidR="00C41A2A">
        <w:rPr>
          <w:rFonts w:ascii="Segoe UI" w:hAnsi="Segoe UI" w:cs="Segoe UI"/>
          <w:color w:val="343541"/>
        </w:rPr>
        <w:t xml:space="preserve"> </w:t>
      </w:r>
      <w:r w:rsidR="000A5918">
        <w:rPr>
          <w:rFonts w:ascii="Segoe UI" w:hAnsi="Segoe UI" w:cs="Segoe UI"/>
          <w:color w:val="343541"/>
        </w:rPr>
        <w:t>d</w:t>
      </w:r>
      <w:r w:rsidR="00C41A2A">
        <w:rPr>
          <w:rFonts w:ascii="Segoe UI" w:hAnsi="Segoe UI" w:cs="Segoe UI"/>
          <w:color w:val="343541"/>
        </w:rPr>
        <w:t xml:space="preserve">a Kindology, acreditando que num mundo cada vez mais polarizado, </w:t>
      </w:r>
      <w:r w:rsidR="000A5918">
        <w:rPr>
          <w:rFonts w:ascii="Segoe UI" w:hAnsi="Segoe UI" w:cs="Segoe UI"/>
          <w:color w:val="343541"/>
        </w:rPr>
        <w:t xml:space="preserve">a </w:t>
      </w:r>
      <w:r w:rsidR="00C41A2A">
        <w:rPr>
          <w:rFonts w:ascii="Segoe UI" w:hAnsi="Segoe UI" w:cs="Segoe UI"/>
          <w:color w:val="343541"/>
        </w:rPr>
        <w:t xml:space="preserve"> gentileza como se diz no brasil, </w:t>
      </w:r>
      <w:r w:rsidR="000A5918">
        <w:rPr>
          <w:rFonts w:ascii="Segoe UI" w:hAnsi="Segoe UI" w:cs="Segoe UI"/>
          <w:color w:val="343541"/>
        </w:rPr>
        <w:t>gera</w:t>
      </w:r>
      <w:r w:rsidR="00C41A2A">
        <w:rPr>
          <w:rFonts w:ascii="Segoe UI" w:hAnsi="Segoe UI" w:cs="Segoe UI"/>
          <w:color w:val="343541"/>
        </w:rPr>
        <w:t xml:space="preserve"> gentileza e colaborar na saúde mental está ao alcance de todos nós</w:t>
      </w:r>
      <w:r w:rsidR="000A5918">
        <w:rPr>
          <w:rFonts w:ascii="Segoe UI" w:hAnsi="Segoe UI" w:cs="Segoe UI"/>
          <w:color w:val="343541"/>
        </w:rPr>
        <w:t xml:space="preserve">, </w:t>
      </w:r>
      <w:r w:rsidR="00DC300D">
        <w:rPr>
          <w:rFonts w:ascii="Segoe UI" w:hAnsi="Segoe UI" w:cs="Segoe UI"/>
          <w:color w:val="343541"/>
        </w:rPr>
        <w:t xml:space="preserve">indivíduos e empresas. </w:t>
      </w:r>
    </w:p>
    <w:sectPr w:rsidR="006B1105" w:rsidRPr="00916E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E77"/>
    <w:rsid w:val="00075D09"/>
    <w:rsid w:val="000A5918"/>
    <w:rsid w:val="000A59BC"/>
    <w:rsid w:val="000C5066"/>
    <w:rsid w:val="000C711F"/>
    <w:rsid w:val="00131D36"/>
    <w:rsid w:val="001328FC"/>
    <w:rsid w:val="00142223"/>
    <w:rsid w:val="001A0CB7"/>
    <w:rsid w:val="001B28E5"/>
    <w:rsid w:val="001C6820"/>
    <w:rsid w:val="001F4F04"/>
    <w:rsid w:val="00257F56"/>
    <w:rsid w:val="002C5DDA"/>
    <w:rsid w:val="00317E77"/>
    <w:rsid w:val="003A332A"/>
    <w:rsid w:val="005114B4"/>
    <w:rsid w:val="005E2E94"/>
    <w:rsid w:val="00682F93"/>
    <w:rsid w:val="00684B0A"/>
    <w:rsid w:val="006B1105"/>
    <w:rsid w:val="006C35E6"/>
    <w:rsid w:val="006E4477"/>
    <w:rsid w:val="007142A3"/>
    <w:rsid w:val="007731B9"/>
    <w:rsid w:val="00882D6C"/>
    <w:rsid w:val="00891EE5"/>
    <w:rsid w:val="008F2A1D"/>
    <w:rsid w:val="009038E5"/>
    <w:rsid w:val="00916EF6"/>
    <w:rsid w:val="0095547C"/>
    <w:rsid w:val="009D6DF6"/>
    <w:rsid w:val="00A40B06"/>
    <w:rsid w:val="00A76A6A"/>
    <w:rsid w:val="00AC060E"/>
    <w:rsid w:val="00AC60F0"/>
    <w:rsid w:val="00AD7EC4"/>
    <w:rsid w:val="00AE5E73"/>
    <w:rsid w:val="00B364F6"/>
    <w:rsid w:val="00C24334"/>
    <w:rsid w:val="00C41A2A"/>
    <w:rsid w:val="00CB6D5B"/>
    <w:rsid w:val="00CC78CC"/>
    <w:rsid w:val="00D46D93"/>
    <w:rsid w:val="00D6015D"/>
    <w:rsid w:val="00D7103F"/>
    <w:rsid w:val="00DC300D"/>
    <w:rsid w:val="00DE11DF"/>
    <w:rsid w:val="00DF14D7"/>
    <w:rsid w:val="00E452BA"/>
    <w:rsid w:val="00E6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784F8"/>
  <w15:chartTrackingRefBased/>
  <w15:docId w15:val="{1BBC5BC3-D73C-4FC0-8A0E-7EEE788CF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1014</Words>
  <Characters>5479</Characters>
  <Application>Microsoft Office Word</Application>
  <DocSecurity>0</DocSecurity>
  <Lines>45</Lines>
  <Paragraphs>12</Paragraphs>
  <ScaleCrop>false</ScaleCrop>
  <Company/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Henrique Costa</dc:creator>
  <cp:keywords/>
  <dc:description/>
  <cp:lastModifiedBy>Susana Coerver</cp:lastModifiedBy>
  <cp:revision>2</cp:revision>
  <dcterms:created xsi:type="dcterms:W3CDTF">2023-05-14T17:50:00Z</dcterms:created>
  <dcterms:modified xsi:type="dcterms:W3CDTF">2023-05-14T17:50:00Z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7615fe26f7bb24bafb262fcecfbd83d15c8d651d0e3cc821b364946700013dcc</vt:lpwstr>
  </property>
</Properties>
</file>