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4B5E9B" w14:textId="2D5021F8" w:rsidR="002764FF" w:rsidRPr="006743A4" w:rsidRDefault="00A476D3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Na pomoc zwierzętom dużym i małym.</w:t>
      </w:r>
      <w:r w:rsidR="00DB4AE1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DB4AE1">
        <w:rPr>
          <w:rFonts w:ascii="Gotham Bold" w:hAnsi="Gotham Bold" w:cs="Arial"/>
          <w:b/>
          <w:kern w:val="24"/>
          <w:sz w:val="32"/>
          <w:szCs w:val="32"/>
          <w:lang w:eastAsia="en-US"/>
        </w:rPr>
        <w:br/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Weterynarz z sercem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  <w:r w:rsidR="0091217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w marcu</w:t>
      </w:r>
      <w:r w:rsidR="00DB4AE1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na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4D24CD86" w14:textId="3FE7529B" w:rsidR="00FF42E6" w:rsidRPr="009814E7" w:rsidRDefault="00834CC2" w:rsidP="00737479">
      <w:pPr>
        <w:spacing w:after="240" w:line="360" w:lineRule="auto"/>
        <w:jc w:val="both"/>
        <w:rPr>
          <w:rFonts w:ascii="Gotham Book" w:hAnsi="Gotham Book" w:cs="Arial"/>
          <w:b/>
          <w:sz w:val="22"/>
        </w:rPr>
      </w:pPr>
      <w:r w:rsidRPr="009814E7">
        <w:rPr>
          <w:rFonts w:ascii="Gotham Book" w:hAnsi="Gotham Book" w:cs="Arial"/>
          <w:b/>
          <w:sz w:val="22"/>
        </w:rPr>
        <w:t xml:space="preserve">Jak dużo pracy mają weterynarze na angielskiej prowincji? Mnóstwo. Do placówki zgłaszają się zarówno właściciele zwierząt hodowlanych, jak </w:t>
      </w:r>
      <w:r w:rsidR="00DB4AE1">
        <w:rPr>
          <w:rFonts w:ascii="Gotham Book" w:hAnsi="Gotham Book" w:cs="Arial"/>
          <w:b/>
          <w:sz w:val="22"/>
        </w:rPr>
        <w:br/>
      </w:r>
      <w:r w:rsidRPr="009814E7">
        <w:rPr>
          <w:rFonts w:ascii="Gotham Book" w:hAnsi="Gotham Book" w:cs="Arial"/>
          <w:b/>
          <w:sz w:val="22"/>
        </w:rPr>
        <w:t xml:space="preserve">i domowych pupili. Lekarze, niosąc pomoc stworzeniom dużym i małym, kontynuują dziedzictwo Jamesa Herriotta, który niegdyś praktykował właśnie </w:t>
      </w:r>
      <w:r w:rsidR="00DB4AE1">
        <w:rPr>
          <w:rFonts w:ascii="Gotham Book" w:hAnsi="Gotham Book" w:cs="Arial"/>
          <w:b/>
          <w:sz w:val="22"/>
        </w:rPr>
        <w:br/>
      </w:r>
      <w:r w:rsidRPr="009814E7">
        <w:rPr>
          <w:rFonts w:ascii="Gotham Book" w:hAnsi="Gotham Book" w:cs="Arial"/>
          <w:b/>
          <w:sz w:val="22"/>
        </w:rPr>
        <w:t>w tym miejscu.</w:t>
      </w:r>
    </w:p>
    <w:p w14:paraId="788DE33F" w14:textId="361D4362" w:rsidR="001F5AA0" w:rsidRPr="009814E7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2"/>
        </w:rPr>
      </w:pPr>
      <w:r w:rsidRPr="009814E7">
        <w:rPr>
          <w:rFonts w:ascii="Gotham Book" w:hAnsi="Gotham Book" w:cs="Arial"/>
          <w:b/>
          <w:bCs/>
          <w:color w:val="00B050"/>
          <w:sz w:val="22"/>
        </w:rPr>
        <w:t>„</w:t>
      </w:r>
      <w:r w:rsidR="00834CC2" w:rsidRPr="009814E7">
        <w:rPr>
          <w:rFonts w:ascii="Gotham Book" w:hAnsi="Gotham Book" w:cs="Arial"/>
          <w:b/>
          <w:bCs/>
          <w:color w:val="00B050"/>
          <w:sz w:val="22"/>
        </w:rPr>
        <w:t>Weterynarz z sercem</w:t>
      </w:r>
      <w:r w:rsidRPr="009814E7">
        <w:rPr>
          <w:rFonts w:ascii="Gotham Book" w:hAnsi="Gotham Book" w:cs="Arial"/>
          <w:b/>
          <w:bCs/>
          <w:color w:val="00B050"/>
          <w:sz w:val="22"/>
        </w:rPr>
        <w:t>”</w:t>
      </w:r>
      <w:r w:rsidR="00EE673F">
        <w:rPr>
          <w:rFonts w:ascii="Gotham Book" w:hAnsi="Gotham Book" w:cs="Arial"/>
          <w:b/>
          <w:bCs/>
          <w:color w:val="00B050"/>
          <w:sz w:val="22"/>
        </w:rPr>
        <w:t xml:space="preserve"> –</w:t>
      </w:r>
      <w:r w:rsidRPr="009814E7">
        <w:rPr>
          <w:rFonts w:ascii="Gotham Book" w:hAnsi="Gotham Book" w:cs="Arial"/>
          <w:b/>
          <w:bCs/>
          <w:color w:val="00B050"/>
          <w:sz w:val="22"/>
        </w:rPr>
        <w:t xml:space="preserve"> </w:t>
      </w:r>
      <w:r w:rsidRPr="009814E7">
        <w:rPr>
          <w:rFonts w:ascii="Gotham Book" w:hAnsi="Gotham Book" w:cs="Arial"/>
          <w:b/>
          <w:bCs/>
          <w:color w:val="00B050"/>
          <w:sz w:val="22"/>
        </w:rPr>
        <w:t>premier</w:t>
      </w:r>
      <w:r w:rsidR="0091217F" w:rsidRPr="009814E7">
        <w:rPr>
          <w:rFonts w:ascii="Gotham Book" w:hAnsi="Gotham Book" w:cs="Arial"/>
          <w:b/>
          <w:bCs/>
          <w:color w:val="00B050"/>
          <w:sz w:val="22"/>
        </w:rPr>
        <w:t>y</w:t>
      </w:r>
      <w:r w:rsidR="00FF2381" w:rsidRPr="009814E7">
        <w:rPr>
          <w:rFonts w:ascii="Gotham Book" w:hAnsi="Gotham Book" w:cs="Arial"/>
          <w:b/>
          <w:bCs/>
          <w:color w:val="00B050"/>
          <w:sz w:val="22"/>
        </w:rPr>
        <w:t xml:space="preserve"> </w:t>
      </w:r>
      <w:r w:rsidR="00834CC2" w:rsidRPr="009814E7">
        <w:rPr>
          <w:rFonts w:ascii="Gotham Book" w:hAnsi="Gotham Book" w:cs="Arial"/>
          <w:b/>
          <w:bCs/>
          <w:color w:val="00B050"/>
          <w:sz w:val="22"/>
        </w:rPr>
        <w:t>w czwartki</w:t>
      </w:r>
      <w:r w:rsidR="0091217F" w:rsidRPr="009814E7">
        <w:rPr>
          <w:rFonts w:ascii="Gotham Book" w:hAnsi="Gotham Book" w:cs="Arial"/>
          <w:b/>
          <w:bCs/>
          <w:color w:val="00B050"/>
          <w:sz w:val="22"/>
        </w:rPr>
        <w:t xml:space="preserve"> od</w:t>
      </w:r>
      <w:r w:rsidRPr="009814E7">
        <w:rPr>
          <w:rFonts w:ascii="Gotham Book" w:hAnsi="Gotham Book" w:cs="Arial"/>
          <w:b/>
          <w:bCs/>
          <w:color w:val="00B050"/>
          <w:sz w:val="22"/>
        </w:rPr>
        <w:t xml:space="preserve"> </w:t>
      </w:r>
      <w:r w:rsidR="00834CC2" w:rsidRPr="009814E7">
        <w:rPr>
          <w:rFonts w:ascii="Gotham Book" w:hAnsi="Gotham Book" w:cs="Arial"/>
          <w:b/>
          <w:bCs/>
          <w:color w:val="00B050"/>
          <w:sz w:val="22"/>
        </w:rPr>
        <w:t>9 marca</w:t>
      </w:r>
      <w:r w:rsidR="00FF2381" w:rsidRPr="009814E7">
        <w:rPr>
          <w:rFonts w:ascii="Gotham Book" w:hAnsi="Gotham Book" w:cs="Arial"/>
          <w:b/>
          <w:bCs/>
          <w:color w:val="00B050"/>
          <w:sz w:val="22"/>
        </w:rPr>
        <w:t xml:space="preserve"> </w:t>
      </w:r>
      <w:r w:rsidR="006A78BC" w:rsidRPr="009814E7">
        <w:rPr>
          <w:rFonts w:ascii="Gotham Book" w:hAnsi="Gotham Book" w:cs="Arial"/>
          <w:b/>
          <w:bCs/>
          <w:color w:val="00B050"/>
          <w:sz w:val="22"/>
        </w:rPr>
        <w:t>o </w:t>
      </w:r>
      <w:r w:rsidR="00FF2381" w:rsidRPr="009814E7">
        <w:rPr>
          <w:rFonts w:ascii="Gotham Book" w:hAnsi="Gotham Book" w:cs="Arial"/>
          <w:b/>
          <w:bCs/>
          <w:color w:val="00B050"/>
          <w:sz w:val="22"/>
        </w:rPr>
        <w:t>godz. 2</w:t>
      </w:r>
      <w:r w:rsidR="0091217F" w:rsidRPr="009814E7">
        <w:rPr>
          <w:rFonts w:ascii="Gotham Book" w:hAnsi="Gotham Book" w:cs="Arial"/>
          <w:b/>
          <w:bCs/>
          <w:color w:val="00B050"/>
          <w:sz w:val="22"/>
        </w:rPr>
        <w:t>1</w:t>
      </w:r>
      <w:r w:rsidRPr="009814E7">
        <w:rPr>
          <w:rFonts w:ascii="Gotham Book" w:hAnsi="Gotham Book" w:cs="Arial"/>
          <w:b/>
          <w:bCs/>
          <w:color w:val="00B050"/>
          <w:sz w:val="22"/>
        </w:rPr>
        <w:t xml:space="preserve">:00 </w:t>
      </w:r>
      <w:r w:rsidR="00834CC2" w:rsidRPr="009814E7">
        <w:rPr>
          <w:rFonts w:ascii="Gotham Book" w:hAnsi="Gotham Book" w:cs="Arial"/>
          <w:b/>
          <w:bCs/>
          <w:color w:val="00B050"/>
          <w:sz w:val="22"/>
        </w:rPr>
        <w:t>n</w:t>
      </w:r>
      <w:r w:rsidRPr="009814E7">
        <w:rPr>
          <w:rFonts w:ascii="Gotham Book" w:hAnsi="Gotham Book" w:cs="Arial"/>
          <w:b/>
          <w:bCs/>
          <w:color w:val="00B050"/>
          <w:sz w:val="22"/>
        </w:rPr>
        <w:t>a kanale Nat Geo People.</w:t>
      </w:r>
    </w:p>
    <w:p w14:paraId="6014598B" w14:textId="77777777" w:rsidR="001F5AA0" w:rsidRPr="009814E7" w:rsidRDefault="001F5AA0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2"/>
        </w:rPr>
      </w:pPr>
    </w:p>
    <w:p w14:paraId="61C568CE" w14:textId="1BAED4FB" w:rsidR="001C31E5" w:rsidRPr="009814E7" w:rsidRDefault="001C31E5" w:rsidP="001C31E5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sz w:val="22"/>
          <w:lang w:eastAsia="en-US"/>
        </w:rPr>
      </w:pPr>
      <w:r w:rsidRPr="009814E7">
        <w:rPr>
          <w:rFonts w:ascii="Gotham Book" w:hAnsi="Gotham Book" w:cs="Arial"/>
          <w:kern w:val="24"/>
          <w:sz w:val="22"/>
          <w:lang w:eastAsia="en-US"/>
        </w:rPr>
        <w:t xml:space="preserve">Program pokaże codzienne życie </w:t>
      </w:r>
      <w:r w:rsidR="00834CC2" w:rsidRPr="009814E7">
        <w:rPr>
          <w:rFonts w:ascii="Gotham Book" w:hAnsi="Gotham Book" w:cs="Arial"/>
          <w:kern w:val="24"/>
          <w:sz w:val="22"/>
          <w:lang w:eastAsia="en-US"/>
        </w:rPr>
        <w:t>kliniki</w:t>
      </w:r>
      <w:r w:rsidRPr="009814E7">
        <w:rPr>
          <w:rFonts w:ascii="Gotham Book" w:hAnsi="Gotham Book" w:cs="Arial"/>
          <w:kern w:val="24"/>
          <w:sz w:val="22"/>
          <w:lang w:eastAsia="en-US"/>
        </w:rPr>
        <w:t xml:space="preserve"> weterynaryjnej w Yorkshire, </w:t>
      </w:r>
      <w:r w:rsidR="00834CC2" w:rsidRPr="009814E7">
        <w:rPr>
          <w:rFonts w:ascii="Gotham Book" w:hAnsi="Gotham Book" w:cs="Arial"/>
          <w:kern w:val="24"/>
          <w:sz w:val="22"/>
          <w:lang w:eastAsia="en-US"/>
        </w:rPr>
        <w:t>gdzie</w:t>
      </w:r>
      <w:r w:rsidRPr="009814E7">
        <w:rPr>
          <w:rFonts w:ascii="Gotham Book" w:hAnsi="Gotham Book" w:cs="Arial"/>
          <w:kern w:val="24"/>
          <w:sz w:val="22"/>
          <w:lang w:eastAsia="en-US"/>
        </w:rPr>
        <w:t xml:space="preserve"> niegdyś praktykował James Herriot, autor bestsellerowej książki „Wszystkie stworzenia duże i małe”, będącej podstawą dla filmu</w:t>
      </w:r>
      <w:r w:rsidR="00254D97">
        <w:rPr>
          <w:rFonts w:ascii="Gotham Book" w:hAnsi="Gotham Book" w:cs="Arial"/>
          <w:kern w:val="24"/>
          <w:sz w:val="22"/>
          <w:lang w:eastAsia="en-US"/>
        </w:rPr>
        <w:t xml:space="preserve"> </w:t>
      </w:r>
      <w:r w:rsidRPr="009814E7">
        <w:rPr>
          <w:rFonts w:ascii="Gotham Book" w:hAnsi="Gotham Book" w:cs="Arial"/>
          <w:kern w:val="24"/>
          <w:sz w:val="22"/>
          <w:lang w:eastAsia="en-US"/>
        </w:rPr>
        <w:t xml:space="preserve">i serialu telewizyjnego. </w:t>
      </w:r>
      <w:r w:rsidR="00834CC2" w:rsidRPr="009814E7">
        <w:rPr>
          <w:rFonts w:ascii="Gotham Book" w:hAnsi="Gotham Book" w:cs="Arial"/>
          <w:kern w:val="24"/>
          <w:sz w:val="22"/>
          <w:lang w:eastAsia="en-US"/>
        </w:rPr>
        <w:t xml:space="preserve">Właściciele placówki </w:t>
      </w:r>
      <w:r w:rsidRPr="009814E7">
        <w:rPr>
          <w:rFonts w:ascii="Gotham Book" w:hAnsi="Gotham Book" w:cs="Arial"/>
          <w:kern w:val="24"/>
          <w:sz w:val="22"/>
          <w:lang w:eastAsia="en-US"/>
        </w:rPr>
        <w:t xml:space="preserve">Julian </w:t>
      </w:r>
      <w:r w:rsidR="00955D55">
        <w:rPr>
          <w:rFonts w:ascii="Gotham Book" w:hAnsi="Gotham Book" w:cs="Arial"/>
          <w:kern w:val="24"/>
          <w:sz w:val="22"/>
          <w:lang w:eastAsia="en-US"/>
        </w:rPr>
        <w:t>N</w:t>
      </w:r>
      <w:r w:rsidRPr="009814E7">
        <w:rPr>
          <w:rFonts w:ascii="Gotham Book" w:hAnsi="Gotham Book" w:cs="Arial"/>
          <w:kern w:val="24"/>
          <w:sz w:val="22"/>
          <w:lang w:eastAsia="en-US"/>
        </w:rPr>
        <w:t xml:space="preserve">orton oraz były student Herriota Peter Wright wraz </w:t>
      </w:r>
      <w:r w:rsidR="00DB4AE1">
        <w:rPr>
          <w:rFonts w:ascii="Gotham Book" w:hAnsi="Gotham Book" w:cs="Arial"/>
          <w:kern w:val="24"/>
          <w:sz w:val="22"/>
          <w:lang w:eastAsia="en-US"/>
        </w:rPr>
        <w:br/>
      </w:r>
      <w:r w:rsidRPr="009814E7">
        <w:rPr>
          <w:rFonts w:ascii="Gotham Book" w:hAnsi="Gotham Book" w:cs="Arial"/>
          <w:kern w:val="24"/>
          <w:sz w:val="22"/>
          <w:lang w:eastAsia="en-US"/>
        </w:rPr>
        <w:t xml:space="preserve">z załogą Skeldale Veterinary Centre codziennie pomagają istotom dwu- oraz czworonożnym. Kontynuując dziedzictwo </w:t>
      </w:r>
      <w:r w:rsidR="00254D97">
        <w:rPr>
          <w:rFonts w:ascii="Gotham Book" w:hAnsi="Gotham Book" w:cs="Arial"/>
          <w:kern w:val="24"/>
          <w:sz w:val="22"/>
          <w:lang w:eastAsia="en-US"/>
        </w:rPr>
        <w:t xml:space="preserve">Jamesa </w:t>
      </w:r>
      <w:r w:rsidRPr="009814E7">
        <w:rPr>
          <w:rFonts w:ascii="Gotham Book" w:hAnsi="Gotham Book" w:cs="Arial"/>
          <w:kern w:val="24"/>
          <w:sz w:val="22"/>
          <w:lang w:eastAsia="en-US"/>
        </w:rPr>
        <w:t>Herriota, wkładają swoje siły, wiedzę, zaangażowanie i serca, by pomóc zwierzętom bez względu na ich rozmiar</w:t>
      </w:r>
      <w:r w:rsidR="00955D55">
        <w:rPr>
          <w:rFonts w:ascii="Gotham Book" w:hAnsi="Gotham Book" w:cs="Arial"/>
          <w:kern w:val="24"/>
          <w:sz w:val="22"/>
          <w:lang w:eastAsia="en-US"/>
        </w:rPr>
        <w:t xml:space="preserve">, kształt, gatunek czy temperament. </w:t>
      </w:r>
      <w:r w:rsidRPr="009814E7">
        <w:rPr>
          <w:rFonts w:ascii="Gotham Book" w:hAnsi="Gotham Book" w:cs="Arial"/>
          <w:kern w:val="24"/>
          <w:sz w:val="22"/>
          <w:lang w:eastAsia="en-US"/>
        </w:rPr>
        <w:t xml:space="preserve"> </w:t>
      </w:r>
    </w:p>
    <w:p w14:paraId="6AC62951" w14:textId="77777777" w:rsidR="00834CC2" w:rsidRPr="009814E7" w:rsidRDefault="00834CC2" w:rsidP="001C31E5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sz w:val="22"/>
          <w:lang w:eastAsia="en-US"/>
        </w:rPr>
      </w:pPr>
    </w:p>
    <w:p w14:paraId="04E62BBA" w14:textId="5076F6C9" w:rsidR="001F5AA0" w:rsidRPr="009814E7" w:rsidRDefault="00834CC2" w:rsidP="009622CD">
      <w:pPr>
        <w:autoSpaceDE w:val="0"/>
        <w:spacing w:line="360" w:lineRule="auto"/>
        <w:jc w:val="both"/>
        <w:rPr>
          <w:rFonts w:ascii="Gotham Book" w:hAnsi="Gotham Book"/>
          <w:sz w:val="22"/>
          <w:szCs w:val="27"/>
          <w:shd w:val="clear" w:color="auto" w:fill="FFFFFF"/>
        </w:rPr>
      </w:pPr>
      <w:r w:rsidRPr="009814E7">
        <w:rPr>
          <w:rFonts w:ascii="Gotham Book" w:hAnsi="Gotham Book"/>
          <w:sz w:val="22"/>
          <w:szCs w:val="27"/>
          <w:shd w:val="clear" w:color="auto" w:fill="FFFFFF"/>
        </w:rPr>
        <w:t xml:space="preserve">Każdy dzień w tym miejscu dostarcza wielu emocji i kolejnych przypadków, którymi zajmują się weterynarze. Bez względu na okoliczności muszą pomóc zwierzętom </w:t>
      </w:r>
      <w:r w:rsidR="00DB4AE1">
        <w:rPr>
          <w:rFonts w:ascii="Gotham Book" w:hAnsi="Gotham Book"/>
          <w:sz w:val="22"/>
          <w:szCs w:val="27"/>
          <w:shd w:val="clear" w:color="auto" w:fill="FFFFFF"/>
        </w:rPr>
        <w:br/>
      </w:r>
      <w:r w:rsidRPr="009814E7">
        <w:rPr>
          <w:rFonts w:ascii="Gotham Book" w:hAnsi="Gotham Book"/>
          <w:sz w:val="22"/>
          <w:szCs w:val="27"/>
          <w:shd w:val="clear" w:color="auto" w:fill="FFFFFF"/>
        </w:rPr>
        <w:t xml:space="preserve">w </w:t>
      </w:r>
      <w:r w:rsidR="00DB4AE1">
        <w:rPr>
          <w:rFonts w:ascii="Gotham Book" w:hAnsi="Gotham Book"/>
          <w:sz w:val="22"/>
          <w:szCs w:val="27"/>
          <w:shd w:val="clear" w:color="auto" w:fill="FFFFFF"/>
        </w:rPr>
        <w:t>walce z chorobami</w:t>
      </w:r>
      <w:r w:rsidRPr="009814E7">
        <w:rPr>
          <w:rFonts w:ascii="Gotham Book" w:hAnsi="Gotham Book"/>
          <w:sz w:val="22"/>
          <w:szCs w:val="27"/>
          <w:shd w:val="clear" w:color="auto" w:fill="FFFFFF"/>
        </w:rPr>
        <w:t xml:space="preserve">, jakie im się przydarzyły. </w:t>
      </w:r>
      <w:r w:rsidR="009814E7" w:rsidRPr="009814E7">
        <w:rPr>
          <w:rFonts w:ascii="Gotham Book" w:hAnsi="Gotham Book"/>
          <w:sz w:val="22"/>
          <w:szCs w:val="27"/>
          <w:shd w:val="clear" w:color="auto" w:fill="FFFFFF"/>
        </w:rPr>
        <w:t xml:space="preserve">Lekarze będą m.in. asystować </w:t>
      </w:r>
      <w:r w:rsidR="00124029">
        <w:rPr>
          <w:rFonts w:ascii="Gotham Book" w:hAnsi="Gotham Book"/>
          <w:sz w:val="22"/>
          <w:szCs w:val="27"/>
          <w:shd w:val="clear" w:color="auto" w:fill="FFFFFF"/>
        </w:rPr>
        <w:t>przy</w:t>
      </w:r>
      <w:r w:rsidR="009814E7" w:rsidRPr="009814E7">
        <w:rPr>
          <w:rFonts w:ascii="Gotham Book" w:hAnsi="Gotham Book"/>
          <w:sz w:val="22"/>
          <w:szCs w:val="27"/>
          <w:shd w:val="clear" w:color="auto" w:fill="FFFFFF"/>
        </w:rPr>
        <w:t xml:space="preserve"> porodzie</w:t>
      </w:r>
      <w:r w:rsidR="00EE673F">
        <w:rPr>
          <w:rFonts w:ascii="Gotham Book" w:hAnsi="Gotham Book"/>
          <w:sz w:val="22"/>
          <w:szCs w:val="27"/>
          <w:shd w:val="clear" w:color="auto" w:fill="FFFFFF"/>
        </w:rPr>
        <w:t xml:space="preserve"> z komplikacjami</w:t>
      </w:r>
      <w:r w:rsidR="009814E7" w:rsidRPr="009814E7">
        <w:rPr>
          <w:rFonts w:ascii="Gotham Book" w:hAnsi="Gotham Book"/>
          <w:sz w:val="22"/>
          <w:szCs w:val="27"/>
          <w:shd w:val="clear" w:color="auto" w:fill="FFFFFF"/>
        </w:rPr>
        <w:t xml:space="preserve"> baranków, </w:t>
      </w:r>
      <w:r w:rsidR="00B83568">
        <w:rPr>
          <w:rFonts w:ascii="Gotham Book" w:hAnsi="Gotham Book"/>
          <w:sz w:val="22"/>
          <w:szCs w:val="27"/>
          <w:shd w:val="clear" w:color="auto" w:fill="FFFFFF"/>
        </w:rPr>
        <w:t xml:space="preserve">stwierdzą, czy samiec alpaki jest bezpłodny, </w:t>
      </w:r>
      <w:r w:rsidR="00DB4AE1">
        <w:rPr>
          <w:rFonts w:ascii="Gotham Book" w:hAnsi="Gotham Book"/>
          <w:sz w:val="22"/>
          <w:szCs w:val="27"/>
          <w:shd w:val="clear" w:color="auto" w:fill="FFFFFF"/>
        </w:rPr>
        <w:br/>
      </w:r>
      <w:r w:rsidR="00124029">
        <w:rPr>
          <w:rFonts w:ascii="Gotham Book" w:hAnsi="Gotham Book"/>
          <w:sz w:val="22"/>
          <w:szCs w:val="27"/>
          <w:shd w:val="clear" w:color="auto" w:fill="FFFFFF"/>
        </w:rPr>
        <w:t>a także pomogą mangalicy odzyskać apetyt. Weterynarze mają również na względzie emocje właścicieli schorowanych zwierząt</w:t>
      </w:r>
      <w:r w:rsidR="00EE673F">
        <w:rPr>
          <w:rFonts w:ascii="Gotham Book" w:hAnsi="Gotham Book"/>
          <w:sz w:val="22"/>
          <w:szCs w:val="27"/>
          <w:shd w:val="clear" w:color="auto" w:fill="FFFFFF"/>
        </w:rPr>
        <w:t xml:space="preserve">, bo </w:t>
      </w:r>
      <w:r w:rsidR="00124029">
        <w:rPr>
          <w:rFonts w:ascii="Gotham Book" w:hAnsi="Gotham Book"/>
          <w:sz w:val="22"/>
          <w:szCs w:val="27"/>
          <w:shd w:val="clear" w:color="auto" w:fill="FFFFFF"/>
        </w:rPr>
        <w:t>wiedzą, czym jest prawdziwe przywiązanie do pupili.</w:t>
      </w:r>
    </w:p>
    <w:p w14:paraId="4F2BE975" w14:textId="77777777" w:rsidR="00834CC2" w:rsidRDefault="00834CC2" w:rsidP="009622CD">
      <w:pPr>
        <w:autoSpaceDE w:val="0"/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</w:p>
    <w:p w14:paraId="028CDC12" w14:textId="7EE64A91" w:rsidR="00834CC2" w:rsidRPr="009814E7" w:rsidRDefault="00834CC2" w:rsidP="00834CC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2"/>
        </w:rPr>
      </w:pPr>
      <w:r w:rsidRPr="009814E7">
        <w:rPr>
          <w:rFonts w:ascii="Gotham Book" w:hAnsi="Gotham Book" w:cs="Arial"/>
          <w:b/>
          <w:bCs/>
          <w:color w:val="00B050"/>
          <w:sz w:val="22"/>
        </w:rPr>
        <w:t>„Weterynarz z sercem”</w:t>
      </w:r>
      <w:r w:rsidR="00EE673F">
        <w:rPr>
          <w:rFonts w:ascii="Gotham Book" w:hAnsi="Gotham Book" w:cs="Arial"/>
          <w:b/>
          <w:bCs/>
          <w:color w:val="00B050"/>
          <w:sz w:val="22"/>
        </w:rPr>
        <w:t xml:space="preserve"> –</w:t>
      </w:r>
      <w:r w:rsidRPr="009814E7">
        <w:rPr>
          <w:rFonts w:ascii="Gotham Book" w:hAnsi="Gotham Book" w:cs="Arial"/>
          <w:b/>
          <w:bCs/>
          <w:color w:val="00B050"/>
          <w:sz w:val="22"/>
        </w:rPr>
        <w:t xml:space="preserve"> premiery w czwartki od 9 marca o godz. 21:00 na kanale Nat Geo People.</w:t>
      </w:r>
    </w:p>
    <w:p w14:paraId="1590D4DB" w14:textId="77777777" w:rsidR="001F5AA0" w:rsidRDefault="001F5AA0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lang w:eastAsia="pl-PL"/>
        </w:rPr>
      </w:pPr>
    </w:p>
    <w:p w14:paraId="2716CEE4" w14:textId="77777777" w:rsidR="00B6329F" w:rsidRDefault="00B6329F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sz w:val="22"/>
          <w:u w:val="single"/>
          <w:lang w:eastAsia="pl-PL"/>
        </w:rPr>
      </w:pPr>
    </w:p>
    <w:p w14:paraId="57AB040F" w14:textId="41A9545D" w:rsidR="00C74F82" w:rsidRPr="005F3C08" w:rsidRDefault="00C74F82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sz w:val="22"/>
          <w:u w:val="single"/>
          <w:lang w:eastAsia="pl-PL"/>
        </w:rPr>
      </w:pPr>
      <w:bookmarkStart w:id="0" w:name="_GoBack"/>
      <w:r w:rsidRPr="005F3C08">
        <w:rPr>
          <w:rFonts w:ascii="Gotham Book" w:hAnsi="Gotham Book"/>
          <w:b/>
          <w:noProof/>
          <w:sz w:val="22"/>
          <w:u w:val="single"/>
          <w:lang w:eastAsia="pl-PL"/>
        </w:rPr>
        <w:lastRenderedPageBreak/>
        <w:t>Opisy odcinków:</w:t>
      </w:r>
    </w:p>
    <w:p w14:paraId="14499170" w14:textId="77777777" w:rsidR="00080C40" w:rsidRDefault="00080C40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5A7E6730" w14:textId="7BBECB65" w:rsidR="00080C40" w:rsidRPr="00254D97" w:rsidRDefault="00080C40" w:rsidP="003112E6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  <w:sz w:val="22"/>
        </w:rPr>
      </w:pPr>
      <w:r w:rsidRPr="00254D97">
        <w:rPr>
          <w:rFonts w:ascii="Gotham Book" w:hAnsi="Gotham Book" w:cs="Arial"/>
          <w:b/>
          <w:bCs/>
          <w:color w:val="00B050"/>
          <w:sz w:val="22"/>
        </w:rPr>
        <w:t xml:space="preserve">Odcinek 1. </w:t>
      </w:r>
      <w:r w:rsidR="00C03760" w:rsidRPr="00254D97">
        <w:rPr>
          <w:rFonts w:ascii="Gotham Book" w:hAnsi="Gotham Book" w:cs="Arial"/>
          <w:b/>
          <w:bCs/>
          <w:color w:val="00B050"/>
          <w:sz w:val="22"/>
        </w:rPr>
        <w:t>„</w:t>
      </w:r>
      <w:r w:rsidR="005D3DE2" w:rsidRPr="00254D97">
        <w:rPr>
          <w:rFonts w:ascii="Gotham Book" w:hAnsi="Gotham Book" w:cs="Arial"/>
          <w:b/>
          <w:bCs/>
          <w:color w:val="00B050"/>
          <w:sz w:val="22"/>
        </w:rPr>
        <w:t>Weterynarz z sercem</w:t>
      </w:r>
      <w:r w:rsidR="00C03760" w:rsidRPr="00254D97">
        <w:rPr>
          <w:rFonts w:ascii="Gotham Book" w:hAnsi="Gotham Book" w:cs="Arial"/>
          <w:b/>
          <w:bCs/>
          <w:color w:val="00B050"/>
          <w:sz w:val="22"/>
        </w:rPr>
        <w:t xml:space="preserve">”, </w:t>
      </w:r>
      <w:r w:rsidRPr="00254D97">
        <w:rPr>
          <w:rFonts w:ascii="Gotham Book" w:hAnsi="Gotham Book" w:cs="Arial"/>
          <w:b/>
          <w:bCs/>
          <w:color w:val="00B050"/>
          <w:sz w:val="22"/>
        </w:rPr>
        <w:t>premier</w:t>
      </w:r>
      <w:r w:rsidR="00C03760" w:rsidRPr="00254D97">
        <w:rPr>
          <w:rFonts w:ascii="Gotham Book" w:hAnsi="Gotham Book" w:cs="Arial"/>
          <w:b/>
          <w:bCs/>
          <w:color w:val="00B050"/>
          <w:sz w:val="22"/>
        </w:rPr>
        <w:t>a</w:t>
      </w:r>
      <w:r w:rsidR="002576DE" w:rsidRPr="00254D97">
        <w:rPr>
          <w:rFonts w:ascii="Gotham Book" w:hAnsi="Gotham Book" w:cs="Arial"/>
          <w:b/>
          <w:bCs/>
          <w:color w:val="00B050"/>
          <w:sz w:val="22"/>
        </w:rPr>
        <w:t xml:space="preserve"> w </w:t>
      </w:r>
      <w:r w:rsidR="00254D97" w:rsidRPr="00254D97">
        <w:rPr>
          <w:rFonts w:ascii="Gotham Book" w:hAnsi="Gotham Book" w:cs="Arial"/>
          <w:b/>
          <w:bCs/>
          <w:color w:val="00B050"/>
          <w:sz w:val="22"/>
        </w:rPr>
        <w:t>czwartek 9 marc</w:t>
      </w:r>
      <w:r w:rsidR="00C03760" w:rsidRPr="00254D97">
        <w:rPr>
          <w:rFonts w:ascii="Gotham Book" w:hAnsi="Gotham Book" w:cs="Arial"/>
          <w:b/>
          <w:bCs/>
          <w:color w:val="00B050"/>
          <w:sz w:val="22"/>
        </w:rPr>
        <w:t>a o godz. 21:00</w:t>
      </w:r>
      <w:r w:rsidRPr="00254D97">
        <w:rPr>
          <w:rFonts w:ascii="Gotham Book" w:hAnsi="Gotham Book" w:cs="Arial"/>
          <w:b/>
          <w:bCs/>
          <w:color w:val="00B050"/>
          <w:sz w:val="22"/>
        </w:rPr>
        <w:t xml:space="preserve"> </w:t>
      </w:r>
    </w:p>
    <w:p w14:paraId="18164ED3" w14:textId="6E5697B8" w:rsidR="00C74F82" w:rsidRPr="00254D97" w:rsidRDefault="00254D97" w:rsidP="003112E6">
      <w:pPr>
        <w:autoSpaceDE w:val="0"/>
        <w:spacing w:line="360" w:lineRule="auto"/>
        <w:jc w:val="both"/>
        <w:rPr>
          <w:rFonts w:ascii="Gotham Book" w:hAnsi="Gotham Book"/>
          <w:noProof/>
          <w:sz w:val="22"/>
          <w:lang w:eastAsia="pl-PL"/>
        </w:rPr>
      </w:pPr>
      <w:r>
        <w:rPr>
          <w:rFonts w:ascii="Gotham Book" w:hAnsi="Gotham Book"/>
          <w:noProof/>
          <w:sz w:val="22"/>
          <w:lang w:eastAsia="pl-PL"/>
        </w:rPr>
        <w:t xml:space="preserve">Doktor Julian </w:t>
      </w:r>
      <w:r w:rsidR="00955D55">
        <w:rPr>
          <w:rFonts w:ascii="Gotham Book" w:hAnsi="Gotham Book"/>
          <w:noProof/>
          <w:sz w:val="22"/>
          <w:lang w:eastAsia="pl-PL"/>
        </w:rPr>
        <w:t>N</w:t>
      </w:r>
      <w:r>
        <w:rPr>
          <w:rFonts w:ascii="Gotham Book" w:hAnsi="Gotham Book"/>
          <w:noProof/>
          <w:sz w:val="22"/>
          <w:lang w:eastAsia="pl-PL"/>
        </w:rPr>
        <w:t xml:space="preserve">orton zostaje wezwany na farmę, </w:t>
      </w:r>
      <w:r w:rsidR="00DA431A">
        <w:rPr>
          <w:rFonts w:ascii="Gotham Book" w:hAnsi="Gotham Book"/>
          <w:noProof/>
          <w:sz w:val="22"/>
          <w:lang w:eastAsia="pl-PL"/>
        </w:rPr>
        <w:t>do porodu</w:t>
      </w:r>
      <w:r>
        <w:rPr>
          <w:rFonts w:ascii="Gotham Book" w:hAnsi="Gotham Book"/>
          <w:noProof/>
          <w:sz w:val="22"/>
          <w:lang w:eastAsia="pl-PL"/>
        </w:rPr>
        <w:t xml:space="preserve"> małych baranków, przy którym pojawiły się komplikacje. Ma niewiele czasu, by pomóc owcy urodzić zdrowe </w:t>
      </w:r>
      <w:r w:rsidR="00EE673F">
        <w:rPr>
          <w:rFonts w:ascii="Gotham Book" w:hAnsi="Gotham Book"/>
          <w:noProof/>
          <w:sz w:val="22"/>
          <w:lang w:eastAsia="pl-PL"/>
        </w:rPr>
        <w:t>potomstwo</w:t>
      </w:r>
      <w:r>
        <w:rPr>
          <w:rFonts w:ascii="Gotham Book" w:hAnsi="Gotham Book"/>
          <w:noProof/>
          <w:sz w:val="22"/>
          <w:lang w:eastAsia="pl-PL"/>
        </w:rPr>
        <w:t xml:space="preserve">. Po powrocie do kliniki zajmuje się kotkiem, któremu trzecia powieka spuchła tak bardzo, że zasłoniła całe oko. </w:t>
      </w:r>
      <w:r w:rsidR="00955D55">
        <w:rPr>
          <w:rFonts w:ascii="Gotham Book" w:hAnsi="Gotham Book"/>
          <w:noProof/>
          <w:sz w:val="22"/>
          <w:lang w:eastAsia="pl-PL"/>
        </w:rPr>
        <w:t>N</w:t>
      </w:r>
      <w:r>
        <w:rPr>
          <w:rFonts w:ascii="Gotham Book" w:hAnsi="Gotham Book"/>
          <w:noProof/>
          <w:sz w:val="22"/>
          <w:lang w:eastAsia="pl-PL"/>
        </w:rPr>
        <w:t xml:space="preserve">orton musi szybko działać, by kot nie stracił wzroku. Z kolei do Petera Wrighta zgłasza się </w:t>
      </w:r>
      <w:r w:rsidR="00EE673F">
        <w:rPr>
          <w:rFonts w:ascii="Gotham Book" w:hAnsi="Gotham Book"/>
          <w:noProof/>
          <w:sz w:val="22"/>
          <w:lang w:eastAsia="pl-PL"/>
        </w:rPr>
        <w:t xml:space="preserve">zaniepokojony </w:t>
      </w:r>
      <w:r>
        <w:rPr>
          <w:rFonts w:ascii="Gotham Book" w:hAnsi="Gotham Book"/>
          <w:noProof/>
          <w:sz w:val="22"/>
          <w:lang w:eastAsia="pl-PL"/>
        </w:rPr>
        <w:t>właściciel bulteriera</w:t>
      </w:r>
      <w:r w:rsidR="00DB4AE1">
        <w:rPr>
          <w:rFonts w:ascii="Gotham Book" w:hAnsi="Gotham Book"/>
          <w:noProof/>
          <w:sz w:val="22"/>
          <w:lang w:eastAsia="pl-PL"/>
        </w:rPr>
        <w:t xml:space="preserve">, </w:t>
      </w:r>
      <w:r w:rsidR="00EE673F">
        <w:rPr>
          <w:rFonts w:ascii="Gotham Book" w:hAnsi="Gotham Book"/>
          <w:noProof/>
          <w:sz w:val="22"/>
          <w:lang w:eastAsia="pl-PL"/>
        </w:rPr>
        <w:t>z którego pyska wydobywa się nieprzyjemny zapach</w:t>
      </w:r>
      <w:r>
        <w:rPr>
          <w:rFonts w:ascii="Gotham Book" w:hAnsi="Gotham Book"/>
          <w:noProof/>
          <w:sz w:val="22"/>
          <w:lang w:eastAsia="pl-PL"/>
        </w:rPr>
        <w:t>. Weterynarz szuka przyczyny nie</w:t>
      </w:r>
      <w:r w:rsidR="00DB4AE1">
        <w:rPr>
          <w:rFonts w:ascii="Gotham Book" w:hAnsi="Gotham Book"/>
          <w:noProof/>
          <w:sz w:val="22"/>
          <w:lang w:eastAsia="pl-PL"/>
        </w:rPr>
        <w:t>zdrowego</w:t>
      </w:r>
      <w:r>
        <w:rPr>
          <w:rFonts w:ascii="Gotham Book" w:hAnsi="Gotham Book"/>
          <w:noProof/>
          <w:sz w:val="22"/>
          <w:lang w:eastAsia="pl-PL"/>
        </w:rPr>
        <w:t xml:space="preserve"> oddechu zwierzaka. </w:t>
      </w:r>
      <w:r w:rsidR="009B6D01">
        <w:rPr>
          <w:rFonts w:ascii="Gotham Book" w:hAnsi="Gotham Book"/>
          <w:noProof/>
          <w:sz w:val="22"/>
          <w:lang w:eastAsia="pl-PL"/>
        </w:rPr>
        <w:t>Następnie wybiera się na farmę państwa Greenów</w:t>
      </w:r>
      <w:r w:rsidR="00DA431A">
        <w:rPr>
          <w:rFonts w:ascii="Gotham Book" w:hAnsi="Gotham Book"/>
          <w:noProof/>
          <w:sz w:val="22"/>
          <w:lang w:eastAsia="pl-PL"/>
        </w:rPr>
        <w:t>, by usunąć rogi cielakom.</w:t>
      </w:r>
      <w:r>
        <w:rPr>
          <w:rFonts w:ascii="Gotham Book" w:hAnsi="Gotham Book"/>
          <w:noProof/>
          <w:sz w:val="22"/>
          <w:lang w:eastAsia="pl-PL"/>
        </w:rPr>
        <w:t xml:space="preserve"> </w:t>
      </w:r>
    </w:p>
    <w:p w14:paraId="025F19B9" w14:textId="77777777" w:rsidR="00B50A6D" w:rsidRDefault="00B50A6D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2E30F9B6" w14:textId="4E27A259" w:rsidR="004359ED" w:rsidRPr="009B6D01" w:rsidRDefault="00167176" w:rsidP="004359ED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  <w:sz w:val="22"/>
        </w:rPr>
      </w:pPr>
      <w:r w:rsidRPr="009B6D01">
        <w:rPr>
          <w:rFonts w:ascii="Gotham Book" w:hAnsi="Gotham Book" w:cs="Arial"/>
          <w:b/>
          <w:bCs/>
          <w:color w:val="00B050"/>
          <w:sz w:val="22"/>
        </w:rPr>
        <w:t>Odcinek 2</w:t>
      </w:r>
      <w:r w:rsidR="004359ED" w:rsidRPr="009B6D01">
        <w:rPr>
          <w:rFonts w:ascii="Gotham Book" w:hAnsi="Gotham Book" w:cs="Arial"/>
          <w:b/>
          <w:bCs/>
          <w:color w:val="00B050"/>
          <w:sz w:val="22"/>
        </w:rPr>
        <w:t>. „</w:t>
      </w:r>
      <w:r w:rsidR="009B6D01">
        <w:rPr>
          <w:rFonts w:ascii="Gotham Book" w:hAnsi="Gotham Book" w:cs="Arial"/>
          <w:b/>
          <w:bCs/>
          <w:color w:val="00B050"/>
          <w:sz w:val="22"/>
        </w:rPr>
        <w:t>Weterynarz z sercem</w:t>
      </w:r>
      <w:r w:rsidR="004359ED" w:rsidRPr="009B6D01">
        <w:rPr>
          <w:rFonts w:ascii="Gotham Book" w:hAnsi="Gotham Book" w:cs="Arial"/>
          <w:b/>
          <w:bCs/>
          <w:color w:val="00B050"/>
          <w:sz w:val="22"/>
        </w:rPr>
        <w:t xml:space="preserve">”, premiera w </w:t>
      </w:r>
      <w:r w:rsidR="009B6D01">
        <w:rPr>
          <w:rFonts w:ascii="Gotham Book" w:hAnsi="Gotham Book" w:cs="Arial"/>
          <w:b/>
          <w:bCs/>
          <w:color w:val="00B050"/>
          <w:sz w:val="22"/>
        </w:rPr>
        <w:t>czwartek 16 marca o godz. 21:0</w:t>
      </w:r>
      <w:r w:rsidR="004359ED" w:rsidRPr="009B6D01">
        <w:rPr>
          <w:rFonts w:ascii="Gotham Book" w:hAnsi="Gotham Book" w:cs="Arial"/>
          <w:b/>
          <w:bCs/>
          <w:color w:val="00B050"/>
          <w:sz w:val="22"/>
        </w:rPr>
        <w:t xml:space="preserve">0 </w:t>
      </w:r>
    </w:p>
    <w:p w14:paraId="74747897" w14:textId="4EEEF4E7" w:rsidR="0004414C" w:rsidRPr="009B6D01" w:rsidRDefault="00955D55" w:rsidP="003112E6">
      <w:pPr>
        <w:autoSpaceDE w:val="0"/>
        <w:spacing w:line="360" w:lineRule="auto"/>
        <w:jc w:val="both"/>
        <w:rPr>
          <w:rFonts w:ascii="Gotham Book" w:hAnsi="Gotham Book"/>
          <w:noProof/>
          <w:sz w:val="22"/>
          <w:lang w:eastAsia="pl-PL"/>
        </w:rPr>
      </w:pPr>
      <w:r>
        <w:rPr>
          <w:rFonts w:ascii="Gotham Book" w:hAnsi="Gotham Book"/>
          <w:noProof/>
          <w:sz w:val="22"/>
          <w:lang w:eastAsia="pl-PL"/>
        </w:rPr>
        <w:t xml:space="preserve">Codziennością weterynarza praktykującego na prowincji </w:t>
      </w:r>
      <w:r w:rsidR="00DB4AE1">
        <w:rPr>
          <w:rFonts w:ascii="Gotham Book" w:hAnsi="Gotham Book"/>
          <w:noProof/>
          <w:sz w:val="22"/>
          <w:lang w:eastAsia="pl-PL"/>
        </w:rPr>
        <w:t xml:space="preserve">są </w:t>
      </w:r>
      <w:r>
        <w:rPr>
          <w:rFonts w:ascii="Gotham Book" w:hAnsi="Gotham Book"/>
          <w:noProof/>
          <w:sz w:val="22"/>
          <w:lang w:eastAsia="pl-PL"/>
        </w:rPr>
        <w:t>w</w:t>
      </w:r>
      <w:r w:rsidR="00DB4AE1">
        <w:rPr>
          <w:rFonts w:ascii="Gotham Book" w:hAnsi="Gotham Book"/>
          <w:noProof/>
          <w:sz w:val="22"/>
          <w:lang w:eastAsia="pl-PL"/>
        </w:rPr>
        <w:t>e</w:t>
      </w:r>
      <w:r>
        <w:rPr>
          <w:rFonts w:ascii="Gotham Book" w:hAnsi="Gotham Book"/>
          <w:noProof/>
          <w:sz w:val="22"/>
          <w:lang w:eastAsia="pl-PL"/>
        </w:rPr>
        <w:t>zwan</w:t>
      </w:r>
      <w:r w:rsidR="00DB4AE1">
        <w:rPr>
          <w:rFonts w:ascii="Gotham Book" w:hAnsi="Gotham Book"/>
          <w:noProof/>
          <w:sz w:val="22"/>
          <w:lang w:eastAsia="pl-PL"/>
        </w:rPr>
        <w:t xml:space="preserve">ia </w:t>
      </w:r>
      <w:r>
        <w:rPr>
          <w:rFonts w:ascii="Gotham Book" w:hAnsi="Gotham Book"/>
          <w:noProof/>
          <w:sz w:val="22"/>
          <w:lang w:eastAsia="pl-PL"/>
        </w:rPr>
        <w:t xml:space="preserve">na farmy do chorych zwierząt. Jednak tym razem na doktora Nortona czeka dosyć osobliwy przypadek – musi stwierdzić, czy samiec alpaki jest </w:t>
      </w:r>
      <w:r w:rsidR="00CF72A5">
        <w:rPr>
          <w:rFonts w:ascii="Gotham Book" w:hAnsi="Gotham Book"/>
          <w:noProof/>
          <w:sz w:val="22"/>
          <w:lang w:eastAsia="pl-PL"/>
        </w:rPr>
        <w:t>bez</w:t>
      </w:r>
      <w:r>
        <w:rPr>
          <w:rFonts w:ascii="Gotham Book" w:hAnsi="Gotham Book"/>
          <w:noProof/>
          <w:sz w:val="22"/>
          <w:lang w:eastAsia="pl-PL"/>
        </w:rPr>
        <w:t>płodny.</w:t>
      </w:r>
      <w:r w:rsidR="001A47FE">
        <w:rPr>
          <w:rFonts w:ascii="Gotham Book" w:hAnsi="Gotham Book"/>
          <w:noProof/>
          <w:sz w:val="22"/>
          <w:lang w:eastAsia="pl-PL"/>
        </w:rPr>
        <w:t xml:space="preserve"> Tymczasem weterynarz Sarah szykuje się do operacji samicy berneńskiego psa pasterskiego, która już od 24 godzin próbuje urodzić szczenięta. Ich życie jest zagrożone, więc lekarka decyduje o cesarskim cięciu. </w:t>
      </w:r>
      <w:r w:rsidR="004A6578">
        <w:rPr>
          <w:rFonts w:ascii="Gotham Book" w:hAnsi="Gotham Book"/>
          <w:noProof/>
          <w:sz w:val="22"/>
          <w:lang w:eastAsia="pl-PL"/>
        </w:rPr>
        <w:t>Kolejnym przypadkiem, którym zajmie się dr Norton</w:t>
      </w:r>
      <w:r w:rsidR="00EE673F">
        <w:rPr>
          <w:rFonts w:ascii="Gotham Book" w:hAnsi="Gotham Book"/>
          <w:noProof/>
          <w:sz w:val="22"/>
          <w:lang w:eastAsia="pl-PL"/>
        </w:rPr>
        <w:t>,</w:t>
      </w:r>
      <w:r w:rsidR="004A6578">
        <w:rPr>
          <w:rFonts w:ascii="Gotham Book" w:hAnsi="Gotham Book"/>
          <w:noProof/>
          <w:sz w:val="22"/>
          <w:lang w:eastAsia="pl-PL"/>
        </w:rPr>
        <w:t xml:space="preserve"> będzie mangalica, czyli gatunek świni porośniętej wełną, której dolegliwością jest kompletny brak apetytu. </w:t>
      </w:r>
      <w:r>
        <w:rPr>
          <w:rFonts w:ascii="Gotham Book" w:hAnsi="Gotham Book"/>
          <w:noProof/>
          <w:sz w:val="22"/>
          <w:lang w:eastAsia="pl-PL"/>
        </w:rPr>
        <w:t xml:space="preserve"> </w:t>
      </w:r>
    </w:p>
    <w:p w14:paraId="3C63BB39" w14:textId="77777777" w:rsidR="004359ED" w:rsidRPr="009B6D01" w:rsidRDefault="004359ED" w:rsidP="003112E6">
      <w:pPr>
        <w:autoSpaceDE w:val="0"/>
        <w:spacing w:line="360" w:lineRule="auto"/>
        <w:jc w:val="both"/>
        <w:rPr>
          <w:rFonts w:ascii="Gotham Book" w:hAnsi="Gotham Book"/>
          <w:noProof/>
          <w:sz w:val="22"/>
          <w:lang w:eastAsia="pl-PL"/>
        </w:rPr>
      </w:pPr>
    </w:p>
    <w:p w14:paraId="5A5EFC19" w14:textId="1914903C" w:rsidR="00ED0511" w:rsidRPr="009B6D01" w:rsidRDefault="00B84B90" w:rsidP="003112E6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  <w:sz w:val="22"/>
        </w:rPr>
      </w:pPr>
      <w:r w:rsidRPr="009B6D01">
        <w:rPr>
          <w:rFonts w:ascii="Gotham Book" w:hAnsi="Gotham Book" w:cs="Arial"/>
          <w:b/>
          <w:bCs/>
          <w:color w:val="00B050"/>
          <w:sz w:val="22"/>
        </w:rPr>
        <w:t>Odcinek 3. „</w:t>
      </w:r>
      <w:r w:rsidR="009B6D01">
        <w:rPr>
          <w:rFonts w:ascii="Gotham Book" w:hAnsi="Gotham Book" w:cs="Arial"/>
          <w:b/>
          <w:bCs/>
          <w:color w:val="00B050"/>
          <w:sz w:val="22"/>
        </w:rPr>
        <w:t>Weterynarz z sercem</w:t>
      </w:r>
      <w:r w:rsidR="00ED0511" w:rsidRPr="009B6D01">
        <w:rPr>
          <w:rFonts w:ascii="Gotham Book" w:hAnsi="Gotham Book" w:cs="Arial"/>
          <w:b/>
          <w:bCs/>
          <w:color w:val="00B050"/>
          <w:sz w:val="22"/>
        </w:rPr>
        <w:t xml:space="preserve">”, premiera w </w:t>
      </w:r>
      <w:r w:rsidR="009B6D01">
        <w:rPr>
          <w:rFonts w:ascii="Gotham Book" w:hAnsi="Gotham Book" w:cs="Arial"/>
          <w:b/>
          <w:bCs/>
          <w:color w:val="00B050"/>
          <w:sz w:val="22"/>
        </w:rPr>
        <w:t xml:space="preserve">czwartek 23 marca </w:t>
      </w:r>
      <w:r w:rsidR="00ED0511" w:rsidRPr="009B6D01">
        <w:rPr>
          <w:rFonts w:ascii="Gotham Book" w:hAnsi="Gotham Book" w:cs="Arial"/>
          <w:b/>
          <w:bCs/>
          <w:color w:val="00B050"/>
          <w:sz w:val="22"/>
        </w:rPr>
        <w:t xml:space="preserve">o godz. 21:00 </w:t>
      </w:r>
    </w:p>
    <w:p w14:paraId="0AD9F42F" w14:textId="0B07722C" w:rsidR="00ED0511" w:rsidRPr="009B6D01" w:rsidRDefault="001E36B2" w:rsidP="003112E6">
      <w:pPr>
        <w:autoSpaceDE w:val="0"/>
        <w:spacing w:line="360" w:lineRule="auto"/>
        <w:jc w:val="both"/>
        <w:rPr>
          <w:rFonts w:ascii="Gotham Book" w:hAnsi="Gotham Book"/>
          <w:noProof/>
          <w:sz w:val="22"/>
          <w:lang w:eastAsia="pl-PL"/>
        </w:rPr>
      </w:pPr>
      <w:r>
        <w:rPr>
          <w:rFonts w:ascii="Gotham Book" w:hAnsi="Gotham Book"/>
          <w:noProof/>
          <w:sz w:val="22"/>
          <w:lang w:eastAsia="pl-PL"/>
        </w:rPr>
        <w:t xml:space="preserve">W wolnej chwili Peter Wright oprowadza dzieci po muzeum swojego mentora, Jamesa Herriotta. Tymczasem w klinice Julian przeprowadza operację </w:t>
      </w:r>
      <w:r w:rsidR="00B3067A">
        <w:rPr>
          <w:rFonts w:ascii="Gotham Book" w:hAnsi="Gotham Book"/>
          <w:noProof/>
          <w:sz w:val="22"/>
          <w:lang w:eastAsia="pl-PL"/>
        </w:rPr>
        <w:t xml:space="preserve">wycięcia zainfekowanego jaskrą oka starej labradorce. </w:t>
      </w:r>
      <w:r w:rsidR="002F068C">
        <w:rPr>
          <w:rFonts w:ascii="Gotham Book" w:hAnsi="Gotham Book"/>
          <w:noProof/>
          <w:sz w:val="22"/>
          <w:lang w:eastAsia="pl-PL"/>
        </w:rPr>
        <w:t xml:space="preserve">Do </w:t>
      </w:r>
      <w:r w:rsidR="00C31BA6">
        <w:rPr>
          <w:rFonts w:ascii="Gotham Book" w:hAnsi="Gotham Book"/>
          <w:noProof/>
          <w:sz w:val="22"/>
          <w:lang w:eastAsia="pl-PL"/>
        </w:rPr>
        <w:t>placówk</w:t>
      </w:r>
      <w:r w:rsidR="002F068C">
        <w:rPr>
          <w:rFonts w:ascii="Gotham Book" w:hAnsi="Gotham Book"/>
          <w:noProof/>
          <w:sz w:val="22"/>
          <w:lang w:eastAsia="pl-PL"/>
        </w:rPr>
        <w:t xml:space="preserve">i zgłasza się również hodowczyni kur, której jedna z pupilek ma kłopot z podgardlem. </w:t>
      </w:r>
      <w:r w:rsidR="00FE4876">
        <w:rPr>
          <w:rFonts w:ascii="Gotham Book" w:hAnsi="Gotham Book"/>
          <w:noProof/>
          <w:sz w:val="22"/>
          <w:lang w:eastAsia="pl-PL"/>
        </w:rPr>
        <w:t xml:space="preserve">Kwoka będzie musiała przejść operację, by wyzdrowieć. </w:t>
      </w:r>
      <w:r w:rsidR="00C31BA6">
        <w:rPr>
          <w:rFonts w:ascii="Gotham Book" w:hAnsi="Gotham Book"/>
          <w:noProof/>
          <w:sz w:val="22"/>
          <w:lang w:eastAsia="pl-PL"/>
        </w:rPr>
        <w:t>Po powrocie z zajęć z dziećmi,</w:t>
      </w:r>
      <w:r w:rsidR="002F068C">
        <w:rPr>
          <w:rFonts w:ascii="Gotham Book" w:hAnsi="Gotham Book"/>
          <w:noProof/>
          <w:sz w:val="22"/>
          <w:lang w:eastAsia="pl-PL"/>
        </w:rPr>
        <w:t xml:space="preserve"> </w:t>
      </w:r>
      <w:r w:rsidR="00C31BA6">
        <w:rPr>
          <w:rFonts w:ascii="Gotham Book" w:hAnsi="Gotham Book"/>
          <w:noProof/>
          <w:sz w:val="22"/>
          <w:lang w:eastAsia="pl-PL"/>
        </w:rPr>
        <w:t>Peter zajmuje się szczeniakiem, który najadł się w domu kabli. Czy małemu psu uda się uniknąć operacji?</w:t>
      </w:r>
    </w:p>
    <w:p w14:paraId="38BA5936" w14:textId="77777777" w:rsidR="009622CD" w:rsidRDefault="009622CD" w:rsidP="005511BA">
      <w:pPr>
        <w:spacing w:line="360" w:lineRule="auto"/>
        <w:jc w:val="center"/>
        <w:rPr>
          <w:rFonts w:ascii="Gotham Book" w:hAnsi="Gotham Book"/>
        </w:rPr>
      </w:pPr>
    </w:p>
    <w:p w14:paraId="3BAC8E97" w14:textId="2A5A40C7" w:rsidR="009B6D01" w:rsidRPr="009B6D01" w:rsidRDefault="009B6D01" w:rsidP="009B6D01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  <w:sz w:val="22"/>
        </w:rPr>
      </w:pPr>
      <w:r w:rsidRPr="009B6D01">
        <w:rPr>
          <w:rFonts w:ascii="Gotham Book" w:hAnsi="Gotham Book" w:cs="Arial"/>
          <w:b/>
          <w:bCs/>
          <w:color w:val="00B050"/>
          <w:sz w:val="22"/>
        </w:rPr>
        <w:lastRenderedPageBreak/>
        <w:t xml:space="preserve">Odcinek </w:t>
      </w:r>
      <w:r>
        <w:rPr>
          <w:rFonts w:ascii="Gotham Book" w:hAnsi="Gotham Book" w:cs="Arial"/>
          <w:b/>
          <w:bCs/>
          <w:color w:val="00B050"/>
          <w:sz w:val="22"/>
        </w:rPr>
        <w:t>4</w:t>
      </w:r>
      <w:r w:rsidRPr="009B6D01">
        <w:rPr>
          <w:rFonts w:ascii="Gotham Book" w:hAnsi="Gotham Book" w:cs="Arial"/>
          <w:b/>
          <w:bCs/>
          <w:color w:val="00B050"/>
          <w:sz w:val="22"/>
        </w:rPr>
        <w:t>. „</w:t>
      </w:r>
      <w:r>
        <w:rPr>
          <w:rFonts w:ascii="Gotham Book" w:hAnsi="Gotham Book" w:cs="Arial"/>
          <w:b/>
          <w:bCs/>
          <w:color w:val="00B050"/>
          <w:sz w:val="22"/>
        </w:rPr>
        <w:t>Weterynarz z sercem</w:t>
      </w:r>
      <w:r w:rsidRPr="009B6D01">
        <w:rPr>
          <w:rFonts w:ascii="Gotham Book" w:hAnsi="Gotham Book" w:cs="Arial"/>
          <w:b/>
          <w:bCs/>
          <w:color w:val="00B050"/>
          <w:sz w:val="22"/>
        </w:rPr>
        <w:t xml:space="preserve">”, premiera w </w:t>
      </w:r>
      <w:r>
        <w:rPr>
          <w:rFonts w:ascii="Gotham Book" w:hAnsi="Gotham Book" w:cs="Arial"/>
          <w:b/>
          <w:bCs/>
          <w:color w:val="00B050"/>
          <w:sz w:val="22"/>
        </w:rPr>
        <w:t xml:space="preserve">czwartek 30 marca </w:t>
      </w:r>
      <w:r w:rsidRPr="009B6D01">
        <w:rPr>
          <w:rFonts w:ascii="Gotham Book" w:hAnsi="Gotham Book" w:cs="Arial"/>
          <w:b/>
          <w:bCs/>
          <w:color w:val="00B050"/>
          <w:sz w:val="22"/>
        </w:rPr>
        <w:t xml:space="preserve">o godz. 21:00 </w:t>
      </w:r>
    </w:p>
    <w:p w14:paraId="3F993ECB" w14:textId="345E1BAC" w:rsidR="009622CD" w:rsidRDefault="00F903E5" w:rsidP="009B6D01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  <w:noProof/>
          <w:sz w:val="22"/>
          <w:lang w:eastAsia="pl-PL"/>
        </w:rPr>
        <w:t xml:space="preserve">Peter zajmuje się parą niezwykle zżytych ze sobą „domowych” jagniąt, z których samiec musi zostać wykastrowany, ponieważ wysoki poziom testosteronu sprawia, że staje się agresywny. Do kliniki zgłasza się właścicielka królika, którego noga </w:t>
      </w:r>
      <w:r w:rsidR="00572ADE">
        <w:rPr>
          <w:rFonts w:ascii="Gotham Book" w:hAnsi="Gotham Book"/>
          <w:noProof/>
          <w:sz w:val="22"/>
          <w:lang w:eastAsia="pl-PL"/>
        </w:rPr>
        <w:t>wykazuje oznaki schorzenia</w:t>
      </w:r>
      <w:r>
        <w:rPr>
          <w:rFonts w:ascii="Gotham Book" w:hAnsi="Gotham Book"/>
          <w:noProof/>
          <w:sz w:val="22"/>
          <w:lang w:eastAsia="pl-PL"/>
        </w:rPr>
        <w:t xml:space="preserve">. </w:t>
      </w:r>
      <w:r w:rsidR="00572ADE">
        <w:rPr>
          <w:rFonts w:ascii="Gotham Book" w:hAnsi="Gotham Book"/>
          <w:noProof/>
          <w:sz w:val="22"/>
          <w:lang w:eastAsia="pl-PL"/>
        </w:rPr>
        <w:t xml:space="preserve">Maluch będzie musiał przejść operację, aby móc znów swobodnie skakać. Następnie Peter jedzie na wizytę domową, podczas której musi podać szczepionkę ciężkiej, a zarazem niezwykle ruchliwej świni. </w:t>
      </w:r>
      <w:r w:rsidR="00086E7D">
        <w:rPr>
          <w:rFonts w:ascii="Gotham Book" w:hAnsi="Gotham Book"/>
          <w:noProof/>
          <w:sz w:val="22"/>
          <w:lang w:eastAsia="pl-PL"/>
        </w:rPr>
        <w:t xml:space="preserve">W piątkowy wieczór Julian zostaje wezwany z powrotem do placówki na pilne badanie mopsa, który ma problemy z oddychaniem. </w:t>
      </w:r>
      <w:bookmarkEnd w:id="0"/>
    </w:p>
    <w:p w14:paraId="750AC417" w14:textId="77777777" w:rsidR="009622CD" w:rsidRDefault="009622CD" w:rsidP="005511BA">
      <w:pPr>
        <w:spacing w:line="360" w:lineRule="auto"/>
        <w:jc w:val="center"/>
        <w:rPr>
          <w:rFonts w:ascii="Gotham Book" w:hAnsi="Gotham Book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FE2A81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F2784" w14:textId="77777777" w:rsidR="001E7F81" w:rsidRDefault="001E7F81">
      <w:r>
        <w:separator/>
      </w:r>
    </w:p>
  </w:endnote>
  <w:endnote w:type="continuationSeparator" w:id="0">
    <w:p w14:paraId="6E2C7645" w14:textId="77777777" w:rsidR="001E7F81" w:rsidRDefault="001E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ACFB" w14:textId="77777777" w:rsidR="001E7F81" w:rsidRDefault="001E7F81">
      <w:r>
        <w:separator/>
      </w:r>
    </w:p>
  </w:footnote>
  <w:footnote w:type="continuationSeparator" w:id="0">
    <w:p w14:paraId="2B9A2C7D" w14:textId="77777777" w:rsidR="001E7F81" w:rsidRDefault="001E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3564"/>
    <w:rsid w:val="00084F71"/>
    <w:rsid w:val="00085292"/>
    <w:rsid w:val="00085824"/>
    <w:rsid w:val="00085C1E"/>
    <w:rsid w:val="00085C22"/>
    <w:rsid w:val="00086E7D"/>
    <w:rsid w:val="00087619"/>
    <w:rsid w:val="000878B4"/>
    <w:rsid w:val="000905B9"/>
    <w:rsid w:val="000911D6"/>
    <w:rsid w:val="000917F9"/>
    <w:rsid w:val="00092C4F"/>
    <w:rsid w:val="00093516"/>
    <w:rsid w:val="00093FDA"/>
    <w:rsid w:val="0009436F"/>
    <w:rsid w:val="000944B6"/>
    <w:rsid w:val="00095F9D"/>
    <w:rsid w:val="00096B41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4029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47F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1E5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36B2"/>
    <w:rsid w:val="001E40A4"/>
    <w:rsid w:val="001E585E"/>
    <w:rsid w:val="001E71CD"/>
    <w:rsid w:val="001E7234"/>
    <w:rsid w:val="001E73A2"/>
    <w:rsid w:val="001E777C"/>
    <w:rsid w:val="001E7B01"/>
    <w:rsid w:val="001E7F8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4D97"/>
    <w:rsid w:val="002550D3"/>
    <w:rsid w:val="002576DE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2C36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068C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986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578"/>
    <w:rsid w:val="004A6BA6"/>
    <w:rsid w:val="004B100F"/>
    <w:rsid w:val="004B171E"/>
    <w:rsid w:val="004B4F15"/>
    <w:rsid w:val="004C03FC"/>
    <w:rsid w:val="004C239B"/>
    <w:rsid w:val="004C26B4"/>
    <w:rsid w:val="004C330C"/>
    <w:rsid w:val="004C3F5C"/>
    <w:rsid w:val="004C501A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0338"/>
    <w:rsid w:val="00572ADE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3DE2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3C08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4CC2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D55"/>
    <w:rsid w:val="00955F1C"/>
    <w:rsid w:val="00956BFB"/>
    <w:rsid w:val="009570EC"/>
    <w:rsid w:val="009605EB"/>
    <w:rsid w:val="00960FB8"/>
    <w:rsid w:val="009610AA"/>
    <w:rsid w:val="009622CD"/>
    <w:rsid w:val="00963BFD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4E7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B80"/>
    <w:rsid w:val="009B4300"/>
    <w:rsid w:val="009B4C10"/>
    <w:rsid w:val="009B4C35"/>
    <w:rsid w:val="009B56E8"/>
    <w:rsid w:val="009B5A8A"/>
    <w:rsid w:val="009B6D01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31BB"/>
    <w:rsid w:val="009D4601"/>
    <w:rsid w:val="009D4C3C"/>
    <w:rsid w:val="009D523A"/>
    <w:rsid w:val="009D59A1"/>
    <w:rsid w:val="009D5F1E"/>
    <w:rsid w:val="009D6D9A"/>
    <w:rsid w:val="009E0AC9"/>
    <w:rsid w:val="009E2729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476D3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8A3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067A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329F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3568"/>
    <w:rsid w:val="00B841AB"/>
    <w:rsid w:val="00B8484F"/>
    <w:rsid w:val="00B84B90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1BA6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2A5"/>
    <w:rsid w:val="00CF76FA"/>
    <w:rsid w:val="00D0022F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31A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AE1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673F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38A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3E5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81"/>
    <w:rsid w:val="00FE2AE9"/>
    <w:rsid w:val="00FE2E75"/>
    <w:rsid w:val="00FE34C7"/>
    <w:rsid w:val="00FE4876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54D6-75E7-41EA-A47B-C483A998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11</cp:revision>
  <cp:lastPrinted>2017-02-15T15:25:00Z</cp:lastPrinted>
  <dcterms:created xsi:type="dcterms:W3CDTF">2017-02-13T10:50:00Z</dcterms:created>
  <dcterms:modified xsi:type="dcterms:W3CDTF">2017-02-15T15:31:00Z</dcterms:modified>
</cp:coreProperties>
</file>