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7CBA2" w14:textId="589118AB" w:rsidR="002F65A0" w:rsidRPr="009360D5" w:rsidRDefault="00043A6C" w:rsidP="002F65A0">
      <w:pPr>
        <w:pStyle w:val="NormalnyWeb"/>
        <w:spacing w:line="24" w:lineRule="atLeast"/>
        <w:ind w:left="6521"/>
        <w:jc w:val="right"/>
        <w:rPr>
          <w:rFonts w:ascii="Calibri" w:eastAsia="Calibri" w:hAnsi="Calibri" w:cs="Calibri"/>
          <w:b/>
          <w:bCs/>
          <w:color w:val="595959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Warszawa, </w:t>
      </w:r>
      <w:r w:rsidR="00B94D3A">
        <w:rPr>
          <w:rFonts w:ascii="Calibri" w:eastAsia="Calibri" w:hAnsi="Calibri" w:cs="Calibri"/>
          <w:sz w:val="20"/>
          <w:szCs w:val="20"/>
        </w:rPr>
        <w:t>09</w:t>
      </w:r>
      <w:r w:rsidR="00D05C69" w:rsidRPr="009360D5">
        <w:rPr>
          <w:rFonts w:ascii="Calibri" w:eastAsia="Calibri" w:hAnsi="Calibri" w:cs="Calibri"/>
          <w:sz w:val="20"/>
          <w:szCs w:val="20"/>
        </w:rPr>
        <w:t>.0</w:t>
      </w:r>
      <w:r w:rsidR="00B94D3A">
        <w:rPr>
          <w:rFonts w:ascii="Calibri" w:eastAsia="Calibri" w:hAnsi="Calibri" w:cs="Calibri"/>
          <w:sz w:val="20"/>
          <w:szCs w:val="20"/>
        </w:rPr>
        <w:t>2</w:t>
      </w:r>
      <w:r w:rsidR="00D05C69" w:rsidRPr="009360D5">
        <w:rPr>
          <w:rFonts w:ascii="Calibri" w:eastAsia="Calibri" w:hAnsi="Calibri" w:cs="Calibri"/>
          <w:sz w:val="20"/>
          <w:szCs w:val="20"/>
        </w:rPr>
        <w:t>.2017</w:t>
      </w:r>
      <w:r w:rsidR="002F65A0" w:rsidRPr="009360D5">
        <w:rPr>
          <w:rFonts w:ascii="Calibri" w:eastAsia="Calibri" w:hAnsi="Calibri" w:cs="Calibri"/>
          <w:sz w:val="20"/>
          <w:szCs w:val="20"/>
        </w:rPr>
        <w:t xml:space="preserve"> r.</w:t>
      </w:r>
    </w:p>
    <w:p w14:paraId="39EBF173" w14:textId="77777777" w:rsidR="002F65A0" w:rsidRDefault="002F65A0" w:rsidP="002F65A0">
      <w:pPr>
        <w:ind w:left="5664" w:firstLine="708"/>
        <w:jc w:val="right"/>
        <w:rPr>
          <w:rFonts w:cs="Calibri"/>
          <w:b/>
          <w:bCs/>
          <w:i/>
          <w:iCs/>
          <w:color w:val="000000"/>
          <w:sz w:val="20"/>
          <w:szCs w:val="20"/>
        </w:rPr>
      </w:pPr>
      <w:r>
        <w:rPr>
          <w:i/>
          <w:iCs/>
          <w:sz w:val="20"/>
          <w:szCs w:val="20"/>
          <w:lang w:val="de-DE"/>
        </w:rPr>
        <w:t>INFORMACJA PRASOWA</w:t>
      </w:r>
      <w:r>
        <w:rPr>
          <w:b/>
          <w:bCs/>
          <w:i/>
          <w:iCs/>
          <w:sz w:val="20"/>
          <w:szCs w:val="20"/>
          <w:lang w:val="de-DE"/>
        </w:rPr>
        <w:t xml:space="preserve"> </w:t>
      </w:r>
    </w:p>
    <w:p w14:paraId="2EFBAEDD" w14:textId="5AE29830" w:rsidR="006D5A87" w:rsidRDefault="006D5A87" w:rsidP="005743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Adgar Bit nada rytm na Biznesowym Mokotowie </w:t>
      </w:r>
    </w:p>
    <w:p w14:paraId="3631E298" w14:textId="28CCBE8F" w:rsidR="00EF12E0" w:rsidRDefault="00EF12E0" w:rsidP="00592389">
      <w:pPr>
        <w:jc w:val="center"/>
        <w:rPr>
          <w:b/>
          <w:bCs/>
          <w:sz w:val="8"/>
          <w:szCs w:val="8"/>
        </w:rPr>
      </w:pPr>
    </w:p>
    <w:p w14:paraId="7FE3B5AF" w14:textId="46FD9810" w:rsidR="00D6584E" w:rsidRDefault="006D5A87" w:rsidP="00505794">
      <w:pPr>
        <w:spacing w:after="0"/>
        <w:jc w:val="both"/>
        <w:rPr>
          <w:b/>
        </w:rPr>
      </w:pPr>
      <w:r>
        <w:rPr>
          <w:b/>
        </w:rPr>
        <w:t>Vibrant with life – z takim hasłem i z ca</w:t>
      </w:r>
      <w:r w:rsidR="00665D1B">
        <w:rPr>
          <w:b/>
        </w:rPr>
        <w:t xml:space="preserve">łkowicie nową nazwą - </w:t>
      </w:r>
      <w:proofErr w:type="spellStart"/>
      <w:r w:rsidR="00665D1B">
        <w:rPr>
          <w:b/>
        </w:rPr>
        <w:t>Adgar</w:t>
      </w:r>
      <w:proofErr w:type="spellEnd"/>
      <w:r w:rsidR="00665D1B">
        <w:rPr>
          <w:b/>
        </w:rPr>
        <w:t xml:space="preserve"> Bit, </w:t>
      </w:r>
      <w:r>
        <w:rPr>
          <w:b/>
        </w:rPr>
        <w:t>kameralny biurowiec na Biznesowym Mokotowie powraca na rynek powierzchni biurowych. Budynek</w:t>
      </w:r>
      <w:r w:rsidR="00994155">
        <w:rPr>
          <w:b/>
        </w:rPr>
        <w:t>,</w:t>
      </w:r>
      <w:r>
        <w:rPr>
          <w:b/>
        </w:rPr>
        <w:t xml:space="preserve"> znany do tej pory pod nazwą </w:t>
      </w:r>
      <w:r w:rsidR="00505794">
        <w:rPr>
          <w:b/>
        </w:rPr>
        <w:t>Adgar Business Cen</w:t>
      </w:r>
      <w:r w:rsidR="00994155">
        <w:rPr>
          <w:b/>
        </w:rPr>
        <w:t xml:space="preserve">tre II, przeszedł całkowitą modernizację i </w:t>
      </w:r>
      <w:r w:rsidR="00505794">
        <w:rPr>
          <w:b/>
        </w:rPr>
        <w:t>od styczn</w:t>
      </w:r>
      <w:r w:rsidR="00903E9D">
        <w:rPr>
          <w:b/>
        </w:rPr>
        <w:t xml:space="preserve">ie br. </w:t>
      </w:r>
      <w:bookmarkStart w:id="0" w:name="_GoBack"/>
      <w:bookmarkEnd w:id="0"/>
      <w:r w:rsidR="00994155">
        <w:rPr>
          <w:b/>
        </w:rPr>
        <w:t>oferuje małym i średnim</w:t>
      </w:r>
      <w:r w:rsidR="00505794">
        <w:rPr>
          <w:b/>
        </w:rPr>
        <w:t xml:space="preserve"> firmom </w:t>
      </w:r>
      <w:r w:rsidR="004C4609">
        <w:rPr>
          <w:b/>
        </w:rPr>
        <w:t xml:space="preserve">powierzchnie biurowe </w:t>
      </w:r>
      <w:r w:rsidR="00B9719A">
        <w:rPr>
          <w:b/>
        </w:rPr>
        <w:t xml:space="preserve">na </w:t>
      </w:r>
      <w:r w:rsidR="004C4609" w:rsidRPr="004C4609">
        <w:rPr>
          <w:b/>
        </w:rPr>
        <w:t xml:space="preserve">bardzo </w:t>
      </w:r>
      <w:r w:rsidR="004C4609">
        <w:rPr>
          <w:b/>
        </w:rPr>
        <w:t xml:space="preserve">atrakcyjnych </w:t>
      </w:r>
      <w:r w:rsidR="004C4609" w:rsidRPr="004C4609">
        <w:rPr>
          <w:b/>
        </w:rPr>
        <w:t>warunkach</w:t>
      </w:r>
      <w:r w:rsidR="00994155">
        <w:rPr>
          <w:b/>
        </w:rPr>
        <w:t>.</w:t>
      </w:r>
    </w:p>
    <w:p w14:paraId="2ED7E8BA" w14:textId="5F07964A" w:rsidR="009B0490" w:rsidRDefault="004C4609" w:rsidP="009B0490">
      <w:pPr>
        <w:spacing w:after="0"/>
        <w:jc w:val="both"/>
      </w:pPr>
      <w:r>
        <w:rPr>
          <w:b/>
        </w:rPr>
        <w:t xml:space="preserve"> </w:t>
      </w:r>
    </w:p>
    <w:p w14:paraId="115037DC" w14:textId="492EF5BF" w:rsidR="004F2214" w:rsidRDefault="00C632DE" w:rsidP="0075493F">
      <w:pPr>
        <w:jc w:val="both"/>
      </w:pPr>
      <w:proofErr w:type="spellStart"/>
      <w:r>
        <w:t>Adgar</w:t>
      </w:r>
      <w:proofErr w:type="spellEnd"/>
      <w:r>
        <w:t xml:space="preserve"> Bit to 7-</w:t>
      </w:r>
      <w:r w:rsidR="00BA79E4">
        <w:t>kondygnacyjny</w:t>
      </w:r>
      <w:r>
        <w:t xml:space="preserve">, </w:t>
      </w:r>
      <w:r w:rsidR="00226C00">
        <w:t xml:space="preserve">niedawno odnowiony i zmodernizowany, </w:t>
      </w:r>
      <w:r>
        <w:t xml:space="preserve">kameralny budynek biurowy o powierzchni najmu </w:t>
      </w:r>
      <w:r w:rsidR="005839C5">
        <w:t>8500</w:t>
      </w:r>
      <w:r>
        <w:t xml:space="preserve"> mkw., usytuowany</w:t>
      </w:r>
      <w:r w:rsidR="000649AC">
        <w:t xml:space="preserve"> </w:t>
      </w:r>
      <w:r w:rsidR="00BA79E4">
        <w:t xml:space="preserve">w obrębie </w:t>
      </w:r>
      <w:r w:rsidR="000649AC">
        <w:t>B</w:t>
      </w:r>
      <w:r>
        <w:t>iznesowego Mokotowa</w:t>
      </w:r>
      <w:r w:rsidR="00581532">
        <w:t xml:space="preserve">, przy ul. Konstruktorskiej 11, </w:t>
      </w:r>
      <w:r w:rsidR="00023186">
        <w:t xml:space="preserve">w </w:t>
      </w:r>
      <w:r w:rsidR="00581532">
        <w:t>niedalekiej odległości od centrum miasta</w:t>
      </w:r>
      <w:r w:rsidR="00671FFF">
        <w:t>,</w:t>
      </w:r>
      <w:r w:rsidR="00023186">
        <w:t xml:space="preserve"> </w:t>
      </w:r>
      <w:r w:rsidR="00581532">
        <w:t>lotniska Chopina</w:t>
      </w:r>
      <w:r w:rsidR="00671FFF">
        <w:t xml:space="preserve"> i Galerii Mokotów</w:t>
      </w:r>
      <w:r w:rsidR="00581532">
        <w:t>.</w:t>
      </w:r>
      <w:r w:rsidR="005316D3">
        <w:t xml:space="preserve"> Biurowiec oferuje swoim najemcom </w:t>
      </w:r>
      <w:r w:rsidR="00810482">
        <w:t>1</w:t>
      </w:r>
      <w:r w:rsidR="005F7265">
        <w:t>58</w:t>
      </w:r>
      <w:r w:rsidR="00810482">
        <w:t xml:space="preserve"> miejsc parkingowych - na parkingu naziemnym</w:t>
      </w:r>
      <w:r w:rsidR="00810482" w:rsidRPr="00810482">
        <w:t xml:space="preserve"> </w:t>
      </w:r>
      <w:r w:rsidR="00810482">
        <w:t xml:space="preserve">i </w:t>
      </w:r>
      <w:r w:rsidR="00810482" w:rsidRPr="00810482">
        <w:t>podziemny</w:t>
      </w:r>
      <w:r w:rsidR="00810482">
        <w:t>m</w:t>
      </w:r>
      <w:r w:rsidR="005316D3">
        <w:t>.</w:t>
      </w:r>
      <w:r w:rsidR="00671FFF">
        <w:t xml:space="preserve"> Wyróżnikiem budynku jest możliwość</w:t>
      </w:r>
      <w:r w:rsidR="0040710C">
        <w:t xml:space="preserve"> elastycznej aranżacji biur</w:t>
      </w:r>
      <w:r w:rsidR="00671FFF">
        <w:t xml:space="preserve"> o mniejszej powierzchni</w:t>
      </w:r>
      <w:r w:rsidR="0040710C">
        <w:t xml:space="preserve"> (ok. </w:t>
      </w:r>
      <w:r w:rsidR="005839C5">
        <w:t>200</w:t>
      </w:r>
      <w:r w:rsidR="0040710C">
        <w:t xml:space="preserve"> mkw.) oraz </w:t>
      </w:r>
      <w:r w:rsidR="00734F77">
        <w:t xml:space="preserve">ich dostępność „od ręki” oraz </w:t>
      </w:r>
      <w:r w:rsidR="0040710C">
        <w:t xml:space="preserve">krótkoterminowe umowy najmu </w:t>
      </w:r>
      <w:r w:rsidR="0075493F">
        <w:t xml:space="preserve">- </w:t>
      </w:r>
      <w:r w:rsidR="0040710C">
        <w:t xml:space="preserve">poniżej </w:t>
      </w:r>
      <w:r w:rsidR="004F2214">
        <w:t>2</w:t>
      </w:r>
      <w:r w:rsidR="0040710C">
        <w:t xml:space="preserve"> lat.</w:t>
      </w:r>
      <w:r w:rsidR="00734F77">
        <w:t xml:space="preserve"> </w:t>
      </w:r>
      <w:r w:rsidR="00713EEB">
        <w:t>Podobnie jak we wszystkich kompleksach biurowych Adgar, najemcy będą tu mieli do swojej dyspozycji</w:t>
      </w:r>
      <w:r w:rsidR="00BD4F8A">
        <w:t xml:space="preserve"> takie udogodnienia jak m.in. bezpłatna wypożyczalnia rowerów BMW - Adgar</w:t>
      </w:r>
      <w:r w:rsidR="00E9189B">
        <w:t>fit</w:t>
      </w:r>
      <w:r w:rsidR="00BD4F8A">
        <w:t xml:space="preserve"> Bike, </w:t>
      </w:r>
      <w:r w:rsidR="0075101B">
        <w:t xml:space="preserve">zabezpieczona </w:t>
      </w:r>
      <w:r w:rsidR="00BD4F8A">
        <w:t>rowerownia,</w:t>
      </w:r>
      <w:r w:rsidR="00BD4F8A" w:rsidRPr="00BD4F8A">
        <w:t xml:space="preserve"> </w:t>
      </w:r>
      <w:r w:rsidR="00BD4F8A">
        <w:t>prysznice, Carpooling czy</w:t>
      </w:r>
      <w:r w:rsidR="006D5A87">
        <w:t xml:space="preserve"> stacja napraw rowerów. </w:t>
      </w:r>
      <w:r w:rsidR="004C4609">
        <w:t xml:space="preserve">Najemcy Adgar Bit będą również mogli korzystać z położonego w niedalekiej odległości </w:t>
      </w:r>
      <w:r w:rsidR="004C4609" w:rsidRPr="004C4609">
        <w:t>Centrum Konferencyjnego Adgar Plaza</w:t>
      </w:r>
      <w:r w:rsidR="0075101B">
        <w:t xml:space="preserve"> oraz innych udogodnień, takich jak: przedszkole Pomarańczowa Ciuchcia czy Fitness Club Calypso, zlokalizowanych w odległości krótkiego spaceru.</w:t>
      </w:r>
    </w:p>
    <w:p w14:paraId="5E82F0AE" w14:textId="166691CF" w:rsidR="0075493F" w:rsidRDefault="0075101B" w:rsidP="0075493F">
      <w:pPr>
        <w:spacing w:after="0"/>
        <w:jc w:val="both"/>
        <w:rPr>
          <w:i/>
        </w:rPr>
      </w:pPr>
      <w:r w:rsidRPr="001F6507">
        <w:rPr>
          <w:i/>
        </w:rPr>
        <w:t xml:space="preserve"> </w:t>
      </w:r>
      <w:r w:rsidR="0075493F" w:rsidRPr="001F6507">
        <w:rPr>
          <w:i/>
        </w:rPr>
        <w:t xml:space="preserve">„Chcemy, żeby </w:t>
      </w:r>
      <w:r w:rsidR="00BA79E4">
        <w:rPr>
          <w:i/>
        </w:rPr>
        <w:t>obiekt</w:t>
      </w:r>
      <w:r w:rsidR="0075493F" w:rsidRPr="001F6507">
        <w:rPr>
          <w:i/>
        </w:rPr>
        <w:t xml:space="preserve"> tętnił życiem i służył nie tylko najemcom, ale również mieszkańcom Biznesowego Mokotowa, </w:t>
      </w:r>
      <w:r w:rsidR="0075493F">
        <w:rPr>
          <w:i/>
        </w:rPr>
        <w:t xml:space="preserve">dlatego nowej nazwie biurowca towarzyszy hasło: Vibrant with life. To ma być miejsce, które będzie żyło także po godzinach pracy i w weekendy – </w:t>
      </w:r>
      <w:r w:rsidR="00BA79E4">
        <w:rPr>
          <w:i/>
        </w:rPr>
        <w:t xml:space="preserve">w tym celu </w:t>
      </w:r>
      <w:r w:rsidR="0075493F">
        <w:rPr>
          <w:i/>
        </w:rPr>
        <w:t xml:space="preserve">planujemy zagospodarowanie </w:t>
      </w:r>
      <w:r w:rsidR="00DD6C52">
        <w:rPr>
          <w:i/>
        </w:rPr>
        <w:t>publicznego</w:t>
      </w:r>
      <w:r w:rsidR="0075493F">
        <w:rPr>
          <w:i/>
        </w:rPr>
        <w:t xml:space="preserve"> terenu</w:t>
      </w:r>
      <w:r w:rsidR="00BA79E4">
        <w:rPr>
          <w:i/>
        </w:rPr>
        <w:t xml:space="preserve"> przed budynkiem</w:t>
      </w:r>
      <w:r w:rsidR="0075493F">
        <w:rPr>
          <w:i/>
        </w:rPr>
        <w:t xml:space="preserve">.” </w:t>
      </w:r>
      <w:r w:rsidR="0075493F">
        <w:t xml:space="preserve">– powiedział Eyal Litwin, </w:t>
      </w:r>
      <w:r w:rsidR="0075493F" w:rsidRPr="00FB7F92">
        <w:t>dyrektor generalny Adgar Poland</w:t>
      </w:r>
      <w:r w:rsidR="0075493F">
        <w:t>.</w:t>
      </w:r>
      <w:r w:rsidR="0075493F">
        <w:rPr>
          <w:i/>
        </w:rPr>
        <w:t xml:space="preserve"> </w:t>
      </w:r>
    </w:p>
    <w:p w14:paraId="24B9C991" w14:textId="77777777" w:rsidR="001B04CF" w:rsidRPr="001B04CF" w:rsidRDefault="001B04CF" w:rsidP="0075493F">
      <w:pPr>
        <w:spacing w:after="0"/>
        <w:jc w:val="both"/>
      </w:pPr>
    </w:p>
    <w:p w14:paraId="0001C05B" w14:textId="2674A82B" w:rsidR="00091197" w:rsidRPr="00091197" w:rsidRDefault="00130F29" w:rsidP="0057430C">
      <w:r>
        <w:t>A</w:t>
      </w:r>
      <w:r w:rsidRPr="00130F29">
        <w:t xml:space="preserve">dgar </w:t>
      </w:r>
      <w:r>
        <w:t>jest innowacyjną firmą</w:t>
      </w:r>
      <w:r w:rsidRPr="00130F29">
        <w:t xml:space="preserve">, która </w:t>
      </w:r>
      <w:r w:rsidR="00FC3A8E">
        <w:t xml:space="preserve">od początku swojej działalności </w:t>
      </w:r>
      <w:r w:rsidRPr="00130F29">
        <w:t>tworzy przyjazn</w:t>
      </w:r>
      <w:r>
        <w:t>e</w:t>
      </w:r>
      <w:r w:rsidRPr="00130F29">
        <w:t xml:space="preserve"> koncep</w:t>
      </w:r>
      <w:r>
        <w:t>ty</w:t>
      </w:r>
      <w:r w:rsidRPr="00130F29">
        <w:t xml:space="preserve"> biurow</w:t>
      </w:r>
      <w:r>
        <w:t>e</w:t>
      </w:r>
      <w:r w:rsidR="00C009DB">
        <w:t>,</w:t>
      </w:r>
      <w:r w:rsidR="00C009DB" w:rsidRPr="00C009DB">
        <w:t xml:space="preserve"> pozwalające na płynne przenikanie się pracy i życia. Jako pierwsza na polskim rynku wprowadziła pojęcie kompleksu biurowego</w:t>
      </w:r>
      <w:r w:rsidR="00C009DB">
        <w:t>,</w:t>
      </w:r>
      <w:r w:rsidR="00C009DB" w:rsidRPr="00C009DB">
        <w:t xml:space="preserve"> w którym oprócz biur powstały centra konferencyjne, przedszkola, siłownie, projekty rowerowe, etc.</w:t>
      </w:r>
    </w:p>
    <w:p w14:paraId="3222C925" w14:textId="40C804E4" w:rsidR="00B9719A" w:rsidRDefault="0089535B" w:rsidP="00B9719A">
      <w:r>
        <w:t xml:space="preserve"> </w:t>
      </w:r>
      <w:r w:rsidR="002A01D2" w:rsidRPr="00C142C8">
        <w:rPr>
          <w:i/>
        </w:rPr>
        <w:t>„</w:t>
      </w:r>
      <w:r w:rsidR="002830DE" w:rsidRPr="002A01D2">
        <w:rPr>
          <w:i/>
        </w:rPr>
        <w:t xml:space="preserve">Nowa nazwa </w:t>
      </w:r>
      <w:r w:rsidR="002A01D2">
        <w:rPr>
          <w:i/>
        </w:rPr>
        <w:t xml:space="preserve">Adgar BIT </w:t>
      </w:r>
      <w:r w:rsidR="00713EEB">
        <w:rPr>
          <w:i/>
        </w:rPr>
        <w:t xml:space="preserve">jest </w:t>
      </w:r>
      <w:r w:rsidR="00713EEB" w:rsidRPr="00C142C8">
        <w:rPr>
          <w:i/>
        </w:rPr>
        <w:t xml:space="preserve">odzwierciedleniem naszej koncepcji stworzenia </w:t>
      </w:r>
      <w:r w:rsidR="00E64D4D" w:rsidRPr="00C142C8">
        <w:rPr>
          <w:i/>
        </w:rPr>
        <w:t>miejsca</w:t>
      </w:r>
      <w:r w:rsidR="00713EEB" w:rsidRPr="00C142C8">
        <w:rPr>
          <w:i/>
        </w:rPr>
        <w:t>, któr</w:t>
      </w:r>
      <w:r w:rsidR="00E64D4D" w:rsidRPr="00C142C8">
        <w:rPr>
          <w:i/>
        </w:rPr>
        <w:t>e</w:t>
      </w:r>
      <w:r w:rsidR="00713EEB" w:rsidRPr="00C142C8">
        <w:rPr>
          <w:i/>
        </w:rPr>
        <w:t xml:space="preserve"> jest czymś zna</w:t>
      </w:r>
      <w:r w:rsidR="00E64D4D" w:rsidRPr="00C142C8">
        <w:rPr>
          <w:i/>
        </w:rPr>
        <w:t>cznie więcej niż tylko budynkiem</w:t>
      </w:r>
      <w:r w:rsidR="00713EEB" w:rsidRPr="00C142C8">
        <w:rPr>
          <w:i/>
        </w:rPr>
        <w:t xml:space="preserve"> biurowy</w:t>
      </w:r>
      <w:r w:rsidR="00E64D4D" w:rsidRPr="00C142C8">
        <w:rPr>
          <w:i/>
        </w:rPr>
        <w:t>m</w:t>
      </w:r>
      <w:r w:rsidR="00713EEB" w:rsidRPr="00C142C8">
        <w:rPr>
          <w:i/>
        </w:rPr>
        <w:t>.</w:t>
      </w:r>
      <w:r w:rsidR="00E64D4D" w:rsidRPr="00C142C8">
        <w:rPr>
          <w:i/>
        </w:rPr>
        <w:t xml:space="preserve"> Miejscem, oferującym różnorodne formy spędzania wolnego czasu, które ożywi Biznesowy Mokotów. </w:t>
      </w:r>
      <w:r w:rsidR="009B2459" w:rsidRPr="00C142C8">
        <w:rPr>
          <w:i/>
        </w:rPr>
        <w:t>Adgar Bit to także nawiązanie do nowoczesnego budynku</w:t>
      </w:r>
      <w:r w:rsidR="00C142C8">
        <w:rPr>
          <w:i/>
        </w:rPr>
        <w:t xml:space="preserve"> Data Center, który powstanie</w:t>
      </w:r>
      <w:r w:rsidR="009B2459" w:rsidRPr="00C142C8">
        <w:rPr>
          <w:i/>
        </w:rPr>
        <w:t xml:space="preserve"> tuż obok – oferując</w:t>
      </w:r>
      <w:r w:rsidR="007523BC" w:rsidRPr="00C142C8">
        <w:rPr>
          <w:i/>
        </w:rPr>
        <w:t>ego</w:t>
      </w:r>
      <w:r w:rsidR="009B2459" w:rsidRPr="00C142C8">
        <w:rPr>
          <w:i/>
        </w:rPr>
        <w:t xml:space="preserve"> najemcom Adgar Bit</w:t>
      </w:r>
      <w:r w:rsidR="007523BC" w:rsidRPr="00C142C8">
        <w:rPr>
          <w:i/>
        </w:rPr>
        <w:t xml:space="preserve"> dostęp do najnowocześniejszej infrastruktury do przechowywania i przetwarzania danych.” – </w:t>
      </w:r>
      <w:r w:rsidR="007523BC" w:rsidRPr="00C142C8">
        <w:t>dodał Eyal Litwin.</w:t>
      </w:r>
    </w:p>
    <w:p w14:paraId="7A91B12D" w14:textId="77777777" w:rsidR="00321076" w:rsidRDefault="00321076" w:rsidP="009B0490">
      <w:pPr>
        <w:spacing w:after="0"/>
        <w:jc w:val="both"/>
      </w:pPr>
    </w:p>
    <w:p w14:paraId="56C7CF43" w14:textId="77777777" w:rsidR="002729FD" w:rsidRPr="00480AE2" w:rsidRDefault="002729FD" w:rsidP="002729FD">
      <w:pPr>
        <w:spacing w:line="168" w:lineRule="auto"/>
        <w:jc w:val="both"/>
        <w:rPr>
          <w:rFonts w:eastAsia="Times New Roman"/>
          <w:b/>
          <w:sz w:val="20"/>
          <w:szCs w:val="20"/>
        </w:rPr>
      </w:pPr>
      <w:r w:rsidRPr="00480AE2">
        <w:rPr>
          <w:rFonts w:eastAsia="Times New Roman"/>
          <w:b/>
          <w:sz w:val="20"/>
          <w:szCs w:val="20"/>
        </w:rPr>
        <w:t>Dodatkowe informacje:</w:t>
      </w:r>
    </w:p>
    <w:p w14:paraId="721BD86C" w14:textId="022BDC3D" w:rsidR="002729FD" w:rsidRPr="00BA79E4" w:rsidRDefault="002729FD" w:rsidP="002729FD">
      <w:pPr>
        <w:spacing w:after="0" w:line="240" w:lineRule="auto"/>
        <w:rPr>
          <w:sz w:val="20"/>
          <w:szCs w:val="20"/>
        </w:rPr>
      </w:pPr>
    </w:p>
    <w:p w14:paraId="314A8AE4" w14:textId="77777777" w:rsidR="002729FD" w:rsidRPr="00BA79E4" w:rsidRDefault="002729FD" w:rsidP="002729FD">
      <w:pPr>
        <w:spacing w:after="0" w:line="240" w:lineRule="auto"/>
        <w:jc w:val="both"/>
        <w:rPr>
          <w:sz w:val="20"/>
          <w:szCs w:val="20"/>
        </w:rPr>
      </w:pPr>
      <w:r w:rsidRPr="00BA79E4">
        <w:rPr>
          <w:sz w:val="20"/>
          <w:szCs w:val="20"/>
        </w:rPr>
        <w:t>Agnieszka Śliwa</w:t>
      </w:r>
    </w:p>
    <w:p w14:paraId="13BF16C9" w14:textId="77777777" w:rsidR="002729FD" w:rsidRPr="00BA79E4" w:rsidRDefault="002729FD" w:rsidP="002729FD">
      <w:pPr>
        <w:spacing w:after="0" w:line="240" w:lineRule="auto"/>
        <w:jc w:val="both"/>
        <w:rPr>
          <w:sz w:val="20"/>
          <w:szCs w:val="20"/>
        </w:rPr>
      </w:pPr>
      <w:r w:rsidRPr="00BA79E4">
        <w:rPr>
          <w:sz w:val="20"/>
          <w:szCs w:val="20"/>
        </w:rPr>
        <w:t>Sugarfree Communications</w:t>
      </w:r>
    </w:p>
    <w:p w14:paraId="24D9DB36" w14:textId="655B22B4" w:rsidR="002729FD" w:rsidRDefault="002729FD" w:rsidP="002729FD">
      <w:pPr>
        <w:spacing w:after="0" w:line="240" w:lineRule="auto"/>
        <w:jc w:val="both"/>
        <w:rPr>
          <w:sz w:val="20"/>
          <w:szCs w:val="20"/>
          <w:lang w:val="en-US"/>
        </w:rPr>
      </w:pPr>
      <w:r w:rsidRPr="00F822D2">
        <w:rPr>
          <w:sz w:val="20"/>
          <w:szCs w:val="20"/>
          <w:lang w:val="en-US"/>
        </w:rPr>
        <w:t xml:space="preserve">e-mail: </w:t>
      </w:r>
      <w:hyperlink r:id="rId6" w:history="1">
        <w:r w:rsidR="0075101B" w:rsidRPr="005D1C35">
          <w:rPr>
            <w:rStyle w:val="Hipercze"/>
            <w:sz w:val="20"/>
            <w:szCs w:val="20"/>
            <w:lang w:val="en-US"/>
          </w:rPr>
          <w:t>agnieszka.sliwa@sgrfree.pl</w:t>
        </w:r>
      </w:hyperlink>
    </w:p>
    <w:p w14:paraId="610128D4" w14:textId="644AB023" w:rsidR="002477A0" w:rsidRPr="006E677C" w:rsidRDefault="002729FD" w:rsidP="006E677C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tel. +48 733</w:t>
      </w:r>
      <w:r w:rsidRPr="00F822D2">
        <w:rPr>
          <w:sz w:val="20"/>
          <w:szCs w:val="20"/>
          <w:lang w:val="en-US"/>
        </w:rPr>
        <w:t> </w:t>
      </w:r>
      <w:r>
        <w:rPr>
          <w:sz w:val="20"/>
          <w:szCs w:val="20"/>
          <w:lang w:val="en-US"/>
        </w:rPr>
        <w:t>504 401</w:t>
      </w:r>
    </w:p>
    <w:sectPr w:rsidR="002477A0" w:rsidRPr="006E6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323"/>
    <w:multiLevelType w:val="hybridMultilevel"/>
    <w:tmpl w:val="A024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6C76"/>
    <w:multiLevelType w:val="hybridMultilevel"/>
    <w:tmpl w:val="66F41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B46"/>
    <w:multiLevelType w:val="hybridMultilevel"/>
    <w:tmpl w:val="6A9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6642"/>
    <w:multiLevelType w:val="hybridMultilevel"/>
    <w:tmpl w:val="A524DF28"/>
    <w:lvl w:ilvl="0" w:tplc="ABA66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F2F23"/>
    <w:multiLevelType w:val="hybridMultilevel"/>
    <w:tmpl w:val="2FFAD6B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F4D6686"/>
    <w:multiLevelType w:val="hybridMultilevel"/>
    <w:tmpl w:val="D02A5AF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4A510A7"/>
    <w:multiLevelType w:val="hybridMultilevel"/>
    <w:tmpl w:val="24869E9A"/>
    <w:lvl w:ilvl="0" w:tplc="7DF47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95651D"/>
    <w:multiLevelType w:val="hybridMultilevel"/>
    <w:tmpl w:val="8C564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B0C21"/>
    <w:multiLevelType w:val="hybridMultilevel"/>
    <w:tmpl w:val="FB9AF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BE782B"/>
    <w:multiLevelType w:val="hybridMultilevel"/>
    <w:tmpl w:val="B300884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NDW0NDIwMjayMLJU0lEKTi0uzszPAykwrgUAy3HZiiwAAAA="/>
  </w:docVars>
  <w:rsids>
    <w:rsidRoot w:val="008B3DAE"/>
    <w:rsid w:val="00007C3D"/>
    <w:rsid w:val="00011678"/>
    <w:rsid w:val="00023186"/>
    <w:rsid w:val="00023BBC"/>
    <w:rsid w:val="00031D19"/>
    <w:rsid w:val="00031FB1"/>
    <w:rsid w:val="00034C3E"/>
    <w:rsid w:val="00037121"/>
    <w:rsid w:val="0004021D"/>
    <w:rsid w:val="00042BEF"/>
    <w:rsid w:val="00043228"/>
    <w:rsid w:val="00043A6C"/>
    <w:rsid w:val="000649AC"/>
    <w:rsid w:val="0007391B"/>
    <w:rsid w:val="00073DDE"/>
    <w:rsid w:val="00091197"/>
    <w:rsid w:val="000A5D14"/>
    <w:rsid w:val="000A5F3B"/>
    <w:rsid w:val="000B69F6"/>
    <w:rsid w:val="000C017A"/>
    <w:rsid w:val="000C26BD"/>
    <w:rsid w:val="000C63D2"/>
    <w:rsid w:val="000D6BAA"/>
    <w:rsid w:val="000E2D26"/>
    <w:rsid w:val="0010598D"/>
    <w:rsid w:val="0011061C"/>
    <w:rsid w:val="001108FB"/>
    <w:rsid w:val="001109A7"/>
    <w:rsid w:val="00125002"/>
    <w:rsid w:val="00130F29"/>
    <w:rsid w:val="00135899"/>
    <w:rsid w:val="001369EA"/>
    <w:rsid w:val="00136C07"/>
    <w:rsid w:val="00137BA4"/>
    <w:rsid w:val="0015764B"/>
    <w:rsid w:val="001618B8"/>
    <w:rsid w:val="0016326A"/>
    <w:rsid w:val="0018104C"/>
    <w:rsid w:val="001A0110"/>
    <w:rsid w:val="001A258D"/>
    <w:rsid w:val="001A5509"/>
    <w:rsid w:val="001A67F8"/>
    <w:rsid w:val="001A786C"/>
    <w:rsid w:val="001B04CF"/>
    <w:rsid w:val="001B25E2"/>
    <w:rsid w:val="001B356D"/>
    <w:rsid w:val="001B395B"/>
    <w:rsid w:val="001C566C"/>
    <w:rsid w:val="001D33D5"/>
    <w:rsid w:val="001E5560"/>
    <w:rsid w:val="001F14DD"/>
    <w:rsid w:val="001F6507"/>
    <w:rsid w:val="00226C00"/>
    <w:rsid w:val="002305A1"/>
    <w:rsid w:val="002402AF"/>
    <w:rsid w:val="002434EF"/>
    <w:rsid w:val="00245556"/>
    <w:rsid w:val="002477A0"/>
    <w:rsid w:val="0025097F"/>
    <w:rsid w:val="00255840"/>
    <w:rsid w:val="00263F12"/>
    <w:rsid w:val="00265921"/>
    <w:rsid w:val="002704BF"/>
    <w:rsid w:val="00271386"/>
    <w:rsid w:val="002729FD"/>
    <w:rsid w:val="002830DE"/>
    <w:rsid w:val="002940F5"/>
    <w:rsid w:val="0029710E"/>
    <w:rsid w:val="002A01D2"/>
    <w:rsid w:val="002A191D"/>
    <w:rsid w:val="002C369D"/>
    <w:rsid w:val="002C67F2"/>
    <w:rsid w:val="002C6D95"/>
    <w:rsid w:val="002D622F"/>
    <w:rsid w:val="002E77AA"/>
    <w:rsid w:val="002F65A0"/>
    <w:rsid w:val="00300170"/>
    <w:rsid w:val="00301BAF"/>
    <w:rsid w:val="00303367"/>
    <w:rsid w:val="003176EA"/>
    <w:rsid w:val="00321076"/>
    <w:rsid w:val="0033536C"/>
    <w:rsid w:val="003513B3"/>
    <w:rsid w:val="003619A4"/>
    <w:rsid w:val="00372CD1"/>
    <w:rsid w:val="00373F80"/>
    <w:rsid w:val="00375497"/>
    <w:rsid w:val="00383B5E"/>
    <w:rsid w:val="003921BD"/>
    <w:rsid w:val="003B017F"/>
    <w:rsid w:val="003C266C"/>
    <w:rsid w:val="003C6805"/>
    <w:rsid w:val="003D2C56"/>
    <w:rsid w:val="003D5A50"/>
    <w:rsid w:val="003E2D5F"/>
    <w:rsid w:val="003F11E6"/>
    <w:rsid w:val="003F4D06"/>
    <w:rsid w:val="0040028F"/>
    <w:rsid w:val="0040710C"/>
    <w:rsid w:val="00417335"/>
    <w:rsid w:val="00426419"/>
    <w:rsid w:val="00440DA3"/>
    <w:rsid w:val="00442BBC"/>
    <w:rsid w:val="00444F06"/>
    <w:rsid w:val="00447643"/>
    <w:rsid w:val="0045132F"/>
    <w:rsid w:val="00452043"/>
    <w:rsid w:val="00460611"/>
    <w:rsid w:val="00467602"/>
    <w:rsid w:val="00474BD9"/>
    <w:rsid w:val="004966C8"/>
    <w:rsid w:val="004A0551"/>
    <w:rsid w:val="004A5E91"/>
    <w:rsid w:val="004B47C4"/>
    <w:rsid w:val="004C28FD"/>
    <w:rsid w:val="004C4609"/>
    <w:rsid w:val="004D1DE4"/>
    <w:rsid w:val="004E1A1A"/>
    <w:rsid w:val="004F2214"/>
    <w:rsid w:val="004F4E7C"/>
    <w:rsid w:val="00502E50"/>
    <w:rsid w:val="00505794"/>
    <w:rsid w:val="005179D4"/>
    <w:rsid w:val="00526AFD"/>
    <w:rsid w:val="0053149B"/>
    <w:rsid w:val="005316D3"/>
    <w:rsid w:val="00532C73"/>
    <w:rsid w:val="005371C3"/>
    <w:rsid w:val="0054624E"/>
    <w:rsid w:val="00550E34"/>
    <w:rsid w:val="005650FF"/>
    <w:rsid w:val="00567028"/>
    <w:rsid w:val="005723A3"/>
    <w:rsid w:val="0057430C"/>
    <w:rsid w:val="00581532"/>
    <w:rsid w:val="005839C5"/>
    <w:rsid w:val="00583D46"/>
    <w:rsid w:val="00584AED"/>
    <w:rsid w:val="00585F2F"/>
    <w:rsid w:val="00592389"/>
    <w:rsid w:val="0059478E"/>
    <w:rsid w:val="00596D1F"/>
    <w:rsid w:val="005B11DF"/>
    <w:rsid w:val="005B2747"/>
    <w:rsid w:val="005C5432"/>
    <w:rsid w:val="005D7663"/>
    <w:rsid w:val="005E0B11"/>
    <w:rsid w:val="005F7265"/>
    <w:rsid w:val="00614E6F"/>
    <w:rsid w:val="00616DF2"/>
    <w:rsid w:val="006232A8"/>
    <w:rsid w:val="00623FB8"/>
    <w:rsid w:val="00630147"/>
    <w:rsid w:val="00634DBE"/>
    <w:rsid w:val="00637BB2"/>
    <w:rsid w:val="0066389D"/>
    <w:rsid w:val="00665D1B"/>
    <w:rsid w:val="00671D64"/>
    <w:rsid w:val="00671FFF"/>
    <w:rsid w:val="00675169"/>
    <w:rsid w:val="00685A1F"/>
    <w:rsid w:val="0068685E"/>
    <w:rsid w:val="00695A25"/>
    <w:rsid w:val="006A0D4E"/>
    <w:rsid w:val="006B18A0"/>
    <w:rsid w:val="006D3D4E"/>
    <w:rsid w:val="006D5A87"/>
    <w:rsid w:val="006D7BDF"/>
    <w:rsid w:val="006E4AE5"/>
    <w:rsid w:val="006E677C"/>
    <w:rsid w:val="006E7484"/>
    <w:rsid w:val="00713EEB"/>
    <w:rsid w:val="00734F77"/>
    <w:rsid w:val="0074237B"/>
    <w:rsid w:val="00745D22"/>
    <w:rsid w:val="0075101B"/>
    <w:rsid w:val="007523BC"/>
    <w:rsid w:val="0075493F"/>
    <w:rsid w:val="007561FA"/>
    <w:rsid w:val="0075684F"/>
    <w:rsid w:val="007636DD"/>
    <w:rsid w:val="00763E57"/>
    <w:rsid w:val="00772EF2"/>
    <w:rsid w:val="00774C95"/>
    <w:rsid w:val="0078368A"/>
    <w:rsid w:val="00785046"/>
    <w:rsid w:val="00792EE6"/>
    <w:rsid w:val="007947CC"/>
    <w:rsid w:val="007975AA"/>
    <w:rsid w:val="00797FCC"/>
    <w:rsid w:val="007A4AC4"/>
    <w:rsid w:val="007B2027"/>
    <w:rsid w:val="007B5545"/>
    <w:rsid w:val="007C1B89"/>
    <w:rsid w:val="007C61D9"/>
    <w:rsid w:val="007E1AF4"/>
    <w:rsid w:val="007E6001"/>
    <w:rsid w:val="007F5A8D"/>
    <w:rsid w:val="007F6BC7"/>
    <w:rsid w:val="00803207"/>
    <w:rsid w:val="00810482"/>
    <w:rsid w:val="008317A4"/>
    <w:rsid w:val="00832CCA"/>
    <w:rsid w:val="00841A06"/>
    <w:rsid w:val="0085542D"/>
    <w:rsid w:val="00860BEA"/>
    <w:rsid w:val="0086278E"/>
    <w:rsid w:val="00865309"/>
    <w:rsid w:val="00876621"/>
    <w:rsid w:val="0088701A"/>
    <w:rsid w:val="008909BE"/>
    <w:rsid w:val="008917FB"/>
    <w:rsid w:val="0089535B"/>
    <w:rsid w:val="008A3767"/>
    <w:rsid w:val="008A660F"/>
    <w:rsid w:val="008B0619"/>
    <w:rsid w:val="008B21D1"/>
    <w:rsid w:val="008B2530"/>
    <w:rsid w:val="008B3DAE"/>
    <w:rsid w:val="008B4E2A"/>
    <w:rsid w:val="008C3282"/>
    <w:rsid w:val="008D1B9E"/>
    <w:rsid w:val="008D4C2E"/>
    <w:rsid w:val="008D583C"/>
    <w:rsid w:val="00903E9D"/>
    <w:rsid w:val="00923900"/>
    <w:rsid w:val="009308AD"/>
    <w:rsid w:val="009360D5"/>
    <w:rsid w:val="009445C5"/>
    <w:rsid w:val="00956148"/>
    <w:rsid w:val="009604D8"/>
    <w:rsid w:val="00973473"/>
    <w:rsid w:val="00986AC9"/>
    <w:rsid w:val="00994155"/>
    <w:rsid w:val="009B0490"/>
    <w:rsid w:val="009B2459"/>
    <w:rsid w:val="009C0D78"/>
    <w:rsid w:val="009C38C0"/>
    <w:rsid w:val="009C3A62"/>
    <w:rsid w:val="009D0B72"/>
    <w:rsid w:val="009D0C71"/>
    <w:rsid w:val="009E2DF2"/>
    <w:rsid w:val="009E2E7A"/>
    <w:rsid w:val="009F7AB8"/>
    <w:rsid w:val="00A016A4"/>
    <w:rsid w:val="00A03753"/>
    <w:rsid w:val="00A06583"/>
    <w:rsid w:val="00A1671C"/>
    <w:rsid w:val="00A20001"/>
    <w:rsid w:val="00A22F8B"/>
    <w:rsid w:val="00A505F6"/>
    <w:rsid w:val="00A53F68"/>
    <w:rsid w:val="00A6716D"/>
    <w:rsid w:val="00A7150B"/>
    <w:rsid w:val="00A77BEF"/>
    <w:rsid w:val="00A93F74"/>
    <w:rsid w:val="00A96F11"/>
    <w:rsid w:val="00B0365F"/>
    <w:rsid w:val="00B129D3"/>
    <w:rsid w:val="00B1590D"/>
    <w:rsid w:val="00B21DA5"/>
    <w:rsid w:val="00B2414C"/>
    <w:rsid w:val="00B35B0B"/>
    <w:rsid w:val="00B37D73"/>
    <w:rsid w:val="00B4332F"/>
    <w:rsid w:val="00B5298E"/>
    <w:rsid w:val="00B5407A"/>
    <w:rsid w:val="00B54847"/>
    <w:rsid w:val="00B56505"/>
    <w:rsid w:val="00B635BB"/>
    <w:rsid w:val="00B74D97"/>
    <w:rsid w:val="00B87D54"/>
    <w:rsid w:val="00B94D3A"/>
    <w:rsid w:val="00B9719A"/>
    <w:rsid w:val="00BA39DC"/>
    <w:rsid w:val="00BA4D28"/>
    <w:rsid w:val="00BA79E4"/>
    <w:rsid w:val="00BD421C"/>
    <w:rsid w:val="00BD4F8A"/>
    <w:rsid w:val="00BF0C4E"/>
    <w:rsid w:val="00BF1E33"/>
    <w:rsid w:val="00BF5BFB"/>
    <w:rsid w:val="00BF784E"/>
    <w:rsid w:val="00C009DB"/>
    <w:rsid w:val="00C142C8"/>
    <w:rsid w:val="00C17FBD"/>
    <w:rsid w:val="00C42516"/>
    <w:rsid w:val="00C46F44"/>
    <w:rsid w:val="00C51068"/>
    <w:rsid w:val="00C5641C"/>
    <w:rsid w:val="00C632DE"/>
    <w:rsid w:val="00C71F50"/>
    <w:rsid w:val="00C72EA5"/>
    <w:rsid w:val="00C74AD3"/>
    <w:rsid w:val="00C77B32"/>
    <w:rsid w:val="00C871A4"/>
    <w:rsid w:val="00C93EFC"/>
    <w:rsid w:val="00C94F5D"/>
    <w:rsid w:val="00CA054F"/>
    <w:rsid w:val="00CB5B05"/>
    <w:rsid w:val="00CD161D"/>
    <w:rsid w:val="00CE4016"/>
    <w:rsid w:val="00CE4780"/>
    <w:rsid w:val="00CE4BC0"/>
    <w:rsid w:val="00D05C69"/>
    <w:rsid w:val="00D07C76"/>
    <w:rsid w:val="00D1613F"/>
    <w:rsid w:val="00D20E9E"/>
    <w:rsid w:val="00D270D2"/>
    <w:rsid w:val="00D34380"/>
    <w:rsid w:val="00D350AD"/>
    <w:rsid w:val="00D5236A"/>
    <w:rsid w:val="00D5454E"/>
    <w:rsid w:val="00D64E92"/>
    <w:rsid w:val="00D6584E"/>
    <w:rsid w:val="00D72E7B"/>
    <w:rsid w:val="00D737F6"/>
    <w:rsid w:val="00D77252"/>
    <w:rsid w:val="00D92D26"/>
    <w:rsid w:val="00DB136B"/>
    <w:rsid w:val="00DB5773"/>
    <w:rsid w:val="00DC2EF9"/>
    <w:rsid w:val="00DC3079"/>
    <w:rsid w:val="00DD055F"/>
    <w:rsid w:val="00DD1054"/>
    <w:rsid w:val="00DD6C52"/>
    <w:rsid w:val="00DD776B"/>
    <w:rsid w:val="00DE54E2"/>
    <w:rsid w:val="00DF46F6"/>
    <w:rsid w:val="00E11F78"/>
    <w:rsid w:val="00E30DBC"/>
    <w:rsid w:val="00E341E7"/>
    <w:rsid w:val="00E34E16"/>
    <w:rsid w:val="00E47C28"/>
    <w:rsid w:val="00E567D0"/>
    <w:rsid w:val="00E56E5E"/>
    <w:rsid w:val="00E64D4D"/>
    <w:rsid w:val="00E75846"/>
    <w:rsid w:val="00E82813"/>
    <w:rsid w:val="00E9189B"/>
    <w:rsid w:val="00E942A0"/>
    <w:rsid w:val="00E954BF"/>
    <w:rsid w:val="00EA6556"/>
    <w:rsid w:val="00EA7E60"/>
    <w:rsid w:val="00EB3484"/>
    <w:rsid w:val="00EC5D9D"/>
    <w:rsid w:val="00EE3298"/>
    <w:rsid w:val="00EF12E0"/>
    <w:rsid w:val="00EF66F2"/>
    <w:rsid w:val="00F013EF"/>
    <w:rsid w:val="00F04BE8"/>
    <w:rsid w:val="00F13C1D"/>
    <w:rsid w:val="00F1704C"/>
    <w:rsid w:val="00F34849"/>
    <w:rsid w:val="00F35F01"/>
    <w:rsid w:val="00F46937"/>
    <w:rsid w:val="00F56004"/>
    <w:rsid w:val="00F65302"/>
    <w:rsid w:val="00F7340B"/>
    <w:rsid w:val="00F82ECD"/>
    <w:rsid w:val="00F92E49"/>
    <w:rsid w:val="00F9598B"/>
    <w:rsid w:val="00F95C47"/>
    <w:rsid w:val="00F96E08"/>
    <w:rsid w:val="00FA234E"/>
    <w:rsid w:val="00FA53B2"/>
    <w:rsid w:val="00FB2B52"/>
    <w:rsid w:val="00FB5D30"/>
    <w:rsid w:val="00FB7F92"/>
    <w:rsid w:val="00FC1465"/>
    <w:rsid w:val="00FC3A8E"/>
    <w:rsid w:val="00FC70AB"/>
    <w:rsid w:val="00FD1494"/>
    <w:rsid w:val="00FD6EAD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50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B3D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DAE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6E7484"/>
    <w:rPr>
      <w:color w:val="0563C1"/>
      <w:u w:val="single"/>
    </w:rPr>
  </w:style>
  <w:style w:type="paragraph" w:styleId="NormalnyWeb">
    <w:name w:val="Normal (Web)"/>
    <w:uiPriority w:val="99"/>
    <w:semiHidden/>
    <w:unhideWhenUsed/>
    <w:rsid w:val="002F65A0"/>
    <w:pPr>
      <w:spacing w:before="100" w:after="100"/>
    </w:pPr>
    <w:rPr>
      <w:rFonts w:ascii="Times" w:eastAsia="Arial Unicode MS" w:hAnsi="Times" w:cs="Arial Unicode MS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sid w:val="00031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D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31D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D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1D1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1D19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860BEA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FB2B52"/>
  </w:style>
  <w:style w:type="character" w:styleId="Pogrubienie">
    <w:name w:val="Strong"/>
    <w:basedOn w:val="Domylnaczcionkaakapitu"/>
    <w:uiPriority w:val="22"/>
    <w:qFormat/>
    <w:rsid w:val="00FB2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2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9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nieszka.sliwa@sgrfre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1F08-BC40-4E84-B9FE-55D1665F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moblizajek</dc:creator>
  <cp:keywords/>
  <dc:description/>
  <cp:lastModifiedBy>Marek Osada</cp:lastModifiedBy>
  <cp:revision>4</cp:revision>
  <dcterms:created xsi:type="dcterms:W3CDTF">2017-02-08T21:13:00Z</dcterms:created>
  <dcterms:modified xsi:type="dcterms:W3CDTF">2017-02-09T10:26:00Z</dcterms:modified>
</cp:coreProperties>
</file>