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D3" w:rsidRPr="006939E7" w:rsidRDefault="00EE79FB" w:rsidP="00EA6C41">
      <w:pPr>
        <w:pStyle w:val="Nagwek2"/>
        <w:spacing w:before="840" w:line="240" w:lineRule="auto"/>
        <w:rPr>
          <w:rFonts w:ascii="Trebuchet MS" w:hAnsi="Trebuchet MS"/>
          <w:color w:val="2F3538"/>
          <w:sz w:val="48"/>
          <w:szCs w:val="48"/>
          <w:lang w:val="pl-PL"/>
        </w:rPr>
      </w:pPr>
      <w:r w:rsidRPr="006939E7">
        <w:rPr>
          <w:rFonts w:ascii="Trebuchet MS" w:eastAsia="Trebuchet MS" w:hAnsi="Trebuchet MS" w:cs="Trebuchet MS"/>
          <w:color w:val="2F3538"/>
          <w:sz w:val="48"/>
          <w:lang w:val="pl-PL"/>
        </w:rPr>
        <w:t xml:space="preserve">Acer przedstawia notebook dla graczy Predator </w:t>
      </w:r>
      <w:proofErr w:type="spellStart"/>
      <w:r w:rsidRPr="006939E7">
        <w:rPr>
          <w:rFonts w:ascii="Trebuchet MS" w:eastAsia="Trebuchet MS" w:hAnsi="Trebuchet MS" w:cs="Trebuchet MS"/>
          <w:color w:val="2F3538"/>
          <w:sz w:val="48"/>
          <w:lang w:val="pl-PL"/>
        </w:rPr>
        <w:t>Triton</w:t>
      </w:r>
      <w:proofErr w:type="spellEnd"/>
      <w:r w:rsidRPr="006939E7">
        <w:rPr>
          <w:rFonts w:ascii="Trebuchet MS" w:eastAsia="Trebuchet MS" w:hAnsi="Trebuchet MS" w:cs="Trebuchet MS"/>
          <w:color w:val="2F3538"/>
          <w:sz w:val="48"/>
          <w:lang w:val="pl-PL"/>
        </w:rPr>
        <w:t xml:space="preserve"> 700</w:t>
      </w:r>
      <w:r w:rsidR="00FC1CB4">
        <w:rPr>
          <w:rFonts w:ascii="Trebuchet MS" w:eastAsia="Trebuchet MS" w:hAnsi="Trebuchet MS" w:cs="Trebuchet MS"/>
          <w:color w:val="2F3538"/>
          <w:sz w:val="48"/>
          <w:lang w:val="pl-PL"/>
        </w:rPr>
        <w:t xml:space="preserve"> </w:t>
      </w:r>
      <w:r w:rsidRPr="006939E7">
        <w:rPr>
          <w:rFonts w:ascii="Trebuchet MS" w:eastAsia="Trebuchet MS" w:hAnsi="Trebuchet MS" w:cs="Trebuchet MS"/>
          <w:color w:val="2F3538"/>
          <w:sz w:val="48"/>
          <w:lang w:val="pl-PL"/>
        </w:rPr>
        <w:t xml:space="preserve">- </w:t>
      </w:r>
      <w:r w:rsidR="00FC1CB4">
        <w:rPr>
          <w:rFonts w:ascii="Trebuchet MS" w:eastAsia="Trebuchet MS" w:hAnsi="Trebuchet MS" w:cs="Trebuchet MS"/>
          <w:color w:val="2F3538"/>
          <w:sz w:val="48"/>
          <w:lang w:val="pl-PL"/>
        </w:rPr>
        <w:t>smukły</w:t>
      </w:r>
      <w:r w:rsidRPr="006939E7">
        <w:rPr>
          <w:rFonts w:ascii="Trebuchet MS" w:eastAsia="Trebuchet MS" w:hAnsi="Trebuchet MS" w:cs="Trebuchet MS"/>
          <w:color w:val="2F3538"/>
          <w:sz w:val="48"/>
          <w:lang w:val="pl-PL"/>
        </w:rPr>
        <w:t>, potężny i bezkompromisowy</w:t>
      </w:r>
    </w:p>
    <w:p w:rsidR="006E76C8" w:rsidRPr="006939E7" w:rsidRDefault="00EE79FB" w:rsidP="006E76C8">
      <w:pPr>
        <w:spacing w:line="276" w:lineRule="auto"/>
        <w:rPr>
          <w:rFonts w:ascii="Trebuchet MS" w:hAnsi="Trebuchet MS"/>
          <w:color w:val="2F3538"/>
          <w:sz w:val="22"/>
          <w:szCs w:val="22"/>
          <w:lang w:val="pl-PL" w:eastAsia="zh-TW"/>
        </w:rPr>
      </w:pPr>
      <w:r w:rsidRPr="006939E7">
        <w:rPr>
          <w:rFonts w:ascii="Trebuchet MS" w:eastAsia="Trebuchet MS" w:hAnsi="Trebuchet MS" w:cs="Trebuchet MS"/>
          <w:color w:val="2F3538"/>
          <w:sz w:val="32"/>
          <w:lang w:val="pl-PL"/>
        </w:rPr>
        <w:t>Smukły, minimalistyczny design stanowi doskonałą kombinację rozmiarów, wydajności i funkcji</w:t>
      </w:r>
    </w:p>
    <w:p w:rsidR="006B5CD6" w:rsidRPr="006939E7" w:rsidRDefault="00EE79FB" w:rsidP="0005791C">
      <w:pPr>
        <w:spacing w:before="480" w:line="276" w:lineRule="auto"/>
        <w:rPr>
          <w:rFonts w:ascii="Trebuchet MS" w:hAnsi="Trebuchet MS"/>
          <w:b/>
          <w:color w:val="2F3538"/>
          <w:sz w:val="24"/>
          <w:szCs w:val="24"/>
          <w:lang w:val="pl-PL" w:eastAsia="zh-TW"/>
        </w:rPr>
      </w:pPr>
      <w:r w:rsidRPr="006939E7">
        <w:rPr>
          <w:rFonts w:ascii="Trebuchet MS" w:eastAsia="Trebuchet MS" w:hAnsi="Trebuchet MS" w:cs="Trebuchet MS"/>
          <w:b/>
          <w:color w:val="2F3538"/>
          <w:sz w:val="24"/>
          <w:lang w:val="pl-PL"/>
        </w:rPr>
        <w:t>Podsumowanie</w:t>
      </w:r>
    </w:p>
    <w:p w:rsidR="00B1390E" w:rsidRPr="006939E7" w:rsidRDefault="00FC1CB4" w:rsidP="00C41300">
      <w:pPr>
        <w:numPr>
          <w:ilvl w:val="0"/>
          <w:numId w:val="2"/>
        </w:numPr>
        <w:spacing w:line="276" w:lineRule="auto"/>
        <w:rPr>
          <w:rFonts w:ascii="Trebuchet MS" w:hAnsi="Trebuchet MS"/>
          <w:color w:val="2F3538"/>
          <w:sz w:val="22"/>
          <w:szCs w:val="22"/>
          <w:lang w:val="pl-PL" w:eastAsia="zh-TW"/>
        </w:rPr>
      </w:pPr>
      <w:r>
        <w:rPr>
          <w:rFonts w:ascii="Trebuchet MS" w:eastAsia="Trebuchet MS" w:hAnsi="Trebuchet MS" w:cs="Trebuchet MS"/>
          <w:color w:val="2F3538"/>
          <w:sz w:val="22"/>
          <w:lang w:val="pl-PL"/>
        </w:rPr>
        <w:t>Aluminiowa obudowa smukłego</w:t>
      </w:r>
      <w:r w:rsidR="00EE79FB" w:rsidRPr="006939E7">
        <w:rPr>
          <w:rFonts w:ascii="Trebuchet MS" w:eastAsia="Trebuchet MS" w:hAnsi="Trebuchet MS" w:cs="Trebuchet MS"/>
          <w:color w:val="2F3538"/>
          <w:sz w:val="22"/>
          <w:lang w:val="pl-PL"/>
        </w:rPr>
        <w:t>, lecz potę</w:t>
      </w:r>
      <w:r w:rsidR="005378AE">
        <w:rPr>
          <w:rFonts w:ascii="Trebuchet MS" w:eastAsia="Trebuchet MS" w:hAnsi="Trebuchet MS" w:cs="Trebuchet MS"/>
          <w:color w:val="2F3538"/>
          <w:sz w:val="22"/>
          <w:lang w:val="pl-PL"/>
        </w:rPr>
        <w:t>żne</w:t>
      </w:r>
      <w:r w:rsidR="00EE79FB" w:rsidRPr="006939E7">
        <w:rPr>
          <w:rFonts w:ascii="Trebuchet MS" w:eastAsia="Trebuchet MS" w:hAnsi="Trebuchet MS" w:cs="Trebuchet MS"/>
          <w:color w:val="2F3538"/>
          <w:sz w:val="22"/>
          <w:lang w:val="pl-PL"/>
        </w:rPr>
        <w:t xml:space="preserve">go i bezkompromisowego notebooka Predator </w:t>
      </w:r>
      <w:proofErr w:type="spellStart"/>
      <w:r w:rsidR="00EE79FB" w:rsidRPr="006939E7">
        <w:rPr>
          <w:rFonts w:ascii="Trebuchet MS" w:eastAsia="Trebuchet MS" w:hAnsi="Trebuchet MS" w:cs="Trebuchet MS"/>
          <w:color w:val="2F3538"/>
          <w:sz w:val="22"/>
          <w:lang w:val="pl-PL"/>
        </w:rPr>
        <w:t>Triton</w:t>
      </w:r>
      <w:proofErr w:type="spellEnd"/>
      <w:r w:rsidR="00EE79FB" w:rsidRPr="006939E7">
        <w:rPr>
          <w:rFonts w:ascii="Trebuchet MS" w:eastAsia="Trebuchet MS" w:hAnsi="Trebuchet MS" w:cs="Trebuchet MS"/>
          <w:color w:val="2F3538"/>
          <w:sz w:val="22"/>
          <w:lang w:val="pl-PL"/>
        </w:rPr>
        <w:t xml:space="preserve"> 700 kryje 15,6-calowy ekran FHD IPS oraz najnowocześniejsze technologie.</w:t>
      </w:r>
    </w:p>
    <w:p w:rsidR="00CD218E" w:rsidRPr="006939E7" w:rsidRDefault="00EE79FB" w:rsidP="009C516B">
      <w:pPr>
        <w:numPr>
          <w:ilvl w:val="0"/>
          <w:numId w:val="2"/>
        </w:numPr>
        <w:spacing w:line="276" w:lineRule="auto"/>
        <w:rPr>
          <w:rFonts w:ascii="Trebuchet MS" w:hAnsi="Trebuchet MS"/>
          <w:color w:val="2F3538"/>
          <w:sz w:val="22"/>
          <w:szCs w:val="22"/>
          <w:lang w:val="pl-PL" w:eastAsia="zh-TW"/>
        </w:rPr>
      </w:pPr>
      <w:r w:rsidRPr="006939E7">
        <w:rPr>
          <w:rFonts w:ascii="Trebuchet MS" w:eastAsia="Trebuchet MS" w:hAnsi="Trebuchet MS" w:cs="Trebuchet MS"/>
          <w:color w:val="2F3538"/>
          <w:sz w:val="22"/>
          <w:lang w:val="pl-PL"/>
        </w:rPr>
        <w:t>Podwójne wentylatory Acer AeroBlade</w:t>
      </w:r>
      <w:r w:rsidRPr="006939E7">
        <w:rPr>
          <w:rFonts w:ascii="Trebuchet MS" w:eastAsia="Trebuchet MS" w:hAnsi="Trebuchet MS" w:cs="Trebuchet MS"/>
          <w:color w:val="2F3538"/>
          <w:sz w:val="22"/>
          <w:vertAlign w:val="superscript"/>
          <w:lang w:val="pl-PL"/>
        </w:rPr>
        <w:t>™</w:t>
      </w:r>
      <w:r w:rsidRPr="006939E7">
        <w:rPr>
          <w:rFonts w:ascii="Trebuchet MS" w:eastAsia="Trebuchet MS" w:hAnsi="Trebuchet MS" w:cs="Trebuchet MS"/>
          <w:color w:val="2F3538"/>
          <w:sz w:val="22"/>
          <w:lang w:val="pl-PL"/>
        </w:rPr>
        <w:t xml:space="preserve"> 3D zapewniają zaawansowaną wydajność termiczną urządzenia</w:t>
      </w:r>
    </w:p>
    <w:p w:rsidR="00841CDA" w:rsidRPr="006939E7" w:rsidRDefault="00EE79FB" w:rsidP="00B1390E">
      <w:pPr>
        <w:numPr>
          <w:ilvl w:val="0"/>
          <w:numId w:val="2"/>
        </w:numPr>
        <w:spacing w:line="276" w:lineRule="auto"/>
        <w:rPr>
          <w:rFonts w:ascii="Trebuchet MS" w:hAnsi="Trebuchet MS"/>
          <w:color w:val="2F3538"/>
          <w:sz w:val="22"/>
          <w:szCs w:val="22"/>
          <w:lang w:val="pl-PL" w:eastAsia="zh-TW"/>
        </w:rPr>
      </w:pPr>
      <w:r w:rsidRPr="006939E7">
        <w:rPr>
          <w:rFonts w:ascii="Trebuchet MS" w:eastAsia="Trebuchet MS" w:hAnsi="Trebuchet MS" w:cs="Trebuchet MS"/>
          <w:color w:val="2F3538"/>
          <w:sz w:val="22"/>
          <w:lang w:val="pl-PL"/>
        </w:rPr>
        <w:t>Technologie i funkcje niezbędne graczom obejmują procesory siódmej generacji Intel</w:t>
      </w:r>
      <w:r w:rsidRPr="006939E7">
        <w:rPr>
          <w:rFonts w:ascii="Trebuchet MS" w:eastAsia="Trebuchet MS" w:hAnsi="Trebuchet MS" w:cs="Trebuchet MS"/>
          <w:color w:val="2F3538"/>
          <w:sz w:val="22"/>
          <w:vertAlign w:val="superscript"/>
          <w:lang w:val="pl-PL"/>
        </w:rPr>
        <w:t>®</w:t>
      </w:r>
      <w:r w:rsidRPr="006939E7">
        <w:rPr>
          <w:rFonts w:ascii="Trebuchet MS" w:eastAsia="Trebuchet MS" w:hAnsi="Trebuchet MS" w:cs="Trebuchet MS"/>
          <w:color w:val="2F3538"/>
          <w:sz w:val="22"/>
          <w:lang w:val="pl-PL"/>
        </w:rPr>
        <w:t xml:space="preserve"> Core</w:t>
      </w:r>
      <w:r w:rsidRPr="006939E7">
        <w:rPr>
          <w:rFonts w:ascii="Trebuchet MS" w:eastAsia="Trebuchet MS" w:hAnsi="Trebuchet MS" w:cs="Trebuchet MS"/>
          <w:color w:val="2F3538"/>
          <w:sz w:val="22"/>
          <w:vertAlign w:val="superscript"/>
          <w:lang w:val="pl-PL"/>
        </w:rPr>
        <w:t>™</w:t>
      </w:r>
      <w:r w:rsidRPr="006939E7">
        <w:rPr>
          <w:rFonts w:ascii="Trebuchet MS" w:eastAsia="Trebuchet MS" w:hAnsi="Trebuchet MS" w:cs="Trebuchet MS"/>
          <w:color w:val="2F3538"/>
          <w:sz w:val="22"/>
          <w:lang w:val="pl-PL"/>
        </w:rPr>
        <w:t xml:space="preserve">, najnowszą </w:t>
      </w:r>
      <w:r w:rsidR="00FC1CB4">
        <w:rPr>
          <w:rFonts w:ascii="Trebuchet MS" w:eastAsia="Trebuchet MS" w:hAnsi="Trebuchet MS" w:cs="Trebuchet MS"/>
          <w:color w:val="2F3538"/>
          <w:sz w:val="22"/>
          <w:lang w:val="pl-PL"/>
        </w:rPr>
        <w:t>kartę graficzną</w:t>
      </w:r>
      <w:r w:rsidRPr="006939E7">
        <w:rPr>
          <w:rFonts w:ascii="Trebuchet MS" w:eastAsia="Trebuchet MS" w:hAnsi="Trebuchet MS" w:cs="Trebuchet MS"/>
          <w:color w:val="2F3538"/>
          <w:sz w:val="22"/>
          <w:lang w:val="pl-PL"/>
        </w:rPr>
        <w:t xml:space="preserve"> NVIDIA</w:t>
      </w:r>
      <w:r w:rsidRPr="006939E7">
        <w:rPr>
          <w:rFonts w:ascii="Trebuchet MS" w:eastAsia="Trebuchet MS" w:hAnsi="Trebuchet MS" w:cs="Trebuchet MS"/>
          <w:color w:val="2F3538"/>
          <w:sz w:val="22"/>
          <w:vertAlign w:val="superscript"/>
          <w:lang w:val="pl-PL"/>
        </w:rPr>
        <w:t>®</w:t>
      </w:r>
      <w:r w:rsidRPr="006939E7">
        <w:rPr>
          <w:rFonts w:ascii="Trebuchet MS" w:eastAsia="Trebuchet MS" w:hAnsi="Trebuchet MS" w:cs="Trebuchet MS"/>
          <w:color w:val="2F3538"/>
          <w:sz w:val="22"/>
          <w:lang w:val="pl-PL"/>
        </w:rPr>
        <w:t xml:space="preserve"> GeForce</w:t>
      </w:r>
      <w:r w:rsidRPr="006939E7">
        <w:rPr>
          <w:rFonts w:ascii="Trebuchet MS" w:eastAsia="Trebuchet MS" w:hAnsi="Trebuchet MS" w:cs="Trebuchet MS"/>
          <w:color w:val="2F3538"/>
          <w:sz w:val="22"/>
          <w:vertAlign w:val="superscript"/>
          <w:lang w:val="pl-PL"/>
        </w:rPr>
        <w:t>®</w:t>
      </w:r>
      <w:r w:rsidRPr="006939E7">
        <w:rPr>
          <w:rFonts w:ascii="Trebuchet MS" w:eastAsia="Trebuchet MS" w:hAnsi="Trebuchet MS" w:cs="Trebuchet MS"/>
          <w:color w:val="2F3538"/>
          <w:sz w:val="22"/>
          <w:lang w:val="pl-PL"/>
        </w:rPr>
        <w:t xml:space="preserve"> GTX serii 10, szybkie dyski SSD </w:t>
      </w:r>
      <w:proofErr w:type="spellStart"/>
      <w:r w:rsidRPr="006939E7">
        <w:rPr>
          <w:rFonts w:ascii="Trebuchet MS" w:eastAsia="Trebuchet MS" w:hAnsi="Trebuchet MS" w:cs="Trebuchet MS"/>
          <w:color w:val="2F3538"/>
          <w:sz w:val="22"/>
          <w:lang w:val="pl-PL"/>
        </w:rPr>
        <w:t>NVMe</w:t>
      </w:r>
      <w:proofErr w:type="spellEnd"/>
      <w:r w:rsidRPr="006939E7">
        <w:rPr>
          <w:rFonts w:ascii="Trebuchet MS" w:eastAsia="Trebuchet MS" w:hAnsi="Trebuchet MS" w:cs="Trebuchet MS"/>
          <w:color w:val="2F3538"/>
          <w:sz w:val="22"/>
          <w:lang w:val="pl-PL"/>
        </w:rPr>
        <w:t xml:space="preserve"> </w:t>
      </w:r>
      <w:proofErr w:type="spellStart"/>
      <w:r w:rsidRPr="006939E7">
        <w:rPr>
          <w:rFonts w:ascii="Trebuchet MS" w:eastAsia="Trebuchet MS" w:hAnsi="Trebuchet MS" w:cs="Trebuchet MS"/>
          <w:color w:val="2F3538"/>
          <w:sz w:val="22"/>
          <w:lang w:val="pl-PL"/>
        </w:rPr>
        <w:t>PCIe</w:t>
      </w:r>
      <w:proofErr w:type="spellEnd"/>
      <w:r w:rsidRPr="006939E7">
        <w:rPr>
          <w:rFonts w:ascii="Trebuchet MS" w:eastAsia="Trebuchet MS" w:hAnsi="Trebuchet MS" w:cs="Trebuchet MS"/>
          <w:color w:val="2F3538"/>
          <w:sz w:val="22"/>
          <w:lang w:val="pl-PL"/>
        </w:rPr>
        <w:t xml:space="preserve"> oraz superszybki </w:t>
      </w:r>
      <w:r w:rsidR="005378AE">
        <w:rPr>
          <w:rFonts w:ascii="Trebuchet MS" w:eastAsia="Trebuchet MS" w:hAnsi="Trebuchet MS" w:cs="Trebuchet MS"/>
          <w:color w:val="2F3538"/>
          <w:sz w:val="22"/>
          <w:lang w:val="pl-PL"/>
        </w:rPr>
        <w:t xml:space="preserve">interfejs Intel </w:t>
      </w:r>
      <w:proofErr w:type="spellStart"/>
      <w:r w:rsidRPr="006939E7">
        <w:rPr>
          <w:rFonts w:ascii="Trebuchet MS" w:eastAsia="Trebuchet MS" w:hAnsi="Trebuchet MS" w:cs="Trebuchet MS"/>
          <w:color w:val="2F3538"/>
          <w:sz w:val="22"/>
          <w:lang w:val="pl-PL"/>
        </w:rPr>
        <w:t>Thunderbolt</w:t>
      </w:r>
      <w:proofErr w:type="spellEnd"/>
      <w:r w:rsidRPr="006939E7">
        <w:rPr>
          <w:rFonts w:ascii="Trebuchet MS" w:eastAsia="Trebuchet MS" w:hAnsi="Trebuchet MS" w:cs="Trebuchet MS"/>
          <w:color w:val="2F3538"/>
          <w:sz w:val="22"/>
          <w:lang w:val="pl-PL"/>
        </w:rPr>
        <w:t xml:space="preserve"> 3.</w:t>
      </w:r>
    </w:p>
    <w:p w:rsidR="00346021" w:rsidRPr="006939E7" w:rsidRDefault="00EE79FB" w:rsidP="00346021">
      <w:pPr>
        <w:numPr>
          <w:ilvl w:val="0"/>
          <w:numId w:val="2"/>
        </w:numPr>
        <w:spacing w:line="276" w:lineRule="auto"/>
        <w:rPr>
          <w:rFonts w:ascii="Trebuchet MS" w:hAnsi="Trebuchet MS"/>
          <w:color w:val="2F3538"/>
          <w:sz w:val="22"/>
          <w:szCs w:val="22"/>
          <w:lang w:val="pl-PL" w:eastAsia="zh-TW"/>
        </w:rPr>
      </w:pPr>
      <w:r w:rsidRPr="006939E7">
        <w:rPr>
          <w:rFonts w:ascii="Trebuchet MS" w:eastAsia="Trebuchet MS" w:hAnsi="Trebuchet MS" w:cs="Trebuchet MS"/>
          <w:color w:val="2F3538"/>
          <w:sz w:val="22"/>
          <w:lang w:val="pl-PL"/>
        </w:rPr>
        <w:t xml:space="preserve">Uzupełnienie </w:t>
      </w:r>
      <w:proofErr w:type="spellStart"/>
      <w:r w:rsidRPr="006939E7">
        <w:rPr>
          <w:rFonts w:ascii="Trebuchet MS" w:eastAsia="Trebuchet MS" w:hAnsi="Trebuchet MS" w:cs="Trebuchet MS"/>
          <w:color w:val="2F3538"/>
          <w:sz w:val="22"/>
          <w:lang w:val="pl-PL"/>
        </w:rPr>
        <w:t>Triton</w:t>
      </w:r>
      <w:proofErr w:type="spellEnd"/>
      <w:r w:rsidRPr="006939E7">
        <w:rPr>
          <w:rFonts w:ascii="Trebuchet MS" w:eastAsia="Trebuchet MS" w:hAnsi="Trebuchet MS" w:cs="Trebuchet MS"/>
          <w:color w:val="2F3538"/>
          <w:sz w:val="22"/>
          <w:lang w:val="pl-PL"/>
        </w:rPr>
        <w:t xml:space="preserve"> 700 stanowi klawiatura mechaniczna, oprogramowanie PredatorSense oraz obsługa monitorów NVIDIA G-SYNC™.</w:t>
      </w:r>
    </w:p>
    <w:p w:rsidR="008108B3" w:rsidRPr="006939E7" w:rsidRDefault="00EE79FB" w:rsidP="00ED2171">
      <w:pPr>
        <w:spacing w:before="240" w:after="0" w:line="360" w:lineRule="auto"/>
        <w:rPr>
          <w:rFonts w:ascii="Trebuchet MS" w:hAnsi="Trebuchet MS"/>
          <w:color w:val="2F3538"/>
          <w:sz w:val="22"/>
          <w:szCs w:val="22"/>
          <w:lang w:val="pl-PL"/>
        </w:rPr>
      </w:pPr>
      <w:r w:rsidRPr="00C27A8A">
        <w:rPr>
          <w:rFonts w:ascii="Trebuchet MS" w:eastAsia="Trebuchet MS" w:hAnsi="Trebuchet MS" w:cs="Trebuchet MS"/>
          <w:b/>
          <w:color w:val="2F3538"/>
          <w:sz w:val="22"/>
          <w:lang w:val="pl-PL"/>
        </w:rPr>
        <w:t>NOWY JORK</w:t>
      </w:r>
      <w:r w:rsidRPr="006939E7">
        <w:rPr>
          <w:rFonts w:ascii="Trebuchet MS" w:eastAsia="Trebuchet MS" w:hAnsi="Trebuchet MS" w:cs="Trebuchet MS"/>
          <w:color w:val="2F3538"/>
          <w:sz w:val="22"/>
          <w:lang w:val="pl-PL"/>
        </w:rPr>
        <w:t xml:space="preserve"> (27 kwietnia 2017 r.) Podczas globalnej konferencji firmy Acer next@acer została </w:t>
      </w:r>
      <w:r w:rsidR="00FC1CB4">
        <w:rPr>
          <w:rFonts w:ascii="Trebuchet MS" w:eastAsia="Trebuchet MS" w:hAnsi="Trebuchet MS" w:cs="Trebuchet MS"/>
          <w:color w:val="2F3538"/>
          <w:sz w:val="22"/>
          <w:lang w:val="pl-PL"/>
        </w:rPr>
        <w:t xml:space="preserve">zaprezentowana </w:t>
      </w:r>
      <w:r w:rsidRPr="006939E7">
        <w:rPr>
          <w:rFonts w:ascii="Trebuchet MS" w:eastAsia="Trebuchet MS" w:hAnsi="Trebuchet MS" w:cs="Trebuchet MS"/>
          <w:color w:val="2F3538"/>
          <w:sz w:val="22"/>
          <w:lang w:val="pl-PL"/>
        </w:rPr>
        <w:t xml:space="preserve">nowa linia notebooków dla graczy Predator </w:t>
      </w:r>
      <w:proofErr w:type="spellStart"/>
      <w:r w:rsidRPr="006939E7">
        <w:rPr>
          <w:rFonts w:ascii="Trebuchet MS" w:eastAsia="Trebuchet MS" w:hAnsi="Trebuchet MS" w:cs="Trebuchet MS"/>
          <w:color w:val="2F3538"/>
          <w:sz w:val="22"/>
          <w:lang w:val="pl-PL"/>
        </w:rPr>
        <w:t>Triton</w:t>
      </w:r>
      <w:proofErr w:type="spellEnd"/>
      <w:r w:rsidRPr="006939E7">
        <w:rPr>
          <w:rFonts w:ascii="Trebuchet MS" w:eastAsia="Trebuchet MS" w:hAnsi="Trebuchet MS" w:cs="Trebuchet MS"/>
          <w:color w:val="2F3538"/>
          <w:sz w:val="22"/>
          <w:lang w:val="pl-PL"/>
        </w:rPr>
        <w:t xml:space="preserve"> 700. </w:t>
      </w:r>
      <w:r w:rsidR="00FC1CB4">
        <w:rPr>
          <w:rFonts w:ascii="Trebuchet MS" w:eastAsia="Trebuchet MS" w:hAnsi="Trebuchet MS" w:cs="Trebuchet MS"/>
          <w:color w:val="2F3538"/>
          <w:sz w:val="22"/>
          <w:lang w:val="pl-PL"/>
        </w:rPr>
        <w:t>Smukła</w:t>
      </w:r>
      <w:r w:rsidRPr="006939E7">
        <w:rPr>
          <w:rFonts w:ascii="Trebuchet MS" w:eastAsia="Trebuchet MS" w:hAnsi="Trebuchet MS" w:cs="Trebuchet MS"/>
          <w:color w:val="2F3538"/>
          <w:sz w:val="22"/>
          <w:lang w:val="pl-PL"/>
        </w:rPr>
        <w:t xml:space="preserve"> (18,9 mm</w:t>
      </w:r>
      <w:r w:rsidR="00FC1CB4">
        <w:rPr>
          <w:rFonts w:ascii="Trebuchet MS" w:eastAsia="Trebuchet MS" w:hAnsi="Trebuchet MS" w:cs="Trebuchet MS"/>
          <w:color w:val="2F3538"/>
          <w:sz w:val="22"/>
          <w:lang w:val="pl-PL"/>
        </w:rPr>
        <w:t>)</w:t>
      </w:r>
      <w:r w:rsidRPr="006939E7">
        <w:rPr>
          <w:rFonts w:ascii="Trebuchet MS" w:eastAsia="Trebuchet MS" w:hAnsi="Trebuchet MS" w:cs="Trebuchet MS"/>
          <w:color w:val="2F3538"/>
          <w:sz w:val="22"/>
          <w:lang w:val="pl-PL"/>
        </w:rPr>
        <w:t xml:space="preserve"> i lekka (2,6 kg) aluminiowa obudowa kryje 15,6-calowy ekran FHD IPS oraz najbardziej zaawansowane technologie, dzięki czemu ten notebook stanowi idealne połączenie rozmiaru i wydajności</w:t>
      </w:r>
      <w:r>
        <w:rPr>
          <w:rFonts w:ascii="Trebuchet MS" w:eastAsia="Trebuchet MS" w:hAnsi="Trebuchet MS" w:cs="Trebuchet MS"/>
          <w:color w:val="2F3538"/>
          <w:sz w:val="22"/>
          <w:lang w:val="pl-PL"/>
        </w:rPr>
        <w:t>,</w:t>
      </w:r>
      <w:r w:rsidRPr="006939E7">
        <w:rPr>
          <w:rFonts w:ascii="Trebuchet MS" w:eastAsia="Trebuchet MS" w:hAnsi="Trebuchet MS" w:cs="Trebuchet MS"/>
          <w:color w:val="2F3538"/>
          <w:sz w:val="22"/>
          <w:lang w:val="pl-PL"/>
        </w:rPr>
        <w:t xml:space="preserve"> nie odbijające się na jego właściw</w:t>
      </w:r>
      <w:r w:rsidR="005378AE">
        <w:rPr>
          <w:rFonts w:ascii="Trebuchet MS" w:eastAsia="Trebuchet MS" w:hAnsi="Trebuchet MS" w:cs="Trebuchet MS"/>
          <w:color w:val="2F3538"/>
          <w:sz w:val="22"/>
          <w:lang w:val="pl-PL"/>
        </w:rPr>
        <w:t xml:space="preserve">ościach termicznych, funkcjach </w:t>
      </w:r>
      <w:r w:rsidRPr="006939E7">
        <w:rPr>
          <w:rFonts w:ascii="Trebuchet MS" w:eastAsia="Trebuchet MS" w:hAnsi="Trebuchet MS" w:cs="Trebuchet MS"/>
          <w:color w:val="2F3538"/>
          <w:sz w:val="22"/>
          <w:lang w:val="pl-PL"/>
        </w:rPr>
        <w:t>czy trwałości.</w:t>
      </w:r>
    </w:p>
    <w:p w:rsidR="008108B3" w:rsidRPr="006939E7" w:rsidRDefault="00EE79FB" w:rsidP="00ED2171">
      <w:pPr>
        <w:spacing w:before="240" w:after="0" w:line="360" w:lineRule="auto"/>
        <w:rPr>
          <w:rFonts w:ascii="Trebuchet MS" w:hAnsi="Trebuchet MS"/>
          <w:color w:val="2F3538"/>
          <w:sz w:val="22"/>
          <w:szCs w:val="22"/>
          <w:lang w:val="pl-PL"/>
        </w:rPr>
      </w:pPr>
      <w:r w:rsidRPr="006939E7">
        <w:rPr>
          <w:rFonts w:ascii="Trebuchet MS" w:eastAsia="Trebuchet MS" w:hAnsi="Trebuchet MS" w:cs="Trebuchet MS"/>
          <w:color w:val="2F3538"/>
          <w:sz w:val="22"/>
          <w:lang w:val="pl-PL"/>
        </w:rPr>
        <w:t xml:space="preserve">Jako pierwszy z serii </w:t>
      </w:r>
      <w:proofErr w:type="spellStart"/>
      <w:r w:rsidR="00FC1CB4">
        <w:rPr>
          <w:rFonts w:ascii="Trebuchet MS" w:eastAsia="Trebuchet MS" w:hAnsi="Trebuchet MS" w:cs="Trebuchet MS"/>
          <w:color w:val="2F3538"/>
          <w:sz w:val="22"/>
          <w:lang w:val="pl-PL"/>
        </w:rPr>
        <w:t>ultrasmukłych</w:t>
      </w:r>
      <w:proofErr w:type="spellEnd"/>
      <w:r w:rsidRPr="006939E7">
        <w:rPr>
          <w:rFonts w:ascii="Trebuchet MS" w:eastAsia="Trebuchet MS" w:hAnsi="Trebuchet MS" w:cs="Trebuchet MS"/>
          <w:color w:val="2F3538"/>
          <w:sz w:val="22"/>
          <w:lang w:val="pl-PL"/>
        </w:rPr>
        <w:t xml:space="preserve"> notebooków dla graczy, Predator </w:t>
      </w:r>
      <w:proofErr w:type="spellStart"/>
      <w:r w:rsidRPr="006939E7">
        <w:rPr>
          <w:rFonts w:ascii="Trebuchet MS" w:eastAsia="Trebuchet MS" w:hAnsi="Trebuchet MS" w:cs="Trebuchet MS"/>
          <w:color w:val="2F3538"/>
          <w:sz w:val="22"/>
          <w:lang w:val="pl-PL"/>
        </w:rPr>
        <w:t>Triton</w:t>
      </w:r>
      <w:proofErr w:type="spellEnd"/>
      <w:r w:rsidRPr="006939E7">
        <w:rPr>
          <w:rFonts w:ascii="Trebuchet MS" w:eastAsia="Trebuchet MS" w:hAnsi="Trebuchet MS" w:cs="Trebuchet MS"/>
          <w:color w:val="2F3538"/>
          <w:sz w:val="22"/>
          <w:lang w:val="pl-PL"/>
        </w:rPr>
        <w:t xml:space="preserve"> charakteryzuje się minimalistycznym designem cza</w:t>
      </w:r>
      <w:r w:rsidR="005378AE">
        <w:rPr>
          <w:rFonts w:ascii="Trebuchet MS" w:eastAsia="Trebuchet MS" w:hAnsi="Trebuchet MS" w:cs="Trebuchet MS"/>
          <w:color w:val="2F3538"/>
          <w:sz w:val="22"/>
          <w:lang w:val="pl-PL"/>
        </w:rPr>
        <w:t>rnej</w:t>
      </w:r>
      <w:r w:rsidRPr="006939E7">
        <w:rPr>
          <w:rFonts w:ascii="Trebuchet MS" w:eastAsia="Trebuchet MS" w:hAnsi="Trebuchet MS" w:cs="Trebuchet MS"/>
          <w:color w:val="2F3538"/>
          <w:sz w:val="22"/>
          <w:lang w:val="pl-PL"/>
        </w:rPr>
        <w:t xml:space="preserve"> obudowy o prostych liniach i zaokrąglonych narożnikach. Duży panel dotykowy Precision </w:t>
      </w:r>
      <w:proofErr w:type="spellStart"/>
      <w:r w:rsidRPr="006939E7">
        <w:rPr>
          <w:rFonts w:ascii="Trebuchet MS" w:eastAsia="Trebuchet MS" w:hAnsi="Trebuchet MS" w:cs="Trebuchet MS"/>
          <w:color w:val="2F3538"/>
          <w:sz w:val="22"/>
          <w:lang w:val="pl-PL"/>
        </w:rPr>
        <w:t>Touchpad</w:t>
      </w:r>
      <w:proofErr w:type="spellEnd"/>
      <w:r w:rsidRPr="006939E7">
        <w:rPr>
          <w:rFonts w:ascii="Trebuchet MS" w:eastAsia="Trebuchet MS" w:hAnsi="Trebuchet MS" w:cs="Trebuchet MS"/>
          <w:color w:val="2F3538"/>
          <w:sz w:val="22"/>
          <w:lang w:val="pl-PL"/>
        </w:rPr>
        <w:t xml:space="preserve"> nad klawiaturą wykonany jest ze szkła, więc pozwala zajrzeć do układu chłodzącego notebooka, składającego się z wentylatora AeroBlade™ 3D i pięciu rurek rozpraszających ciepło. </w:t>
      </w:r>
    </w:p>
    <w:p w:rsidR="009C516B" w:rsidRPr="006939E7" w:rsidRDefault="00FC1CB4" w:rsidP="00ED2171">
      <w:pPr>
        <w:spacing w:before="240" w:after="0" w:line="360" w:lineRule="auto"/>
        <w:rPr>
          <w:rFonts w:ascii="Trebuchet MS" w:hAnsi="Trebuchet MS"/>
          <w:color w:val="2F3538"/>
          <w:sz w:val="22"/>
          <w:szCs w:val="22"/>
          <w:lang w:val="pl-PL"/>
        </w:rPr>
      </w:pPr>
      <w:r>
        <w:rPr>
          <w:rFonts w:ascii="Trebuchet MS" w:eastAsia="Trebuchet MS" w:hAnsi="Trebuchet MS" w:cs="Trebuchet MS"/>
          <w:color w:val="2F3538"/>
          <w:sz w:val="22"/>
          <w:lang w:val="pl-PL"/>
        </w:rPr>
        <w:lastRenderedPageBreak/>
        <w:t>U</w:t>
      </w:r>
      <w:r w:rsidR="00EE79FB" w:rsidRPr="006939E7">
        <w:rPr>
          <w:rFonts w:ascii="Trebuchet MS" w:eastAsia="Trebuchet MS" w:hAnsi="Trebuchet MS" w:cs="Trebuchet MS"/>
          <w:color w:val="2F3538"/>
          <w:sz w:val="22"/>
          <w:lang w:val="pl-PL"/>
        </w:rPr>
        <w:t>rządzenie napędzane jest przez procesor Intel</w:t>
      </w:r>
      <w:r w:rsidR="00EE79FB" w:rsidRPr="006939E7">
        <w:rPr>
          <w:rFonts w:ascii="Trebuchet MS" w:eastAsia="Trebuchet MS" w:hAnsi="Trebuchet MS" w:cs="Trebuchet MS"/>
          <w:color w:val="2F3538"/>
          <w:sz w:val="22"/>
          <w:vertAlign w:val="superscript"/>
          <w:lang w:val="pl-PL"/>
        </w:rPr>
        <w:t>®</w:t>
      </w:r>
      <w:r w:rsidR="00EE79FB" w:rsidRPr="006939E7">
        <w:rPr>
          <w:rFonts w:ascii="Trebuchet MS" w:eastAsia="Trebuchet MS" w:hAnsi="Trebuchet MS" w:cs="Trebuchet MS"/>
          <w:color w:val="2F3538"/>
          <w:sz w:val="22"/>
          <w:lang w:val="pl-PL"/>
        </w:rPr>
        <w:t xml:space="preserve"> Core</w:t>
      </w:r>
      <w:r w:rsidR="00EE79FB" w:rsidRPr="006939E7">
        <w:rPr>
          <w:rFonts w:ascii="Trebuchet MS" w:eastAsia="Trebuchet MS" w:hAnsi="Trebuchet MS" w:cs="Trebuchet MS"/>
          <w:color w:val="2F3538"/>
          <w:sz w:val="22"/>
          <w:vertAlign w:val="superscript"/>
          <w:lang w:val="pl-PL"/>
        </w:rPr>
        <w:t>™</w:t>
      </w:r>
      <w:r w:rsidR="00EE79FB" w:rsidRPr="006939E7">
        <w:rPr>
          <w:rFonts w:ascii="Trebuchet MS" w:eastAsia="Trebuchet MS" w:hAnsi="Trebuchet MS" w:cs="Trebuchet MS"/>
          <w:color w:val="2F3538"/>
          <w:sz w:val="22"/>
          <w:lang w:val="pl-PL"/>
        </w:rPr>
        <w:t xml:space="preserve"> </w:t>
      </w:r>
      <w:r w:rsidRPr="006939E7">
        <w:rPr>
          <w:rFonts w:ascii="Trebuchet MS" w:eastAsia="Trebuchet MS" w:hAnsi="Trebuchet MS" w:cs="Trebuchet MS"/>
          <w:color w:val="2F3538"/>
          <w:sz w:val="22"/>
          <w:lang w:val="pl-PL"/>
        </w:rPr>
        <w:t xml:space="preserve">7. generacji </w:t>
      </w:r>
      <w:r w:rsidR="00EE79FB" w:rsidRPr="006939E7">
        <w:rPr>
          <w:rFonts w:ascii="Trebuchet MS" w:eastAsia="Trebuchet MS" w:hAnsi="Trebuchet MS" w:cs="Trebuchet MS"/>
          <w:color w:val="2F3538"/>
          <w:sz w:val="22"/>
          <w:lang w:val="pl-PL"/>
        </w:rPr>
        <w:t xml:space="preserve">o standardowym napięciu, najnowszą </w:t>
      </w:r>
      <w:r>
        <w:rPr>
          <w:rFonts w:ascii="Trebuchet MS" w:eastAsia="Trebuchet MS" w:hAnsi="Trebuchet MS" w:cs="Trebuchet MS"/>
          <w:color w:val="2F3538"/>
          <w:sz w:val="22"/>
          <w:lang w:val="pl-PL"/>
        </w:rPr>
        <w:t>kartę graficzną</w:t>
      </w:r>
      <w:r w:rsidR="00EE79FB" w:rsidRPr="006939E7">
        <w:rPr>
          <w:rFonts w:ascii="Trebuchet MS" w:eastAsia="Trebuchet MS" w:hAnsi="Trebuchet MS" w:cs="Trebuchet MS"/>
          <w:color w:val="2F3538"/>
          <w:sz w:val="22"/>
          <w:lang w:val="pl-PL"/>
        </w:rPr>
        <w:t xml:space="preserve"> NVIDIA</w:t>
      </w:r>
      <w:r w:rsidR="00EE79FB" w:rsidRPr="006939E7">
        <w:rPr>
          <w:rFonts w:ascii="Trebuchet MS" w:eastAsia="Trebuchet MS" w:hAnsi="Trebuchet MS" w:cs="Trebuchet MS"/>
          <w:color w:val="2F3538"/>
          <w:sz w:val="22"/>
          <w:vertAlign w:val="superscript"/>
          <w:lang w:val="pl-PL"/>
        </w:rPr>
        <w:t>®</w:t>
      </w:r>
      <w:r w:rsidR="00EE79FB" w:rsidRPr="006939E7">
        <w:rPr>
          <w:rFonts w:ascii="Trebuchet MS" w:eastAsia="Trebuchet MS" w:hAnsi="Trebuchet MS" w:cs="Trebuchet MS"/>
          <w:color w:val="2F3538"/>
          <w:sz w:val="22"/>
          <w:lang w:val="pl-PL"/>
        </w:rPr>
        <w:t xml:space="preserve"> GeForce</w:t>
      </w:r>
      <w:r w:rsidR="00EE79FB" w:rsidRPr="006939E7">
        <w:rPr>
          <w:rFonts w:ascii="Trebuchet MS" w:eastAsia="Trebuchet MS" w:hAnsi="Trebuchet MS" w:cs="Trebuchet MS"/>
          <w:color w:val="2F3538"/>
          <w:sz w:val="22"/>
          <w:vertAlign w:val="superscript"/>
          <w:lang w:val="pl-PL"/>
        </w:rPr>
        <w:t>®</w:t>
      </w:r>
      <w:r w:rsidR="00EE79FB" w:rsidRPr="006939E7">
        <w:rPr>
          <w:rFonts w:ascii="Trebuchet MS" w:eastAsia="Trebuchet MS" w:hAnsi="Trebuchet MS" w:cs="Trebuchet MS"/>
          <w:color w:val="2F3538"/>
          <w:sz w:val="22"/>
          <w:lang w:val="pl-PL"/>
        </w:rPr>
        <w:t xml:space="preserve"> serii 10 oraz dwa dyski SSD </w:t>
      </w:r>
      <w:proofErr w:type="spellStart"/>
      <w:r w:rsidR="00EE79FB" w:rsidRPr="006939E7">
        <w:rPr>
          <w:rFonts w:ascii="Trebuchet MS" w:eastAsia="Trebuchet MS" w:hAnsi="Trebuchet MS" w:cs="Trebuchet MS"/>
          <w:color w:val="2F3538"/>
          <w:sz w:val="22"/>
          <w:lang w:val="pl-PL"/>
        </w:rPr>
        <w:t>NVMe</w:t>
      </w:r>
      <w:proofErr w:type="spellEnd"/>
      <w:r w:rsidR="00EE79FB" w:rsidRPr="006939E7">
        <w:rPr>
          <w:rFonts w:ascii="Trebuchet MS" w:eastAsia="Trebuchet MS" w:hAnsi="Trebuchet MS" w:cs="Trebuchet MS"/>
          <w:color w:val="2F3538"/>
          <w:sz w:val="22"/>
          <w:lang w:val="pl-PL"/>
        </w:rPr>
        <w:t xml:space="preserve"> </w:t>
      </w:r>
      <w:proofErr w:type="spellStart"/>
      <w:r w:rsidR="00EE79FB" w:rsidRPr="006939E7">
        <w:rPr>
          <w:rFonts w:ascii="Trebuchet MS" w:eastAsia="Trebuchet MS" w:hAnsi="Trebuchet MS" w:cs="Trebuchet MS"/>
          <w:color w:val="2F3538"/>
          <w:sz w:val="22"/>
          <w:lang w:val="pl-PL"/>
        </w:rPr>
        <w:t>PCIe</w:t>
      </w:r>
      <w:proofErr w:type="spellEnd"/>
      <w:r w:rsidR="00EE79FB" w:rsidRPr="006939E7">
        <w:rPr>
          <w:rStyle w:val="Odwoanieprzypisukocowego"/>
          <w:rFonts w:ascii="Trebuchet MS" w:hAnsi="Trebuchet MS"/>
          <w:color w:val="2F3538"/>
          <w:sz w:val="22"/>
          <w:szCs w:val="22"/>
          <w:lang w:val="pl-PL"/>
        </w:rPr>
        <w:endnoteReference w:id="1"/>
      </w:r>
      <w:r w:rsidR="00EE79FB" w:rsidRPr="006939E7">
        <w:rPr>
          <w:rFonts w:ascii="Trebuchet MS" w:eastAsia="Trebuchet MS" w:hAnsi="Trebuchet MS" w:cs="Trebuchet MS"/>
          <w:color w:val="2F3538"/>
          <w:sz w:val="22"/>
          <w:lang w:val="pl-PL"/>
        </w:rPr>
        <w:t xml:space="preserve"> w konfiguracji RAID 0, a także nawet </w:t>
      </w:r>
      <w:r w:rsidR="00EE79FB">
        <w:rPr>
          <w:rFonts w:ascii="Trebuchet MS" w:eastAsia="Trebuchet MS" w:hAnsi="Trebuchet MS" w:cs="Trebuchet MS"/>
          <w:color w:val="2F3538"/>
          <w:sz w:val="22"/>
          <w:lang w:val="pl-PL"/>
        </w:rPr>
        <w:t xml:space="preserve">do </w:t>
      </w:r>
      <w:r w:rsidR="00EE79FB" w:rsidRPr="006939E7">
        <w:rPr>
          <w:rFonts w:ascii="Trebuchet MS" w:eastAsia="Trebuchet MS" w:hAnsi="Trebuchet MS" w:cs="Trebuchet MS"/>
          <w:color w:val="2F3538"/>
          <w:sz w:val="22"/>
          <w:lang w:val="pl-PL"/>
        </w:rPr>
        <w:t>32</w:t>
      </w:r>
      <w:r>
        <w:rPr>
          <w:rFonts w:ascii="Trebuchet MS" w:eastAsia="Trebuchet MS" w:hAnsi="Trebuchet MS" w:cs="Trebuchet MS"/>
          <w:color w:val="2F3538"/>
          <w:sz w:val="22"/>
          <w:lang w:val="pl-PL"/>
        </w:rPr>
        <w:t xml:space="preserve"> </w:t>
      </w:r>
      <w:r w:rsidR="00EE79FB" w:rsidRPr="006939E7">
        <w:rPr>
          <w:rFonts w:ascii="Trebuchet MS" w:eastAsia="Trebuchet MS" w:hAnsi="Trebuchet MS" w:cs="Trebuchet MS"/>
          <w:color w:val="2F3538"/>
          <w:sz w:val="22"/>
          <w:lang w:val="pl-PL"/>
        </w:rPr>
        <w:t xml:space="preserve">GB pamięci DDR4 2400MHz.  </w:t>
      </w:r>
    </w:p>
    <w:p w:rsidR="00877545" w:rsidRPr="006939E7" w:rsidRDefault="00FC1CB4" w:rsidP="00877545">
      <w:pPr>
        <w:spacing w:before="240" w:after="0" w:line="360" w:lineRule="auto"/>
        <w:rPr>
          <w:rFonts w:ascii="Trebuchet MS" w:hAnsi="Trebuchet MS"/>
          <w:color w:val="2F3538"/>
          <w:sz w:val="22"/>
          <w:szCs w:val="22"/>
          <w:lang w:val="pl-PL" w:eastAsia="zh-TW"/>
        </w:rPr>
      </w:pPr>
      <w:r>
        <w:rPr>
          <w:rFonts w:ascii="Trebuchet MS" w:eastAsia="Trebuchet MS" w:hAnsi="Trebuchet MS" w:cs="Trebuchet MS"/>
          <w:color w:val="2F3538"/>
          <w:sz w:val="22"/>
          <w:lang w:val="pl-PL"/>
        </w:rPr>
        <w:t>O</w:t>
      </w:r>
      <w:r w:rsidR="00EE79FB" w:rsidRPr="006939E7">
        <w:rPr>
          <w:rFonts w:ascii="Trebuchet MS" w:eastAsia="Trebuchet MS" w:hAnsi="Trebuchet MS" w:cs="Trebuchet MS"/>
          <w:color w:val="2F3538"/>
          <w:sz w:val="22"/>
          <w:lang w:val="pl-PL"/>
        </w:rPr>
        <w:t>braz wyświetlan</w:t>
      </w:r>
      <w:r>
        <w:rPr>
          <w:rFonts w:ascii="Trebuchet MS" w:eastAsia="Trebuchet MS" w:hAnsi="Trebuchet MS" w:cs="Trebuchet MS"/>
          <w:color w:val="2F3538"/>
          <w:sz w:val="22"/>
          <w:lang w:val="pl-PL"/>
        </w:rPr>
        <w:t xml:space="preserve">y jest </w:t>
      </w:r>
      <w:r w:rsidR="00EE79FB" w:rsidRPr="006939E7">
        <w:rPr>
          <w:rFonts w:ascii="Trebuchet MS" w:eastAsia="Trebuchet MS" w:hAnsi="Trebuchet MS" w:cs="Trebuchet MS"/>
          <w:color w:val="2F3538"/>
          <w:sz w:val="22"/>
          <w:lang w:val="pl-PL"/>
        </w:rPr>
        <w:t>na 15,6-calowym ekranie FHD IPS z obsługą NVIDIA</w:t>
      </w:r>
      <w:r w:rsidR="00EE79FB" w:rsidRPr="006939E7">
        <w:rPr>
          <w:rFonts w:ascii="Trebuchet MS" w:eastAsia="Trebuchet MS" w:hAnsi="Trebuchet MS" w:cs="Trebuchet MS"/>
          <w:color w:val="2F3538"/>
          <w:sz w:val="22"/>
          <w:vertAlign w:val="superscript"/>
          <w:lang w:val="pl-PL"/>
        </w:rPr>
        <w:t>®</w:t>
      </w:r>
      <w:r w:rsidR="00EE79FB" w:rsidRPr="006939E7">
        <w:rPr>
          <w:rFonts w:ascii="Trebuchet MS" w:eastAsia="Trebuchet MS" w:hAnsi="Trebuchet MS" w:cs="Trebuchet MS"/>
          <w:color w:val="2F3538"/>
          <w:sz w:val="22"/>
          <w:lang w:val="pl-PL"/>
        </w:rPr>
        <w:t xml:space="preserve"> G-SYNC</w:t>
      </w:r>
      <w:r w:rsidR="00EE79FB" w:rsidRPr="006939E7">
        <w:rPr>
          <w:rFonts w:ascii="Trebuchet MS" w:eastAsia="Trebuchet MS" w:hAnsi="Trebuchet MS" w:cs="Trebuchet MS"/>
          <w:color w:val="2F3538"/>
          <w:sz w:val="22"/>
          <w:vertAlign w:val="superscript"/>
          <w:lang w:val="pl-PL"/>
        </w:rPr>
        <w:t>™</w:t>
      </w:r>
      <w:r w:rsidR="00EE79FB">
        <w:rPr>
          <w:rFonts w:ascii="Trebuchet MS" w:eastAsia="Trebuchet MS" w:hAnsi="Trebuchet MS" w:cs="Trebuchet MS"/>
          <w:color w:val="2F3538"/>
          <w:sz w:val="22"/>
          <w:lang w:val="pl-PL"/>
        </w:rPr>
        <w:t xml:space="preserve">. </w:t>
      </w:r>
      <w:r w:rsidR="00EE79FB" w:rsidRPr="006939E7">
        <w:rPr>
          <w:rFonts w:ascii="Trebuchet MS" w:eastAsia="Trebuchet MS" w:hAnsi="Trebuchet MS" w:cs="Trebuchet MS"/>
          <w:color w:val="2F3538"/>
          <w:sz w:val="22"/>
          <w:lang w:val="pl-PL"/>
        </w:rPr>
        <w:t>Dolby Audio</w:t>
      </w:r>
      <w:r w:rsidR="00EE79FB" w:rsidRPr="006939E7">
        <w:rPr>
          <w:rFonts w:ascii="Trebuchet MS" w:eastAsia="Trebuchet MS" w:hAnsi="Trebuchet MS" w:cs="Trebuchet MS"/>
          <w:color w:val="2F3538"/>
          <w:sz w:val="22"/>
          <w:vertAlign w:val="superscript"/>
          <w:lang w:val="pl-PL"/>
        </w:rPr>
        <w:t>™</w:t>
      </w:r>
      <w:r w:rsidR="00EE79FB" w:rsidRPr="006939E7">
        <w:rPr>
          <w:rFonts w:ascii="Trebuchet MS" w:eastAsia="Trebuchet MS" w:hAnsi="Trebuchet MS" w:cs="Trebuchet MS"/>
          <w:color w:val="2F3538"/>
          <w:sz w:val="22"/>
          <w:lang w:val="pl-PL"/>
        </w:rPr>
        <w:t xml:space="preserve"> Premium oraz Acer TrueHarmony</w:t>
      </w:r>
      <w:r w:rsidR="00EE79FB" w:rsidRPr="006939E7">
        <w:rPr>
          <w:rFonts w:ascii="Trebuchet MS" w:eastAsia="Trebuchet MS" w:hAnsi="Trebuchet MS" w:cs="Trebuchet MS"/>
          <w:color w:val="2F3538"/>
          <w:sz w:val="22"/>
          <w:vertAlign w:val="superscript"/>
          <w:lang w:val="pl-PL"/>
        </w:rPr>
        <w:t>™</w:t>
      </w:r>
      <w:r w:rsidR="00EE79FB" w:rsidRPr="006939E7">
        <w:rPr>
          <w:rFonts w:ascii="Trebuchet MS" w:eastAsia="Trebuchet MS" w:hAnsi="Trebuchet MS" w:cs="Trebuchet MS"/>
          <w:color w:val="2F3538"/>
          <w:sz w:val="22"/>
          <w:lang w:val="pl-PL"/>
        </w:rPr>
        <w:t xml:space="preserve"> zapewniają bogat</w:t>
      </w:r>
      <w:r w:rsidR="00EE79FB">
        <w:rPr>
          <w:rFonts w:ascii="Trebuchet MS" w:eastAsia="Trebuchet MS" w:hAnsi="Trebuchet MS" w:cs="Trebuchet MS"/>
          <w:color w:val="2F3538"/>
          <w:sz w:val="22"/>
          <w:lang w:val="pl-PL"/>
        </w:rPr>
        <w:t xml:space="preserve">y, czysty i wciągający dźwięk. </w:t>
      </w:r>
      <w:r w:rsidR="00EE79FB" w:rsidRPr="006939E7">
        <w:rPr>
          <w:rFonts w:ascii="Trebuchet MS" w:eastAsia="Trebuchet MS" w:hAnsi="Trebuchet MS" w:cs="Trebuchet MS"/>
          <w:color w:val="2F3538"/>
          <w:sz w:val="22"/>
          <w:lang w:val="pl-PL"/>
        </w:rPr>
        <w:t>Certyfikat Skype for Business potwierdza doskonałą jakość dźwięku bez zacięć podczas rozmów.</w:t>
      </w:r>
    </w:p>
    <w:p w:rsidR="00170B87" w:rsidRPr="006939E7" w:rsidRDefault="00EE79FB" w:rsidP="00170B87">
      <w:pPr>
        <w:spacing w:before="240" w:after="0" w:line="360" w:lineRule="auto"/>
        <w:rPr>
          <w:rFonts w:ascii="Trebuchet MS" w:hAnsi="Trebuchet MS"/>
          <w:color w:val="2F3538"/>
          <w:sz w:val="22"/>
          <w:szCs w:val="22"/>
          <w:lang w:val="pl-PL"/>
        </w:rPr>
      </w:pPr>
      <w:r w:rsidRPr="006939E7">
        <w:rPr>
          <w:rFonts w:ascii="Trebuchet MS" w:eastAsia="Trebuchet MS" w:hAnsi="Trebuchet MS" w:cs="Trebuchet MS"/>
          <w:color w:val="2F3538"/>
          <w:sz w:val="22"/>
          <w:lang w:val="pl-PL"/>
        </w:rPr>
        <w:t xml:space="preserve">Ukoronowaniem funkcji notebooka są </w:t>
      </w:r>
      <w:r w:rsidR="00834AA8">
        <w:rPr>
          <w:rFonts w:ascii="Trebuchet MS" w:eastAsia="Trebuchet MS" w:hAnsi="Trebuchet MS" w:cs="Trebuchet MS"/>
          <w:color w:val="2F3538"/>
          <w:sz w:val="22"/>
          <w:lang w:val="pl-PL"/>
        </w:rPr>
        <w:t>systemy łączności</w:t>
      </w:r>
      <w:r w:rsidRPr="006939E7">
        <w:rPr>
          <w:rFonts w:ascii="Trebuchet MS" w:eastAsia="Trebuchet MS" w:hAnsi="Trebuchet MS" w:cs="Trebuchet MS"/>
          <w:color w:val="2F3538"/>
          <w:sz w:val="22"/>
          <w:lang w:val="pl-PL"/>
        </w:rPr>
        <w:t xml:space="preserve"> </w:t>
      </w:r>
      <w:proofErr w:type="spellStart"/>
      <w:r w:rsidRPr="006939E7">
        <w:rPr>
          <w:rFonts w:ascii="Trebuchet MS" w:eastAsia="Trebuchet MS" w:hAnsi="Trebuchet MS" w:cs="Trebuchet MS"/>
          <w:color w:val="2F3538"/>
          <w:sz w:val="22"/>
          <w:lang w:val="pl-PL"/>
        </w:rPr>
        <w:t>Killer</w:t>
      </w:r>
      <w:proofErr w:type="spellEnd"/>
      <w:r w:rsidRPr="006939E7">
        <w:rPr>
          <w:rFonts w:ascii="Trebuchet MS" w:eastAsia="Trebuchet MS" w:hAnsi="Trebuchet MS" w:cs="Trebuchet MS"/>
          <w:color w:val="2F3538"/>
          <w:sz w:val="22"/>
          <w:lang w:val="pl-PL"/>
        </w:rPr>
        <w:t xml:space="preserve"> </w:t>
      </w:r>
      <w:proofErr w:type="spellStart"/>
      <w:r w:rsidRPr="006939E7">
        <w:rPr>
          <w:rFonts w:ascii="Trebuchet MS" w:eastAsia="Trebuchet MS" w:hAnsi="Trebuchet MS" w:cs="Trebuchet MS"/>
          <w:color w:val="2F3538"/>
          <w:sz w:val="22"/>
          <w:lang w:val="pl-PL"/>
        </w:rPr>
        <w:t>DoubleShot</w:t>
      </w:r>
      <w:proofErr w:type="spellEnd"/>
      <w:r w:rsidRPr="006939E7">
        <w:rPr>
          <w:rFonts w:ascii="Trebuchet MS" w:eastAsia="Trebuchet MS" w:hAnsi="Trebuchet MS" w:cs="Trebuchet MS"/>
          <w:color w:val="2F3538"/>
          <w:sz w:val="22"/>
          <w:lang w:val="pl-PL"/>
        </w:rPr>
        <w:t xml:space="preserve"> Pro oraz </w:t>
      </w:r>
      <w:proofErr w:type="spellStart"/>
      <w:r w:rsidRPr="006939E7">
        <w:rPr>
          <w:rFonts w:ascii="Trebuchet MS" w:eastAsia="Trebuchet MS" w:hAnsi="Trebuchet MS" w:cs="Trebuchet MS"/>
          <w:color w:val="2F3538"/>
          <w:sz w:val="22"/>
          <w:lang w:val="pl-PL"/>
        </w:rPr>
        <w:t>Thunderbolt</w:t>
      </w:r>
      <w:proofErr w:type="spellEnd"/>
      <w:r w:rsidRPr="006939E7">
        <w:rPr>
          <w:rFonts w:ascii="Trebuchet MS" w:eastAsia="Trebuchet MS" w:hAnsi="Trebuchet MS" w:cs="Trebuchet MS"/>
          <w:color w:val="2F3538"/>
          <w:sz w:val="22"/>
          <w:vertAlign w:val="superscript"/>
          <w:lang w:val="pl-PL"/>
        </w:rPr>
        <w:t>™</w:t>
      </w:r>
      <w:r w:rsidR="00FA601A">
        <w:rPr>
          <w:rFonts w:ascii="Trebuchet MS" w:eastAsia="Trebuchet MS" w:hAnsi="Trebuchet MS" w:cs="Trebuchet MS"/>
          <w:color w:val="2F3538"/>
          <w:sz w:val="22"/>
          <w:lang w:val="pl-PL"/>
        </w:rPr>
        <w:t xml:space="preserve"> 3, który</w:t>
      </w:r>
      <w:r w:rsidRPr="006939E7">
        <w:rPr>
          <w:rFonts w:ascii="Trebuchet MS" w:eastAsia="Trebuchet MS" w:hAnsi="Trebuchet MS" w:cs="Trebuchet MS"/>
          <w:color w:val="2F3538"/>
          <w:sz w:val="22"/>
          <w:lang w:val="pl-PL"/>
        </w:rPr>
        <w:t xml:space="preserve"> zapewnia prędkość do 40 </w:t>
      </w:r>
      <w:proofErr w:type="spellStart"/>
      <w:r w:rsidR="00FA601A">
        <w:rPr>
          <w:rFonts w:ascii="Trebuchet MS" w:eastAsia="Trebuchet MS" w:hAnsi="Trebuchet MS" w:cs="Trebuchet MS"/>
          <w:color w:val="2F3538"/>
          <w:sz w:val="22"/>
          <w:lang w:val="pl-PL"/>
        </w:rPr>
        <w:t>Gbps</w:t>
      </w:r>
      <w:proofErr w:type="spellEnd"/>
      <w:r w:rsidR="00FA601A">
        <w:rPr>
          <w:rFonts w:ascii="Trebuchet MS" w:eastAsia="Trebuchet MS" w:hAnsi="Trebuchet MS" w:cs="Trebuchet MS"/>
          <w:color w:val="2F3538"/>
          <w:sz w:val="22"/>
          <w:lang w:val="pl-PL"/>
        </w:rPr>
        <w:t xml:space="preserve"> i obsługuje</w:t>
      </w:r>
      <w:r w:rsidRPr="006939E7">
        <w:rPr>
          <w:rFonts w:ascii="Trebuchet MS" w:eastAsia="Trebuchet MS" w:hAnsi="Trebuchet MS" w:cs="Trebuchet MS"/>
          <w:color w:val="2F3538"/>
          <w:sz w:val="22"/>
          <w:lang w:val="pl-PL"/>
        </w:rPr>
        <w:t xml:space="preserve"> wyjściowy sygnał wideo w jakości 4K. Predator </w:t>
      </w:r>
      <w:proofErr w:type="spellStart"/>
      <w:r w:rsidRPr="006939E7">
        <w:rPr>
          <w:rFonts w:ascii="Trebuchet MS" w:eastAsia="Trebuchet MS" w:hAnsi="Trebuchet MS" w:cs="Trebuchet MS"/>
          <w:color w:val="2F3538"/>
          <w:sz w:val="22"/>
          <w:lang w:val="pl-PL"/>
        </w:rPr>
        <w:t>Triton</w:t>
      </w:r>
      <w:proofErr w:type="spellEnd"/>
      <w:r w:rsidRPr="006939E7">
        <w:rPr>
          <w:rFonts w:ascii="Trebuchet MS" w:eastAsia="Trebuchet MS" w:hAnsi="Trebuchet MS" w:cs="Trebuchet MS"/>
          <w:color w:val="2F3538"/>
          <w:sz w:val="22"/>
          <w:lang w:val="pl-PL"/>
        </w:rPr>
        <w:t xml:space="preserve"> 700 wyposażony jest również w dwa porty USB 3.0 (umożliwiające ładowanie urządzeń zewnętrznych przy wyłączonym notebooku), jeden port USB 2.0, złącze HDMI 2.0, złącze DisplayPort oraz port Gigabit Ethernet dla osób, które wolą łączność kablową. Funkcje sieciowe obsługiwane są przez technologię </w:t>
      </w:r>
      <w:proofErr w:type="spellStart"/>
      <w:r w:rsidRPr="006939E7">
        <w:rPr>
          <w:rFonts w:ascii="Trebuchet MS" w:eastAsia="Trebuchet MS" w:hAnsi="Trebuchet MS" w:cs="Trebuchet MS"/>
          <w:color w:val="2F3538"/>
          <w:sz w:val="22"/>
          <w:lang w:val="pl-PL"/>
        </w:rPr>
        <w:t>Killer</w:t>
      </w:r>
      <w:proofErr w:type="spellEnd"/>
      <w:r w:rsidRPr="006939E7">
        <w:rPr>
          <w:rFonts w:ascii="Trebuchet MS" w:eastAsia="Trebuchet MS" w:hAnsi="Trebuchet MS" w:cs="Trebuchet MS"/>
          <w:color w:val="2F3538"/>
          <w:sz w:val="22"/>
          <w:lang w:val="pl-PL"/>
        </w:rPr>
        <w:t xml:space="preserve"> </w:t>
      </w:r>
      <w:proofErr w:type="spellStart"/>
      <w:r w:rsidRPr="006939E7">
        <w:rPr>
          <w:rFonts w:ascii="Trebuchet MS" w:eastAsia="Trebuchet MS" w:hAnsi="Trebuchet MS" w:cs="Trebuchet MS"/>
          <w:color w:val="2F3538"/>
          <w:sz w:val="22"/>
          <w:lang w:val="pl-PL"/>
        </w:rPr>
        <w:t>DoubleShot</w:t>
      </w:r>
      <w:proofErr w:type="spellEnd"/>
      <w:r w:rsidRPr="006939E7">
        <w:rPr>
          <w:rFonts w:ascii="Trebuchet MS" w:eastAsia="Trebuchet MS" w:hAnsi="Trebuchet MS" w:cs="Trebuchet MS"/>
          <w:color w:val="2F3538"/>
          <w:sz w:val="22"/>
          <w:vertAlign w:val="superscript"/>
          <w:lang w:val="pl-PL"/>
        </w:rPr>
        <w:t>™</w:t>
      </w:r>
      <w:r w:rsidRPr="006939E7">
        <w:rPr>
          <w:rFonts w:ascii="Trebuchet MS" w:eastAsia="Trebuchet MS" w:hAnsi="Trebuchet MS" w:cs="Trebuchet MS"/>
          <w:color w:val="2F3538"/>
          <w:sz w:val="22"/>
          <w:lang w:val="pl-PL"/>
        </w:rPr>
        <w:t xml:space="preserve"> Pro, która wybiera najszybsze dostępne połączenie sieciowe (Ethernet lub bezprzewodowe) i wysyła tym interfejsem wszystkie priorytetowe dane, natomiast standardowy przesył odbywa się drugim kanałem.</w:t>
      </w:r>
    </w:p>
    <w:p w:rsidR="00BA1AE7" w:rsidRPr="006939E7" w:rsidRDefault="005C1AC1" w:rsidP="00ED2171">
      <w:pPr>
        <w:spacing w:before="240" w:after="0" w:line="360" w:lineRule="auto"/>
        <w:rPr>
          <w:rFonts w:ascii="Trebuchet MS" w:hAnsi="Trebuchet MS"/>
          <w:color w:val="2F3538"/>
          <w:sz w:val="22"/>
          <w:szCs w:val="22"/>
          <w:lang w:val="pl-PL"/>
        </w:rPr>
      </w:pPr>
      <w:r w:rsidRPr="006939E7">
        <w:rPr>
          <w:rFonts w:ascii="Trebuchet MS" w:eastAsia="Trebuchet MS" w:hAnsi="Trebuchet MS" w:cs="Trebuchet MS"/>
          <w:color w:val="2F3538"/>
          <w:sz w:val="22"/>
          <w:lang w:val="pl-PL"/>
        </w:rPr>
        <w:t xml:space="preserve">Predator </w:t>
      </w:r>
      <w:proofErr w:type="spellStart"/>
      <w:r w:rsidRPr="006939E7">
        <w:rPr>
          <w:rFonts w:ascii="Trebuchet MS" w:eastAsia="Trebuchet MS" w:hAnsi="Trebuchet MS" w:cs="Trebuchet MS"/>
          <w:color w:val="2F3538"/>
          <w:sz w:val="22"/>
          <w:lang w:val="pl-PL"/>
        </w:rPr>
        <w:t>Triton</w:t>
      </w:r>
      <w:proofErr w:type="spellEnd"/>
      <w:r w:rsidRPr="006939E7">
        <w:rPr>
          <w:rFonts w:ascii="Trebuchet MS" w:eastAsia="Trebuchet MS" w:hAnsi="Trebuchet MS" w:cs="Trebuchet MS"/>
          <w:color w:val="2F3538"/>
          <w:sz w:val="22"/>
          <w:lang w:val="pl-PL"/>
        </w:rPr>
        <w:t xml:space="preserve"> 700 </w:t>
      </w:r>
      <w:r>
        <w:rPr>
          <w:rFonts w:ascii="Trebuchet MS" w:eastAsia="Trebuchet MS" w:hAnsi="Trebuchet MS" w:cs="Trebuchet MS"/>
          <w:color w:val="2F3538"/>
          <w:sz w:val="22"/>
          <w:lang w:val="pl-PL"/>
        </w:rPr>
        <w:t xml:space="preserve">wyposażono w klawiaturę mechaniczną, </w:t>
      </w:r>
      <w:r w:rsidR="00EE79FB" w:rsidRPr="006939E7">
        <w:rPr>
          <w:rFonts w:ascii="Trebuchet MS" w:eastAsia="Trebuchet MS" w:hAnsi="Trebuchet MS" w:cs="Trebuchet MS"/>
          <w:color w:val="2F3538"/>
          <w:sz w:val="22"/>
          <w:lang w:val="pl-PL"/>
        </w:rPr>
        <w:t>która zapewnia wygodę pisania i krótki oraz precyzyjny czas reakcji. Klawisze podświetlane są w systemie RGB i można je zaprogramować indywidualnie.</w:t>
      </w:r>
    </w:p>
    <w:p w:rsidR="008108B3" w:rsidRPr="006939E7" w:rsidRDefault="00EE79FB" w:rsidP="00ED2171">
      <w:pPr>
        <w:spacing w:before="240" w:after="0" w:line="360" w:lineRule="auto"/>
        <w:rPr>
          <w:rFonts w:ascii="Trebuchet MS" w:hAnsi="Trebuchet MS"/>
          <w:color w:val="2F3538"/>
          <w:sz w:val="22"/>
          <w:szCs w:val="22"/>
          <w:lang w:val="pl-PL"/>
        </w:rPr>
      </w:pPr>
      <w:r w:rsidRPr="006939E7">
        <w:rPr>
          <w:rFonts w:ascii="Trebuchet MS" w:eastAsia="Trebuchet MS" w:hAnsi="Trebuchet MS" w:cs="Trebuchet MS"/>
          <w:color w:val="2F3538"/>
          <w:sz w:val="22"/>
          <w:lang w:val="pl-PL"/>
        </w:rPr>
        <w:t xml:space="preserve">Oprogramowanie PredatorSense umożliwia graczom kontrolę i personalizację kluczowych parametrów notebooka Predator </w:t>
      </w:r>
      <w:proofErr w:type="spellStart"/>
      <w:r w:rsidRPr="006939E7">
        <w:rPr>
          <w:rFonts w:ascii="Trebuchet MS" w:eastAsia="Trebuchet MS" w:hAnsi="Trebuchet MS" w:cs="Trebuchet MS"/>
          <w:color w:val="2F3538"/>
          <w:sz w:val="22"/>
          <w:lang w:val="pl-PL"/>
        </w:rPr>
        <w:t>Triton</w:t>
      </w:r>
      <w:proofErr w:type="spellEnd"/>
      <w:r w:rsidRPr="006939E7">
        <w:rPr>
          <w:rFonts w:ascii="Trebuchet MS" w:eastAsia="Trebuchet MS" w:hAnsi="Trebuchet MS" w:cs="Trebuchet MS"/>
          <w:color w:val="2F3538"/>
          <w:sz w:val="22"/>
          <w:lang w:val="pl-PL"/>
        </w:rPr>
        <w:t xml:space="preserve"> 700, w tym podświet</w:t>
      </w:r>
      <w:r w:rsidR="005C1AC1">
        <w:rPr>
          <w:rFonts w:ascii="Trebuchet MS" w:eastAsia="Trebuchet MS" w:hAnsi="Trebuchet MS" w:cs="Trebuchet MS"/>
          <w:color w:val="2F3538"/>
          <w:sz w:val="22"/>
          <w:lang w:val="pl-PL"/>
        </w:rPr>
        <w:t>lenie, klawisze skrótu, kontrolę</w:t>
      </w:r>
      <w:r w:rsidRPr="006939E7">
        <w:rPr>
          <w:rFonts w:ascii="Trebuchet MS" w:eastAsia="Trebuchet MS" w:hAnsi="Trebuchet MS" w:cs="Trebuchet MS"/>
          <w:color w:val="2F3538"/>
          <w:sz w:val="22"/>
          <w:lang w:val="pl-PL"/>
        </w:rPr>
        <w:t xml:space="preserve"> wentylatora i ogólny monitoring systemu, za pomocą jednego, centralnego interfejsu.</w:t>
      </w:r>
    </w:p>
    <w:p w:rsidR="00FA2B2D" w:rsidRPr="006939E7" w:rsidRDefault="00EE79FB" w:rsidP="00ED2171">
      <w:pPr>
        <w:spacing w:before="240" w:after="0" w:line="360" w:lineRule="auto"/>
        <w:rPr>
          <w:rFonts w:ascii="Trebuchet MS" w:hAnsi="Trebuchet MS"/>
          <w:color w:val="2F3538"/>
          <w:sz w:val="22"/>
          <w:szCs w:val="22"/>
          <w:lang w:val="pl-PL"/>
        </w:rPr>
      </w:pPr>
      <w:r w:rsidRPr="006939E7">
        <w:rPr>
          <w:rFonts w:ascii="Trebuchet MS" w:eastAsia="Trebuchet MS" w:hAnsi="Trebuchet MS" w:cs="Trebuchet MS"/>
          <w:color w:val="2F3538"/>
          <w:sz w:val="22"/>
          <w:lang w:val="pl-PL"/>
        </w:rPr>
        <w:t xml:space="preserve">Podwójny układ wentylatorów w notebooku </w:t>
      </w:r>
      <w:proofErr w:type="spellStart"/>
      <w:r w:rsidRPr="006939E7">
        <w:rPr>
          <w:rFonts w:ascii="Trebuchet MS" w:eastAsia="Trebuchet MS" w:hAnsi="Trebuchet MS" w:cs="Trebuchet MS"/>
          <w:color w:val="2F3538"/>
          <w:sz w:val="22"/>
          <w:lang w:val="pl-PL"/>
        </w:rPr>
        <w:t>Triton</w:t>
      </w:r>
      <w:proofErr w:type="spellEnd"/>
      <w:r w:rsidRPr="006939E7">
        <w:rPr>
          <w:rFonts w:ascii="Trebuchet MS" w:eastAsia="Trebuchet MS" w:hAnsi="Trebuchet MS" w:cs="Trebuchet MS"/>
          <w:color w:val="2F3538"/>
          <w:sz w:val="22"/>
          <w:lang w:val="pl-PL"/>
        </w:rPr>
        <w:t xml:space="preserve"> opart</w:t>
      </w:r>
      <w:r>
        <w:rPr>
          <w:rFonts w:ascii="Trebuchet MS" w:eastAsia="Trebuchet MS" w:hAnsi="Trebuchet MS" w:cs="Trebuchet MS"/>
          <w:color w:val="2F3538"/>
          <w:sz w:val="22"/>
          <w:lang w:val="pl-PL"/>
        </w:rPr>
        <w:t>y</w:t>
      </w:r>
      <w:r w:rsidRPr="006939E7">
        <w:rPr>
          <w:rFonts w:ascii="Trebuchet MS" w:eastAsia="Trebuchet MS" w:hAnsi="Trebuchet MS" w:cs="Trebuchet MS"/>
          <w:color w:val="2F3538"/>
          <w:sz w:val="22"/>
          <w:lang w:val="pl-PL"/>
        </w:rPr>
        <w:t xml:space="preserve"> jest na opracowanych przez Acer wentylatorach AeroBlade™ 3D o </w:t>
      </w:r>
      <w:proofErr w:type="spellStart"/>
      <w:r w:rsidRPr="006939E7">
        <w:rPr>
          <w:rFonts w:ascii="Trebuchet MS" w:eastAsia="Trebuchet MS" w:hAnsi="Trebuchet MS" w:cs="Trebuchet MS"/>
          <w:color w:val="2F3538"/>
          <w:sz w:val="22"/>
          <w:lang w:val="pl-PL"/>
        </w:rPr>
        <w:t>ultracienkich</w:t>
      </w:r>
      <w:proofErr w:type="spellEnd"/>
      <w:r w:rsidRPr="006939E7">
        <w:rPr>
          <w:rFonts w:ascii="Trebuchet MS" w:eastAsia="Trebuchet MS" w:hAnsi="Trebuchet MS" w:cs="Trebuchet MS"/>
          <w:color w:val="2F3538"/>
          <w:sz w:val="22"/>
          <w:lang w:val="pl-PL"/>
        </w:rPr>
        <w:t xml:space="preserve"> metalowych łopatkach, które utrzymują odpowiednio niską temperaturę urządzenia, nawet gdy emocje idą w górę.</w:t>
      </w:r>
    </w:p>
    <w:p w:rsidR="004727EA" w:rsidRPr="006939E7" w:rsidRDefault="00EE79FB" w:rsidP="00A9620F">
      <w:pPr>
        <w:spacing w:before="240" w:after="0"/>
        <w:rPr>
          <w:rFonts w:ascii="Trebuchet MS" w:hAnsi="Trebuchet MS"/>
          <w:b/>
          <w:color w:val="2F3538"/>
          <w:sz w:val="24"/>
          <w:szCs w:val="24"/>
          <w:lang w:val="pl-PL"/>
        </w:rPr>
      </w:pPr>
      <w:r w:rsidRPr="006939E7">
        <w:rPr>
          <w:rFonts w:ascii="Trebuchet MS" w:eastAsia="Trebuchet MS" w:hAnsi="Trebuchet MS" w:cs="Trebuchet MS"/>
          <w:b/>
          <w:color w:val="2F3538"/>
          <w:sz w:val="24"/>
          <w:lang w:val="pl-PL"/>
        </w:rPr>
        <w:t>Ceny i dostępność</w:t>
      </w:r>
    </w:p>
    <w:p w:rsidR="009B3E10" w:rsidRPr="006939E7" w:rsidRDefault="00EE79FB" w:rsidP="009B3E10">
      <w:pPr>
        <w:spacing w:before="240" w:after="0" w:line="360" w:lineRule="auto"/>
        <w:rPr>
          <w:rFonts w:ascii="Trebuchet MS" w:hAnsi="Trebuchet MS"/>
          <w:color w:val="2F3538"/>
          <w:sz w:val="22"/>
          <w:szCs w:val="22"/>
          <w:lang w:val="pl-PL"/>
        </w:rPr>
      </w:pPr>
      <w:r w:rsidRPr="006939E7">
        <w:rPr>
          <w:rFonts w:ascii="Trebuchet MS" w:eastAsia="Trebuchet MS" w:hAnsi="Trebuchet MS" w:cs="Trebuchet MS"/>
          <w:color w:val="2F3538"/>
          <w:sz w:val="22"/>
          <w:lang w:val="pl-PL"/>
        </w:rPr>
        <w:t xml:space="preserve">Notebook Predator </w:t>
      </w:r>
      <w:proofErr w:type="spellStart"/>
      <w:r w:rsidRPr="006939E7">
        <w:rPr>
          <w:rFonts w:ascii="Trebuchet MS" w:eastAsia="Trebuchet MS" w:hAnsi="Trebuchet MS" w:cs="Trebuchet MS"/>
          <w:color w:val="2F3538"/>
          <w:sz w:val="22"/>
          <w:lang w:val="pl-PL"/>
        </w:rPr>
        <w:t>Triton</w:t>
      </w:r>
      <w:proofErr w:type="spellEnd"/>
      <w:r w:rsidRPr="006939E7">
        <w:rPr>
          <w:rFonts w:ascii="Trebuchet MS" w:eastAsia="Trebuchet MS" w:hAnsi="Trebuchet MS" w:cs="Trebuchet MS"/>
          <w:color w:val="2F3538"/>
          <w:sz w:val="22"/>
          <w:lang w:val="pl-PL"/>
        </w:rPr>
        <w:t xml:space="preserve"> 700 dla graczy będzie dostępny w </w:t>
      </w:r>
      <w:r w:rsidR="00C27A8A">
        <w:rPr>
          <w:rFonts w:ascii="Trebuchet MS" w:eastAsia="Trebuchet MS" w:hAnsi="Trebuchet MS" w:cs="Trebuchet MS"/>
          <w:color w:val="2F3538"/>
          <w:sz w:val="22"/>
          <w:lang w:val="pl-PL"/>
        </w:rPr>
        <w:t>Polsce we wrześniu 2017 r.</w:t>
      </w:r>
    </w:p>
    <w:p w:rsidR="003E46BA" w:rsidRDefault="00EE79FB" w:rsidP="003E46BA">
      <w:pPr>
        <w:spacing w:before="240" w:after="0" w:line="360" w:lineRule="auto"/>
        <w:rPr>
          <w:rFonts w:ascii="Trebuchet MS" w:hAnsi="Trebuchet MS"/>
          <w:color w:val="2F3538"/>
          <w:sz w:val="22"/>
          <w:szCs w:val="22"/>
          <w:lang w:val="pl-PL"/>
        </w:rPr>
      </w:pPr>
      <w:r w:rsidRPr="003E46BA">
        <w:rPr>
          <w:rFonts w:ascii="Trebuchet MS" w:eastAsia="Trebuchet MS" w:hAnsi="Trebuchet MS" w:cs="Trebuchet MS"/>
          <w:color w:val="2F3538"/>
          <w:sz w:val="22"/>
          <w:lang w:val="pl-PL"/>
        </w:rPr>
        <w:t xml:space="preserve">Dokładne specyfikacje, ceny i dostępność produktów zależą od danego regionu. </w:t>
      </w:r>
      <w:hyperlink r:id="rId7" w:history="1">
        <w:r w:rsidRPr="003E46BA">
          <w:rPr>
            <w:rFonts w:ascii="Trebuchet MS" w:eastAsia="Trebuchet MS" w:hAnsi="Trebuchet MS" w:cs="Trebuchet MS"/>
            <w:color w:val="2F3538"/>
            <w:sz w:val="22"/>
            <w:lang w:val="pl-PL"/>
          </w:rPr>
          <w:t xml:space="preserve">Więcej informacji o dostępności, specyfikacjach i cenach produktów na wybranym rynku można uzyskać kontaktując się z najbliższym przedstawicielem Acer przez stronę </w:t>
        </w:r>
      </w:hyperlink>
      <w:hyperlink r:id="rId8" w:history="1">
        <w:r w:rsidR="003E46BA" w:rsidRPr="00F75EAA">
          <w:rPr>
            <w:rStyle w:val="Hipercze"/>
            <w:rFonts w:ascii="Trebuchet MS" w:eastAsia="Trebuchet MS" w:hAnsi="Trebuchet MS" w:cs="Trebuchet MS"/>
            <w:sz w:val="22"/>
            <w:lang w:val="pl-PL"/>
          </w:rPr>
          <w:t>www.acer.com</w:t>
        </w:r>
      </w:hyperlink>
      <w:r w:rsidRPr="003E46BA">
        <w:rPr>
          <w:rFonts w:ascii="Trebuchet MS" w:eastAsia="Trebuchet MS" w:hAnsi="Trebuchet MS" w:cs="Trebuchet MS"/>
          <w:color w:val="auto"/>
          <w:sz w:val="22"/>
          <w:lang w:val="pl-PL"/>
        </w:rPr>
        <w:t>.</w:t>
      </w:r>
    </w:p>
    <w:p w:rsidR="00CD1FC4" w:rsidRPr="003E46BA" w:rsidRDefault="00EE79FB" w:rsidP="003E46BA">
      <w:pPr>
        <w:spacing w:before="240" w:after="0" w:line="360" w:lineRule="auto"/>
        <w:rPr>
          <w:rFonts w:ascii="Trebuchet MS" w:hAnsi="Trebuchet MS"/>
          <w:color w:val="2F3538"/>
          <w:sz w:val="22"/>
          <w:szCs w:val="22"/>
          <w:lang w:val="pl-PL"/>
        </w:rPr>
      </w:pPr>
      <w:r w:rsidRPr="006939E7">
        <w:rPr>
          <w:rFonts w:ascii="Trebuchet MS" w:eastAsia="Trebuchet MS" w:hAnsi="Trebuchet MS" w:cs="Trebuchet MS"/>
          <w:b/>
          <w:color w:val="2F3538"/>
          <w:sz w:val="20"/>
          <w:lang w:val="pl-PL"/>
        </w:rPr>
        <w:t>O firmie Acer</w:t>
      </w:r>
    </w:p>
    <w:p w:rsidR="00F944F5" w:rsidRPr="006939E7" w:rsidRDefault="00EE79FB" w:rsidP="00F944F5">
      <w:pPr>
        <w:spacing w:before="240"/>
        <w:rPr>
          <w:rFonts w:ascii="Trebuchet MS" w:hAnsi="Trebuchet MS"/>
          <w:color w:val="2F3538"/>
          <w:sz w:val="18"/>
          <w:szCs w:val="18"/>
          <w:lang w:val="pl-PL"/>
        </w:rPr>
      </w:pPr>
      <w:r w:rsidRPr="006939E7">
        <w:rPr>
          <w:rFonts w:ascii="Trebuchet MS" w:eastAsia="Trebuchet MS" w:hAnsi="Trebuchet MS" w:cs="Trebuchet MS"/>
          <w:color w:val="2F3538"/>
          <w:sz w:val="18"/>
          <w:lang w:val="pl-PL"/>
        </w:rPr>
        <w:lastRenderedPageBreak/>
        <w:t xml:space="preserve">Firma Acer została założona w 1976 roku. Działa na rynku sprzętu elektronicznego, oprogramowania i usług, skupiając się na badaniach, tworzeniu, promowaniu, sprzedaży i wspieraniu innowacyjnych produktów mających wzbogacać życie codzienne. Oferta produktowa Acer obejmuje komputery PC, monitory, projektory, serwery, tablety, smartfony i urządzenia ubieralne. Firma tworzy również rozwiązania chmurowe dla Internetu </w:t>
      </w:r>
      <w:r>
        <w:rPr>
          <w:rFonts w:ascii="Trebuchet MS" w:eastAsia="Trebuchet MS" w:hAnsi="Trebuchet MS" w:cs="Trebuchet MS"/>
          <w:color w:val="2F3538"/>
          <w:sz w:val="18"/>
          <w:lang w:val="pl-PL"/>
        </w:rPr>
        <w:t>R</w:t>
      </w:r>
      <w:r w:rsidRPr="006939E7">
        <w:rPr>
          <w:rFonts w:ascii="Trebuchet MS" w:eastAsia="Trebuchet MS" w:hAnsi="Trebuchet MS" w:cs="Trebuchet MS"/>
          <w:color w:val="2F3538"/>
          <w:sz w:val="18"/>
          <w:lang w:val="pl-PL"/>
        </w:rPr>
        <w:t xml:space="preserve">zeczy. W 2016 firma Acer świętuje swoje 40-lecie, pozostając wciąż jedną z 5 czołowych firm na świecie.  Zatrudnia 7000 pracowników i jest obecna w ponad 160 krajach. Odwiedź </w:t>
      </w:r>
      <w:hyperlink r:id="rId9" w:history="1">
        <w:r w:rsidRPr="006939E7">
          <w:rPr>
            <w:rFonts w:ascii="Trebuchet MS" w:eastAsia="Trebuchet MS" w:hAnsi="Trebuchet MS" w:cs="Trebuchet MS"/>
            <w:color w:val="2F3538"/>
            <w:sz w:val="18"/>
            <w:u w:val="single"/>
            <w:lang w:val="pl-PL"/>
          </w:rPr>
          <w:t>www.acer.com</w:t>
        </w:r>
      </w:hyperlink>
      <w:r w:rsidRPr="006939E7">
        <w:rPr>
          <w:rFonts w:ascii="Trebuchet MS" w:eastAsia="Trebuchet MS" w:hAnsi="Trebuchet MS" w:cs="Trebuchet MS"/>
          <w:color w:val="2F3538"/>
          <w:sz w:val="18"/>
          <w:lang w:val="pl-PL"/>
        </w:rPr>
        <w:t xml:space="preserve"> by dowiedzieć się więcej.</w:t>
      </w:r>
    </w:p>
    <w:p w:rsidR="004727EA" w:rsidRPr="006939E7" w:rsidRDefault="00EE79FB" w:rsidP="00A9620F">
      <w:pPr>
        <w:spacing w:before="240" w:after="0"/>
        <w:rPr>
          <w:rFonts w:ascii="Trebuchet MS" w:hAnsi="Trebuchet MS"/>
          <w:b/>
          <w:color w:val="2F3538"/>
          <w:sz w:val="20"/>
          <w:lang w:val="pl-PL"/>
        </w:rPr>
      </w:pPr>
      <w:r w:rsidRPr="006939E7">
        <w:rPr>
          <w:rFonts w:ascii="Trebuchet MS" w:eastAsia="Trebuchet MS" w:hAnsi="Trebuchet MS" w:cs="Trebuchet MS"/>
          <w:b/>
          <w:color w:val="2F3538"/>
          <w:sz w:val="20"/>
          <w:lang w:val="pl-PL"/>
        </w:rPr>
        <w:t>Kontakt z mediami</w:t>
      </w:r>
    </w:p>
    <w:p w:rsidR="006B5403" w:rsidRPr="006B5403" w:rsidRDefault="006B5403" w:rsidP="006B5403">
      <w:pPr>
        <w:spacing w:after="0"/>
        <w:rPr>
          <w:rFonts w:ascii="Trebuchet MS" w:eastAsia="Trebuchet MS" w:hAnsi="Trebuchet MS" w:cs="Trebuchet MS"/>
          <w:color w:val="2F3538"/>
          <w:sz w:val="18"/>
          <w:lang w:val="pl-PL"/>
        </w:rPr>
      </w:pPr>
      <w:r w:rsidRPr="006B5403">
        <w:rPr>
          <w:rFonts w:ascii="Trebuchet MS" w:eastAsia="Trebuchet MS" w:hAnsi="Trebuchet MS" w:cs="Trebuchet MS"/>
          <w:color w:val="2F3538"/>
          <w:sz w:val="18"/>
          <w:lang w:val="pl-PL"/>
        </w:rPr>
        <w:t>WĘC Public Relations</w:t>
      </w:r>
    </w:p>
    <w:p w:rsidR="006B5403" w:rsidRPr="006B5403" w:rsidRDefault="006B5403" w:rsidP="006B5403">
      <w:pPr>
        <w:spacing w:after="0"/>
        <w:rPr>
          <w:rFonts w:ascii="Trebuchet MS" w:eastAsia="Trebuchet MS" w:hAnsi="Trebuchet MS" w:cs="Trebuchet MS"/>
          <w:color w:val="2F3538"/>
          <w:sz w:val="18"/>
          <w:lang w:val="pl-PL"/>
        </w:rPr>
      </w:pPr>
      <w:r w:rsidRPr="006B5403">
        <w:rPr>
          <w:rFonts w:ascii="Trebuchet MS" w:eastAsia="Trebuchet MS" w:hAnsi="Trebuchet MS" w:cs="Trebuchet MS"/>
          <w:color w:val="2F3538"/>
          <w:sz w:val="18"/>
          <w:lang w:val="pl-PL"/>
        </w:rPr>
        <w:t>Jan Trzupek</w:t>
      </w:r>
      <w:r w:rsidRPr="006B5403">
        <w:rPr>
          <w:rFonts w:ascii="Trebuchet MS" w:eastAsia="Trebuchet MS" w:hAnsi="Trebuchet MS" w:cs="Trebuchet MS"/>
          <w:color w:val="2F3538"/>
          <w:sz w:val="18"/>
          <w:lang w:val="pl-PL"/>
        </w:rPr>
        <w:tab/>
      </w:r>
      <w:r w:rsidRPr="006B5403">
        <w:rPr>
          <w:rFonts w:ascii="Trebuchet MS" w:eastAsia="Trebuchet MS" w:hAnsi="Trebuchet MS" w:cs="Trebuchet MS"/>
          <w:color w:val="2F3538"/>
          <w:sz w:val="18"/>
          <w:lang w:val="pl-PL"/>
        </w:rPr>
        <w:tab/>
        <w:t>Tel: +48 730 954 282</w:t>
      </w:r>
      <w:r w:rsidRPr="006B5403">
        <w:rPr>
          <w:rFonts w:ascii="Trebuchet MS" w:eastAsia="Trebuchet MS" w:hAnsi="Trebuchet MS" w:cs="Trebuchet MS"/>
          <w:color w:val="2F3538"/>
          <w:sz w:val="18"/>
          <w:lang w:val="pl-PL"/>
        </w:rPr>
        <w:tab/>
        <w:t>Email: jtrzupek@wec24.pl</w:t>
      </w:r>
    </w:p>
    <w:p w:rsidR="00CD1FC4" w:rsidRPr="006939E7" w:rsidRDefault="006B5403" w:rsidP="0005791C">
      <w:pPr>
        <w:spacing w:after="0"/>
        <w:rPr>
          <w:rFonts w:ascii="Trebuchet MS" w:hAnsi="Trebuchet MS"/>
          <w:color w:val="2F3538"/>
          <w:sz w:val="18"/>
          <w:szCs w:val="18"/>
          <w:lang w:val="pl-PL"/>
        </w:rPr>
      </w:pPr>
      <w:bookmarkStart w:id="0" w:name="_GoBack"/>
      <w:bookmarkEnd w:id="0"/>
    </w:p>
    <w:p w:rsidR="00B0482A" w:rsidRPr="006939E7" w:rsidRDefault="006B5403" w:rsidP="0005791C">
      <w:pPr>
        <w:spacing w:after="0"/>
        <w:rPr>
          <w:rFonts w:ascii="Trebuchet MS" w:hAnsi="Trebuchet MS"/>
          <w:color w:val="2F3538"/>
          <w:sz w:val="18"/>
          <w:szCs w:val="18"/>
          <w:lang w:val="pl-PL"/>
        </w:rPr>
      </w:pPr>
    </w:p>
    <w:p w:rsidR="000B5DC6" w:rsidRPr="006939E7" w:rsidRDefault="00EE79FB" w:rsidP="0005791C">
      <w:pPr>
        <w:spacing w:after="0"/>
        <w:jc w:val="both"/>
        <w:rPr>
          <w:rFonts w:ascii="Trebuchet MS" w:hAnsi="Trebuchet MS"/>
          <w:color w:val="2F3538"/>
          <w:lang w:val="pl-PL" w:eastAsia="zh-TW"/>
        </w:rPr>
      </w:pPr>
      <w:r w:rsidRPr="006939E7">
        <w:rPr>
          <w:rFonts w:ascii="Trebuchet MS" w:eastAsia="Trebuchet MS" w:hAnsi="Trebuchet MS" w:cs="Trebuchet MS"/>
          <w:color w:val="2F3538"/>
          <w:sz w:val="18"/>
          <w:lang w:val="pl-PL"/>
        </w:rPr>
        <w:t>© 2017 Acer Inc. Wszelkie prawa zastrzeżone. Acer i logo Acer stanowią zarejestrowane znaki handlowe Acer Inc. Inne znaki handlowe, zarejestrowane znaki handlowe i/lub znaki usług, wskazane lub nie, należą do ich indywidualnych właścicieli. Wszelkie oferty mogą ulec zmianie bez uprzedzenia ani zobowiązań i mogą nie być dostępne we wszystkich kanałach sprzedaży. Podane ceny są cenami detalicznymi sugerowanymi przez producenta i mogą się różnić zależnie od lokalizacji. Ceny nie zawierają podatków obrotowych.</w:t>
      </w:r>
    </w:p>
    <w:sectPr w:rsidR="000B5DC6" w:rsidRPr="006939E7" w:rsidSect="002515E2">
      <w:footerReference w:type="even" r:id="rId10"/>
      <w:footerReference w:type="default" r:id="rId11"/>
      <w:headerReference w:type="first" r:id="rId12"/>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56C" w:rsidRDefault="0046156C" w:rsidP="00DA163B">
      <w:r>
        <w:separator/>
      </w:r>
    </w:p>
  </w:endnote>
  <w:endnote w:type="continuationSeparator" w:id="0">
    <w:p w:rsidR="0046156C" w:rsidRDefault="0046156C" w:rsidP="00DA163B">
      <w:r>
        <w:continuationSeparator/>
      </w:r>
    </w:p>
  </w:endnote>
  <w:endnote w:id="1">
    <w:p w:rsidR="00AF1001" w:rsidRPr="006939E7" w:rsidRDefault="00EE79FB">
      <w:pPr>
        <w:pStyle w:val="Tekstprzypisukocowego"/>
        <w:rPr>
          <w:lang w:val="pl-PL"/>
        </w:rPr>
      </w:pPr>
      <w:r>
        <w:rPr>
          <w:rStyle w:val="Odwoanieprzypisukocowego"/>
        </w:rPr>
        <w:endnoteRef/>
      </w:r>
      <w:r>
        <w:rPr>
          <w:rFonts w:eastAsia="Acer Foco Light" w:cs="Acer Foco Light"/>
          <w:lang w:val="pl-PL"/>
        </w:rPr>
        <w:t xml:space="preserve"> </w:t>
      </w:r>
      <w:r>
        <w:rPr>
          <w:rFonts w:ascii="Trebuchet MS" w:eastAsia="Trebuchet MS" w:hAnsi="Trebuchet MS" w:cs="Trebuchet MS"/>
          <w:sz w:val="17"/>
          <w:lang w:val="pl-PL"/>
        </w:rPr>
        <w:t>Specyfikacje mogą różnić się w zależności od modelu i regionu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5C" w:rsidRDefault="00EE79FB"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C0D5C" w:rsidRDefault="006B5403"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5C" w:rsidRPr="006C3493" w:rsidRDefault="00EE79FB" w:rsidP="00DF6C98">
    <w:pPr>
      <w:pStyle w:val="Stopka"/>
      <w:framePr w:wrap="around" w:vAnchor="text" w:hAnchor="margin" w:xAlign="right" w:y="1"/>
      <w:rPr>
        <w:rStyle w:val="Numerstrony"/>
        <w:rFonts w:ascii="Trebuchet MS" w:hAnsi="Trebuchet MS"/>
      </w:rPr>
    </w:pPr>
    <w:r w:rsidRPr="006C3493">
      <w:rPr>
        <w:rStyle w:val="Numerstrony"/>
        <w:rFonts w:ascii="Trebuchet MS" w:hAnsi="Trebuchet MS"/>
      </w:rPr>
      <w:fldChar w:fldCharType="begin"/>
    </w:r>
    <w:r w:rsidRPr="006C3493">
      <w:rPr>
        <w:rStyle w:val="Numerstrony"/>
        <w:rFonts w:ascii="Trebuchet MS" w:hAnsi="Trebuchet MS"/>
      </w:rPr>
      <w:instrText xml:space="preserve">PAGE  </w:instrText>
    </w:r>
    <w:r w:rsidRPr="006C3493">
      <w:rPr>
        <w:rStyle w:val="Numerstrony"/>
        <w:rFonts w:ascii="Trebuchet MS" w:hAnsi="Trebuchet MS"/>
      </w:rPr>
      <w:fldChar w:fldCharType="separate"/>
    </w:r>
    <w:r w:rsidR="006B5403">
      <w:rPr>
        <w:rStyle w:val="Numerstrony"/>
        <w:rFonts w:ascii="Trebuchet MS" w:hAnsi="Trebuchet MS"/>
        <w:noProof/>
      </w:rPr>
      <w:t>3</w:t>
    </w:r>
    <w:r w:rsidRPr="006C3493">
      <w:rPr>
        <w:rStyle w:val="Numerstrony"/>
        <w:rFonts w:ascii="Trebuchet MS" w:hAnsi="Trebuchet MS"/>
      </w:rPr>
      <w:fldChar w:fldCharType="end"/>
    </w:r>
  </w:p>
  <w:p w:rsidR="004C0D5C" w:rsidRPr="006C3493" w:rsidRDefault="006B5403" w:rsidP="004C0D5C">
    <w:pPr>
      <w:pStyle w:val="Stopka"/>
      <w:ind w:right="360"/>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56C" w:rsidRDefault="0046156C">
      <w:pPr>
        <w:spacing w:after="0"/>
      </w:pPr>
      <w:r>
        <w:separator/>
      </w:r>
    </w:p>
  </w:footnote>
  <w:footnote w:type="continuationSeparator" w:id="0">
    <w:p w:rsidR="0046156C" w:rsidRDefault="004615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EF3" w:rsidRDefault="00EE79FB" w:rsidP="00557EF3">
    <w:pPr>
      <w:pStyle w:val="Nagwek"/>
      <w:jc w:val="both"/>
      <w:rPr>
        <w:rStyle w:val="Nagwek4Znak"/>
        <w:rFonts w:ascii="Trebuchet MS" w:hAnsi="Trebuchet MS"/>
        <w:b/>
        <w:i w:val="0"/>
        <w:color w:val="414042"/>
        <w:sz w:val="15"/>
        <w:szCs w:val="15"/>
      </w:rPr>
    </w:pPr>
    <w:r>
      <w:rPr>
        <w:noProof/>
        <w:lang w:val="pl-PL" w:eastAsia="pl-PL"/>
      </w:rPr>
      <w:drawing>
        <wp:anchor distT="0" distB="0" distL="114300" distR="114300" simplePos="0" relativeHeight="251658240" behindDoc="0" locked="0" layoutInCell="1" allowOverlap="1">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2049" name="Picture 5"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cho:Desktop:Acer:acer_logo_4c.jpg"/>
                  <pic:cNvPicPr>
                    <a:picLocks noChangeAspect="1" noChangeArrowheads="1"/>
                  </pic:cNvPicPr>
                </pic:nvPicPr>
                <pic:blipFill>
                  <a:blip r:embed="rId1"/>
                  <a:stretch>
                    <a:fillRect/>
                  </a:stretch>
                </pic:blipFill>
                <pic:spPr bwMode="auto">
                  <a:xfrm>
                    <a:off x="0" y="0"/>
                    <a:ext cx="1181100" cy="387350"/>
                  </a:xfrm>
                  <a:prstGeom prst="rect">
                    <a:avLst/>
                  </a:prstGeom>
                  <a:noFill/>
                  <a:ln>
                    <a:noFill/>
                  </a:ln>
                </pic:spPr>
              </pic:pic>
            </a:graphicData>
          </a:graphic>
        </wp:anchor>
      </w:drawing>
    </w:r>
  </w:p>
  <w:p w:rsidR="00557EF3" w:rsidRDefault="006B5403" w:rsidP="00557EF3">
    <w:pPr>
      <w:pStyle w:val="Nagwek"/>
      <w:jc w:val="both"/>
      <w:rPr>
        <w:rStyle w:val="Nagwek4Znak"/>
        <w:rFonts w:ascii="Trebuchet MS" w:hAnsi="Trebuchet MS"/>
        <w:b/>
        <w:i w:val="0"/>
        <w:color w:val="414042"/>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98AEBD0C">
      <w:start w:val="1"/>
      <w:numFmt w:val="bullet"/>
      <w:lvlText w:val=""/>
      <w:lvlJc w:val="left"/>
      <w:pPr>
        <w:tabs>
          <w:tab w:val="num" w:pos="480"/>
        </w:tabs>
        <w:ind w:left="480" w:hanging="480"/>
      </w:pPr>
      <w:rPr>
        <w:rFonts w:ascii="Symbol" w:hAnsi="Symbol" w:hint="default"/>
      </w:rPr>
    </w:lvl>
    <w:lvl w:ilvl="1" w:tplc="0E7AD1CE">
      <w:start w:val="1"/>
      <w:numFmt w:val="bullet"/>
      <w:lvlText w:val=""/>
      <w:lvlJc w:val="left"/>
      <w:pPr>
        <w:tabs>
          <w:tab w:val="num" w:pos="960"/>
        </w:tabs>
        <w:ind w:left="960" w:hanging="480"/>
      </w:pPr>
      <w:rPr>
        <w:rFonts w:ascii="Wingdings" w:hAnsi="Wingdings" w:hint="default"/>
      </w:rPr>
    </w:lvl>
    <w:lvl w:ilvl="2" w:tplc="72801FF4" w:tentative="1">
      <w:start w:val="1"/>
      <w:numFmt w:val="bullet"/>
      <w:lvlText w:val=""/>
      <w:lvlJc w:val="left"/>
      <w:pPr>
        <w:tabs>
          <w:tab w:val="num" w:pos="1440"/>
        </w:tabs>
        <w:ind w:left="1440" w:hanging="480"/>
      </w:pPr>
      <w:rPr>
        <w:rFonts w:ascii="Wingdings" w:hAnsi="Wingdings" w:hint="default"/>
      </w:rPr>
    </w:lvl>
    <w:lvl w:ilvl="3" w:tplc="4E301672" w:tentative="1">
      <w:start w:val="1"/>
      <w:numFmt w:val="bullet"/>
      <w:lvlText w:val=""/>
      <w:lvlJc w:val="left"/>
      <w:pPr>
        <w:tabs>
          <w:tab w:val="num" w:pos="1920"/>
        </w:tabs>
        <w:ind w:left="1920" w:hanging="480"/>
      </w:pPr>
      <w:rPr>
        <w:rFonts w:ascii="Wingdings" w:hAnsi="Wingdings" w:hint="default"/>
      </w:rPr>
    </w:lvl>
    <w:lvl w:ilvl="4" w:tplc="5664C676" w:tentative="1">
      <w:start w:val="1"/>
      <w:numFmt w:val="bullet"/>
      <w:lvlText w:val=""/>
      <w:lvlJc w:val="left"/>
      <w:pPr>
        <w:tabs>
          <w:tab w:val="num" w:pos="2400"/>
        </w:tabs>
        <w:ind w:left="2400" w:hanging="480"/>
      </w:pPr>
      <w:rPr>
        <w:rFonts w:ascii="Wingdings" w:hAnsi="Wingdings" w:hint="default"/>
      </w:rPr>
    </w:lvl>
    <w:lvl w:ilvl="5" w:tplc="1EB44556" w:tentative="1">
      <w:start w:val="1"/>
      <w:numFmt w:val="bullet"/>
      <w:lvlText w:val=""/>
      <w:lvlJc w:val="left"/>
      <w:pPr>
        <w:tabs>
          <w:tab w:val="num" w:pos="2880"/>
        </w:tabs>
        <w:ind w:left="2880" w:hanging="480"/>
      </w:pPr>
      <w:rPr>
        <w:rFonts w:ascii="Wingdings" w:hAnsi="Wingdings" w:hint="default"/>
      </w:rPr>
    </w:lvl>
    <w:lvl w:ilvl="6" w:tplc="895026AA" w:tentative="1">
      <w:start w:val="1"/>
      <w:numFmt w:val="bullet"/>
      <w:lvlText w:val=""/>
      <w:lvlJc w:val="left"/>
      <w:pPr>
        <w:tabs>
          <w:tab w:val="num" w:pos="3360"/>
        </w:tabs>
        <w:ind w:left="3360" w:hanging="480"/>
      </w:pPr>
      <w:rPr>
        <w:rFonts w:ascii="Wingdings" w:hAnsi="Wingdings" w:hint="default"/>
      </w:rPr>
    </w:lvl>
    <w:lvl w:ilvl="7" w:tplc="AD3EBD2E" w:tentative="1">
      <w:start w:val="1"/>
      <w:numFmt w:val="bullet"/>
      <w:lvlText w:val=""/>
      <w:lvlJc w:val="left"/>
      <w:pPr>
        <w:tabs>
          <w:tab w:val="num" w:pos="3840"/>
        </w:tabs>
        <w:ind w:left="3840" w:hanging="480"/>
      </w:pPr>
      <w:rPr>
        <w:rFonts w:ascii="Wingdings" w:hAnsi="Wingdings" w:hint="default"/>
      </w:rPr>
    </w:lvl>
    <w:lvl w:ilvl="8" w:tplc="20C471CA"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E7"/>
    <w:rsid w:val="003E46BA"/>
    <w:rsid w:val="004415FC"/>
    <w:rsid w:val="0046156C"/>
    <w:rsid w:val="00472761"/>
    <w:rsid w:val="005378AE"/>
    <w:rsid w:val="005C1AC1"/>
    <w:rsid w:val="006939E7"/>
    <w:rsid w:val="006B5403"/>
    <w:rsid w:val="00722B2D"/>
    <w:rsid w:val="00834AA8"/>
    <w:rsid w:val="00C27A8A"/>
    <w:rsid w:val="00EE79FB"/>
    <w:rsid w:val="00FA601A"/>
    <w:rsid w:val="00FC1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E9EF"/>
  <w15:docId w15:val="{0CE023C2-4212-442F-BF35-07A85B94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hAnsi="Acer Foco Semibold"/>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hAnsi="Acer Foco Semibold"/>
      <w:bCs/>
      <w:i/>
      <w:iCs/>
      <w:color w:val="83B81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sz w:val="42"/>
      <w:szCs w:val="42"/>
    </w:rPr>
  </w:style>
  <w:style w:type="character" w:customStyle="1" w:styleId="Nagwek3Znak">
    <w:name w:val="Nagłówek 3 Znak"/>
    <w:basedOn w:val="Domylnaczcionkaakapitu"/>
    <w:link w:val="Nagwek3"/>
    <w:uiPriority w:val="99"/>
    <w:rsid w:val="005F1571"/>
    <w:rPr>
      <w:rFonts w:ascii="Acer Foco Semibold" w:hAnsi="Acer Foco Semibold"/>
      <w:bCs/>
      <w:color w:val="414042"/>
      <w:sz w:val="20"/>
      <w:szCs w:val="20"/>
    </w:rPr>
  </w:style>
  <w:style w:type="paragraph" w:styleId="Tytu">
    <w:name w:val="Title"/>
    <w:basedOn w:val="Normalny"/>
    <w:next w:val="Normalny"/>
    <w:link w:val="TytuZnak"/>
    <w:uiPriority w:val="10"/>
    <w:qFormat/>
    <w:rsid w:val="00DA163B"/>
    <w:pPr>
      <w:pBdr>
        <w:bottom w:val="single" w:sz="8" w:space="4" w:color="83B81A"/>
      </w:pBdr>
      <w:spacing w:after="300"/>
      <w:contextualSpacing/>
    </w:pPr>
    <w:rPr>
      <w:color w:val="464F54"/>
      <w:spacing w:val="5"/>
      <w:kern w:val="28"/>
      <w:sz w:val="52"/>
      <w:szCs w:val="52"/>
    </w:rPr>
  </w:style>
  <w:style w:type="character" w:customStyle="1" w:styleId="TytuZnak">
    <w:name w:val="Tytuł Znak"/>
    <w:basedOn w:val="Domylnaczcionkaakapitu"/>
    <w:link w:val="Tytu"/>
    <w:uiPriority w:val="10"/>
    <w:rsid w:val="00DA163B"/>
    <w:rPr>
      <w:rFonts w:ascii="Acer Foco" w:hAnsi="Acer Foco"/>
      <w:color w:val="464F54"/>
      <w:spacing w:val="5"/>
      <w:kern w:val="28"/>
      <w:sz w:val="52"/>
      <w:szCs w:val="52"/>
    </w:rPr>
  </w:style>
  <w:style w:type="character" w:customStyle="1" w:styleId="Nagwek4Znak">
    <w:name w:val="Nagłówek 4 Znak"/>
    <w:basedOn w:val="Domylnaczcionkaakapitu"/>
    <w:link w:val="Nagwek4"/>
    <w:uiPriority w:val="9"/>
    <w:rsid w:val="00C03501"/>
    <w:rPr>
      <w:rFonts w:ascii="Acer Foco Semibold" w:hAnsi="Acer Foco Semibold"/>
      <w:bCs/>
      <w:i/>
      <w:iCs/>
      <w:color w:val="83B81A"/>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sz w:val="19"/>
      <w:szCs w:val="20"/>
    </w:rPr>
  </w:style>
  <w:style w:type="character" w:styleId="UyteHipercze">
    <w:name w:val="FollowedHyperlink"/>
    <w:basedOn w:val="Domylnaczcionkaakapitu"/>
    <w:uiPriority w:val="99"/>
    <w:semiHidden/>
    <w:unhideWhenUsed/>
    <w:rsid w:val="00DE32F6"/>
    <w:rPr>
      <w:color w:val="800080"/>
      <w:u w:val="single"/>
    </w:rPr>
  </w:style>
  <w:style w:type="paragraph" w:styleId="Tekstprzypisukocowego">
    <w:name w:val="endnote text"/>
    <w:basedOn w:val="Normalny"/>
    <w:link w:val="TekstprzypisukocowegoZnak"/>
    <w:uiPriority w:val="99"/>
    <w:semiHidden/>
    <w:unhideWhenUsed/>
    <w:rsid w:val="000B5DC6"/>
    <w:pPr>
      <w:spacing w:after="0"/>
    </w:pPr>
    <w:rPr>
      <w:sz w:val="20"/>
    </w:rPr>
  </w:style>
  <w:style w:type="character" w:customStyle="1" w:styleId="TekstprzypisukocowegoZnak">
    <w:name w:val="Tekst przypisu końcowego Znak"/>
    <w:basedOn w:val="Domylnaczcionkaakapitu"/>
    <w:link w:val="Tekstprzypisukocowego"/>
    <w:uiPriority w:val="99"/>
    <w:semiHidden/>
    <w:rsid w:val="000B5DC6"/>
    <w:rPr>
      <w:rFonts w:ascii="Acer Foco Light" w:hAnsi="Acer Foco Light"/>
      <w:color w:val="414042"/>
      <w:sz w:val="20"/>
      <w:szCs w:val="20"/>
    </w:rPr>
  </w:style>
  <w:style w:type="character" w:styleId="Odwoanieprzypisukocowego">
    <w:name w:val="endnote reference"/>
    <w:basedOn w:val="Domylnaczcionkaakapitu"/>
    <w:uiPriority w:val="99"/>
    <w:semiHidden/>
    <w:unhideWhenUsed/>
    <w:rsid w:val="000B5DC6"/>
    <w:rPr>
      <w:vertAlign w:val="superscript"/>
    </w:rPr>
  </w:style>
  <w:style w:type="character" w:styleId="Odwoaniedokomentarza">
    <w:name w:val="annotation reference"/>
    <w:basedOn w:val="Domylnaczcionkaakapitu"/>
    <w:uiPriority w:val="99"/>
    <w:semiHidden/>
    <w:unhideWhenUsed/>
    <w:rsid w:val="007B68B2"/>
    <w:rPr>
      <w:sz w:val="16"/>
      <w:szCs w:val="16"/>
    </w:rPr>
  </w:style>
  <w:style w:type="paragraph" w:styleId="Tekstkomentarza">
    <w:name w:val="annotation text"/>
    <w:basedOn w:val="Normalny"/>
    <w:link w:val="TekstkomentarzaZnak"/>
    <w:uiPriority w:val="99"/>
    <w:semiHidden/>
    <w:unhideWhenUsed/>
    <w:rsid w:val="007B68B2"/>
    <w:rPr>
      <w:sz w:val="20"/>
    </w:rPr>
  </w:style>
  <w:style w:type="character" w:customStyle="1" w:styleId="TekstkomentarzaZnak">
    <w:name w:val="Tekst komentarza Znak"/>
    <w:basedOn w:val="Domylnaczcionkaakapitu"/>
    <w:link w:val="Tekstkomentarza"/>
    <w:uiPriority w:val="99"/>
    <w:semiHidden/>
    <w:rsid w:val="007B68B2"/>
    <w:rPr>
      <w:rFonts w:ascii="Acer Foco Light" w:hAnsi="Acer Foco Light"/>
      <w:color w:val="414042"/>
      <w:sz w:val="20"/>
      <w:szCs w:val="20"/>
    </w:rPr>
  </w:style>
  <w:style w:type="paragraph" w:styleId="Tematkomentarza">
    <w:name w:val="annotation subject"/>
    <w:basedOn w:val="Tekstkomentarza"/>
    <w:next w:val="Tekstkomentarza"/>
    <w:link w:val="TematkomentarzaZnak"/>
    <w:uiPriority w:val="99"/>
    <w:semiHidden/>
    <w:unhideWhenUsed/>
    <w:rsid w:val="007B68B2"/>
    <w:rPr>
      <w:b/>
      <w:bCs/>
    </w:rPr>
  </w:style>
  <w:style w:type="character" w:customStyle="1" w:styleId="TematkomentarzaZnak">
    <w:name w:val="Temat komentarza Znak"/>
    <w:basedOn w:val="TekstkomentarzaZnak"/>
    <w:link w:val="Tematkomentarza"/>
    <w:uiPriority w:val="99"/>
    <w:semiHidden/>
    <w:rsid w:val="007B68B2"/>
    <w:rPr>
      <w:rFonts w:ascii="Acer Foco Light" w:hAnsi="Acer Foco Light"/>
      <w:b/>
      <w:bCs/>
      <w:color w:val="414042"/>
      <w:sz w:val="20"/>
      <w:szCs w:val="20"/>
    </w:rPr>
  </w:style>
  <w:style w:type="paragraph" w:customStyle="1" w:styleId="BodyA">
    <w:name w:val="Body A"/>
    <w:rsid w:val="009C516B"/>
    <w:pPr>
      <w:spacing w:after="120" w:line="240" w:lineRule="auto"/>
    </w:pPr>
    <w:rPr>
      <w:rFonts w:ascii="Acer Foco Light" w:eastAsia="Acer Foco Light" w:hAnsi="Acer Foco Light" w:cs="Acer Foco Light"/>
      <w:color w:val="414042"/>
      <w:sz w:val="19"/>
      <w:szCs w:val="19"/>
      <w:u w:color="414042"/>
      <w:lang w:eastAsia="zh-TW"/>
    </w:rPr>
  </w:style>
  <w:style w:type="character" w:styleId="Wzmianka">
    <w:name w:val="Mention"/>
    <w:basedOn w:val="Domylnaczcionkaakapitu"/>
    <w:uiPriority w:val="99"/>
    <w:semiHidden/>
    <w:unhideWhenUsed/>
    <w:rsid w:val="003E46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756</Words>
  <Characters>4538</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Janek Trzupek</cp:lastModifiedBy>
  <cp:revision>5</cp:revision>
  <cp:lastPrinted>2017-04-05T01:10:00Z</cp:lastPrinted>
  <dcterms:created xsi:type="dcterms:W3CDTF">2017-04-25T10:25:00Z</dcterms:created>
  <dcterms:modified xsi:type="dcterms:W3CDTF">2017-04-26T09:49:00Z</dcterms:modified>
</cp:coreProperties>
</file>