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23CC" w14:textId="77777777" w:rsidR="00D32F64" w:rsidRPr="00C30D75" w:rsidRDefault="00D32F64" w:rsidP="001817BE">
      <w:pPr>
        <w:jc w:val="both"/>
        <w:rPr>
          <w:rFonts w:asciiTheme="minorHAnsi" w:hAnsiTheme="minorHAnsi" w:cs="Arial"/>
          <w:b/>
          <w:color w:val="000000"/>
          <w:sz w:val="32"/>
          <w:szCs w:val="20"/>
          <w:shd w:val="clear" w:color="auto" w:fill="FFFFFF"/>
          <w:lang w:val="pl-PL"/>
        </w:rPr>
      </w:pPr>
    </w:p>
    <w:p w14:paraId="7D24293D" w14:textId="77777777" w:rsidR="00FE2EB6" w:rsidRPr="00C30D75" w:rsidRDefault="00714273" w:rsidP="001817BE">
      <w:pPr>
        <w:jc w:val="both"/>
        <w:rPr>
          <w:rFonts w:asciiTheme="minorHAnsi" w:hAnsiTheme="minorHAnsi" w:cs="Arial"/>
          <w:b/>
          <w:color w:val="000000"/>
          <w:sz w:val="32"/>
          <w:szCs w:val="20"/>
          <w:shd w:val="clear" w:color="auto" w:fill="FFFFFF"/>
          <w:lang w:val="pl-PL"/>
        </w:rPr>
      </w:pPr>
      <w:r w:rsidRPr="00C30D75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>ROZPOC</w:t>
      </w:r>
      <w:r w:rsidR="0040429D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>ZĘŁA</w:t>
      </w:r>
      <w:r w:rsidRPr="00C30D75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 SIĘ PRODUKCJA NOWEGO SERIAL</w:t>
      </w:r>
      <w:r w:rsidR="0040429D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>U</w:t>
      </w:r>
      <w:r w:rsidRPr="00C30D75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 </w:t>
      </w:r>
    </w:p>
    <w:p w14:paraId="6F4F0B15" w14:textId="77777777" w:rsidR="00714273" w:rsidRPr="00C30D75" w:rsidRDefault="00714273" w:rsidP="001817BE">
      <w:pPr>
        <w:jc w:val="both"/>
        <w:rPr>
          <w:rFonts w:asciiTheme="minorHAnsi" w:hAnsiTheme="minorHAnsi" w:cs="Arial"/>
          <w:b/>
          <w:color w:val="000000"/>
          <w:sz w:val="32"/>
          <w:szCs w:val="20"/>
          <w:shd w:val="clear" w:color="auto" w:fill="FFFFFF"/>
          <w:lang w:val="pl-PL"/>
        </w:rPr>
      </w:pPr>
      <w:r w:rsidRPr="00C30D75">
        <w:rPr>
          <w:rFonts w:asciiTheme="minorHAnsi" w:hAnsiTheme="minorHAnsi" w:cs="Arial"/>
          <w:b/>
          <w:bCs/>
          <w:i/>
          <w:iCs/>
          <w:color w:val="000000"/>
          <w:sz w:val="32"/>
          <w:szCs w:val="20"/>
          <w:shd w:val="clear" w:color="auto" w:fill="FFFFFF"/>
          <w:lang w:val="pl-PL"/>
        </w:rPr>
        <w:t xml:space="preserve">DEEP STATE. </w:t>
      </w:r>
      <w:r w:rsidRPr="00C30D75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>PRODUCENCI OGŁASZAJĄ NAZWISKA NOWYCH CZŁONKÓW OBSADY</w:t>
      </w:r>
      <w:r w:rsidR="00104942">
        <w:rPr>
          <w:rFonts w:asciiTheme="minorHAnsi" w:hAnsiTheme="minorHAnsi" w:cs="Arial"/>
          <w:b/>
          <w:bCs/>
          <w:color w:val="000000"/>
          <w:sz w:val="32"/>
          <w:szCs w:val="20"/>
          <w:shd w:val="clear" w:color="auto" w:fill="FFFFFF"/>
          <w:lang w:val="pl-PL"/>
        </w:rPr>
        <w:t>.</w:t>
      </w:r>
      <w:r w:rsidRPr="00C30D75">
        <w:rPr>
          <w:rFonts w:asciiTheme="minorHAnsi" w:hAnsiTheme="minorHAnsi" w:cs="Arial"/>
          <w:b/>
          <w:bCs/>
          <w:i/>
          <w:iCs/>
          <w:color w:val="000000"/>
          <w:sz w:val="32"/>
          <w:szCs w:val="20"/>
          <w:shd w:val="clear" w:color="auto" w:fill="FFFFFF"/>
          <w:lang w:val="pl-PL"/>
        </w:rPr>
        <w:t xml:space="preserve"> </w:t>
      </w:r>
    </w:p>
    <w:p w14:paraId="466923A2" w14:textId="77777777" w:rsidR="00FE2EB6" w:rsidRPr="00C30D75" w:rsidRDefault="00FE2EB6" w:rsidP="001817BE">
      <w:pPr>
        <w:jc w:val="both"/>
        <w:outlineLvl w:val="0"/>
        <w:rPr>
          <w:rFonts w:asciiTheme="minorHAnsi" w:hAnsiTheme="minorHAnsi" w:cs="Arial"/>
          <w:b/>
          <w:sz w:val="21"/>
          <w:szCs w:val="20"/>
          <w:shd w:val="clear" w:color="auto" w:fill="FFFFFF"/>
          <w:lang w:val="pl-PL"/>
        </w:rPr>
      </w:pPr>
    </w:p>
    <w:p w14:paraId="4A88D332" w14:textId="77777777" w:rsidR="0040429D" w:rsidRDefault="0040429D" w:rsidP="001817BE">
      <w:pPr>
        <w:jc w:val="both"/>
        <w:outlineLvl w:val="0"/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</w:pP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 xml:space="preserve">Joe Dempsie i Lyne </w:t>
      </w:r>
      <w:r w:rsidRPr="00C30D75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Ren</w:t>
      </w:r>
      <w:r w:rsidRPr="00C30D75">
        <w:rPr>
          <w:rFonts w:asciiTheme="minorHAnsi" w:hAnsiTheme="minorHAnsi"/>
          <w:b/>
          <w:bCs/>
          <w:szCs w:val="20"/>
          <w:shd w:val="clear" w:color="auto" w:fill="FFFFFF"/>
          <w:lang w:val="pl-PL"/>
        </w:rPr>
        <w:t>é</w:t>
      </w:r>
      <w:r w:rsidRPr="00C30D75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e</w:t>
      </w: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 xml:space="preserve"> dołączają do obsady nowego thrillera szpiegowskiego </w:t>
      </w:r>
      <w:r w:rsidR="00CC05B6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„</w:t>
      </w: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Deep State</w:t>
      </w:r>
      <w:r w:rsidR="00CC05B6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”</w:t>
      </w: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 xml:space="preserve">, </w:t>
      </w:r>
      <w:r w:rsidR="00CC05B6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będącego</w:t>
      </w: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 xml:space="preserve"> pierwszą produkcją regionalną FOX Networks Group (FNG)</w:t>
      </w:r>
      <w:r w:rsidR="00CC05B6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 xml:space="preserve"> Europe &amp; </w:t>
      </w:r>
      <w:r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Africa</w:t>
      </w:r>
      <w:r w:rsidR="00CC05B6"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  <w:t>. Ośmioodcinkowy serial zostanie wyemitowanym w 50 krajach na antenie FOX. Gwiazdą „Deep State” jest brytyjski aktor Mark Strong, a u jego boku zobaczymy m.in. Karimę McAdams.</w:t>
      </w:r>
    </w:p>
    <w:p w14:paraId="7E1AFABB" w14:textId="77777777" w:rsidR="002F1AB3" w:rsidRDefault="002F1AB3" w:rsidP="001817BE">
      <w:pPr>
        <w:jc w:val="both"/>
        <w:outlineLvl w:val="0"/>
        <w:rPr>
          <w:rFonts w:asciiTheme="minorHAnsi" w:hAnsiTheme="minorHAnsi" w:cs="Arial"/>
          <w:b/>
          <w:bCs/>
          <w:szCs w:val="20"/>
          <w:shd w:val="clear" w:color="auto" w:fill="FFFFFF"/>
          <w:lang w:val="pl-PL"/>
        </w:rPr>
      </w:pPr>
    </w:p>
    <w:p w14:paraId="6C11C268" w14:textId="77777777" w:rsidR="002F1AB3" w:rsidRDefault="002F1AB3" w:rsidP="001817BE">
      <w:pPr>
        <w:jc w:val="both"/>
        <w:outlineLvl w:val="0"/>
        <w:rPr>
          <w:rFonts w:asciiTheme="minorHAnsi" w:hAnsiTheme="minorHAnsi" w:cs="Arial"/>
          <w:b/>
          <w:color w:val="000000"/>
          <w:szCs w:val="20"/>
          <w:shd w:val="clear" w:color="auto" w:fill="FFFFFF"/>
          <w:lang w:val="pl-PL"/>
        </w:rPr>
      </w:pPr>
      <w:r>
        <w:rPr>
          <w:rFonts w:asciiTheme="minorHAnsi" w:hAnsiTheme="minorHAnsi"/>
          <w:b/>
          <w:bCs/>
          <w:lang w:val="pl-PL"/>
        </w:rPr>
        <w:t>Pomysłodawcami serialu są Matthew Parkhill i Simon Maxwell. Obowiązki producenta pełni uhonorowana nagrodą Emmy Hilary Bevan Jones</w:t>
      </w:r>
      <w:r w:rsidR="00104942">
        <w:rPr>
          <w:rFonts w:asciiTheme="minorHAnsi" w:hAnsiTheme="minorHAnsi"/>
          <w:b/>
          <w:bCs/>
          <w:lang w:val="pl-PL"/>
        </w:rPr>
        <w:t>.</w:t>
      </w:r>
      <w:bookmarkStart w:id="0" w:name="_GoBack"/>
      <w:bookmarkEnd w:id="0"/>
    </w:p>
    <w:p w14:paraId="005BEDF8" w14:textId="77777777" w:rsidR="00814CC1" w:rsidRPr="00C30D75" w:rsidRDefault="00814CC1">
      <w:pPr>
        <w:pStyle w:val="Bezodstpw"/>
        <w:jc w:val="both"/>
        <w:rPr>
          <w:rFonts w:cs="Arial"/>
          <w:b/>
          <w:color w:val="000000"/>
          <w:shd w:val="clear" w:color="auto" w:fill="FFFFFF"/>
          <w:lang w:val="pl-PL"/>
        </w:rPr>
      </w:pPr>
    </w:p>
    <w:p w14:paraId="61C50301" w14:textId="77777777" w:rsidR="00CC05B6" w:rsidRDefault="00E16D84">
      <w:pPr>
        <w:pStyle w:val="Bezodstpw"/>
        <w:jc w:val="both"/>
        <w:rPr>
          <w:b/>
          <w:iCs/>
          <w:lang w:val="pl-PL"/>
        </w:rPr>
      </w:pPr>
      <w:r w:rsidRPr="00C30D75">
        <w:rPr>
          <w:rFonts w:cs="Arial"/>
          <w:color w:val="000000"/>
          <w:shd w:val="clear" w:color="auto" w:fill="FFFFFF"/>
          <w:lang w:val="pl-PL"/>
        </w:rPr>
        <w:t xml:space="preserve">Przedstawiciele FOX Networks Group (FNG) Europe &amp; Africa ogłosili, że rozpoczęła się produkcja szpiegowskiego serialu </w:t>
      </w:r>
      <w:r w:rsidR="00C30D75" w:rsidRPr="001817BE">
        <w:rPr>
          <w:b/>
          <w:lang w:val="pl-PL"/>
        </w:rPr>
        <w:t>„</w:t>
      </w:r>
      <w:r w:rsidRPr="001817BE">
        <w:rPr>
          <w:b/>
          <w:lang w:val="pl-PL"/>
        </w:rPr>
        <w:t>Deep</w:t>
      </w:r>
      <w:r w:rsidRPr="001817BE">
        <w:rPr>
          <w:b/>
          <w:iCs/>
          <w:lang w:val="pl-PL"/>
        </w:rPr>
        <w:t xml:space="preserve"> State</w:t>
      </w:r>
      <w:r w:rsidR="00C30D75" w:rsidRPr="001817BE">
        <w:rPr>
          <w:b/>
          <w:iCs/>
          <w:lang w:val="pl-PL"/>
        </w:rPr>
        <w:t>”</w:t>
      </w:r>
      <w:r w:rsidR="00CC05B6">
        <w:rPr>
          <w:lang w:val="pl-PL"/>
        </w:rPr>
        <w:t xml:space="preserve">. </w:t>
      </w:r>
      <w:r w:rsidR="00FD2CE4" w:rsidRPr="00C30D75">
        <w:rPr>
          <w:lang w:val="pl-PL"/>
        </w:rPr>
        <w:t xml:space="preserve">Do </w:t>
      </w:r>
      <w:r w:rsidR="00F01D7F">
        <w:rPr>
          <w:lang w:val="pl-PL"/>
        </w:rPr>
        <w:t xml:space="preserve">jego </w:t>
      </w:r>
      <w:r w:rsidR="00FD2CE4" w:rsidRPr="00C30D75">
        <w:rPr>
          <w:lang w:val="pl-PL"/>
        </w:rPr>
        <w:t xml:space="preserve">obsady dołączył właśnie brytyjski aktor </w:t>
      </w:r>
      <w:r w:rsidR="00FD2CE4" w:rsidRPr="001817BE">
        <w:rPr>
          <w:b/>
          <w:lang w:val="pl-PL"/>
        </w:rPr>
        <w:t>Joe Dempsie</w:t>
      </w:r>
      <w:r w:rsidR="00CC05B6">
        <w:rPr>
          <w:lang w:val="pl-PL"/>
        </w:rPr>
        <w:t>. W</w:t>
      </w:r>
      <w:r w:rsidR="00FD2CE4" w:rsidRPr="00C30D75">
        <w:rPr>
          <w:lang w:val="pl-PL"/>
        </w:rPr>
        <w:t>cieli się</w:t>
      </w:r>
      <w:r w:rsidR="00CC05B6">
        <w:rPr>
          <w:lang w:val="pl-PL"/>
        </w:rPr>
        <w:t xml:space="preserve"> </w:t>
      </w:r>
      <w:r w:rsidR="00FD2CE4" w:rsidRPr="00C30D75">
        <w:rPr>
          <w:lang w:val="pl-PL"/>
        </w:rPr>
        <w:t>w rolę</w:t>
      </w:r>
      <w:r w:rsidR="00FD2CE4" w:rsidRPr="00C30D75">
        <w:rPr>
          <w:rFonts w:cs="Calibri"/>
          <w:lang w:val="pl-PL"/>
        </w:rPr>
        <w:t xml:space="preserve"> Harry</w:t>
      </w:r>
      <w:r w:rsidRPr="00C30D75">
        <w:rPr>
          <w:rFonts w:cs="Calibri"/>
          <w:lang w:val="pl-PL"/>
        </w:rPr>
        <w:t>’</w:t>
      </w:r>
      <w:r w:rsidR="00FD2CE4" w:rsidRPr="00C30D75">
        <w:rPr>
          <w:rFonts w:cs="Calibri"/>
          <w:lang w:val="pl-PL"/>
        </w:rPr>
        <w:t>ego Clarke</w:t>
      </w:r>
      <w:r w:rsidRPr="00C30D75">
        <w:rPr>
          <w:rFonts w:cs="Calibri"/>
          <w:lang w:val="pl-PL"/>
        </w:rPr>
        <w:t>’</w:t>
      </w:r>
      <w:r w:rsidR="00FD2CE4" w:rsidRPr="00C30D75">
        <w:rPr>
          <w:rFonts w:cs="Calibri"/>
          <w:lang w:val="pl-PL"/>
        </w:rPr>
        <w:t>a, niezwykle zdolnego tajnego agenta, którego praca kłóci się z wyznawanymi przez niego zasadami moralnymi.</w:t>
      </w:r>
      <w:r w:rsidRPr="00C30D75">
        <w:rPr>
          <w:rFonts w:cs="Calibri"/>
          <w:lang w:val="pl-PL"/>
        </w:rPr>
        <w:t xml:space="preserve"> </w:t>
      </w:r>
      <w:r w:rsidR="00FD2CE4" w:rsidRPr="00C30D75">
        <w:rPr>
          <w:lang w:val="pl-PL"/>
        </w:rPr>
        <w:t>Miliony widzów</w:t>
      </w:r>
      <w:r w:rsidR="00261B29">
        <w:rPr>
          <w:lang w:val="pl-PL"/>
        </w:rPr>
        <w:t xml:space="preserve"> </w:t>
      </w:r>
      <w:r w:rsidRPr="00C30D75">
        <w:rPr>
          <w:lang w:val="pl-PL"/>
        </w:rPr>
        <w:t>zapamięta</w:t>
      </w:r>
      <w:r w:rsidR="00F01D7F">
        <w:rPr>
          <w:lang w:val="pl-PL"/>
        </w:rPr>
        <w:t>ł</w:t>
      </w:r>
      <w:r w:rsidR="00CC05B6">
        <w:rPr>
          <w:lang w:val="pl-PL"/>
        </w:rPr>
        <w:t>y</w:t>
      </w:r>
      <w:r w:rsidRPr="00C30D75">
        <w:rPr>
          <w:lang w:val="pl-PL"/>
        </w:rPr>
        <w:t xml:space="preserve"> go </w:t>
      </w:r>
      <w:r w:rsidR="00FD2CE4" w:rsidRPr="00C30D75">
        <w:rPr>
          <w:lang w:val="pl-PL"/>
        </w:rPr>
        <w:t>jako Gendry</w:t>
      </w:r>
      <w:r w:rsidRPr="00C30D75">
        <w:rPr>
          <w:lang w:val="pl-PL"/>
        </w:rPr>
        <w:t>’</w:t>
      </w:r>
      <w:r w:rsidR="00FD2CE4" w:rsidRPr="00C30D75">
        <w:rPr>
          <w:lang w:val="pl-PL"/>
        </w:rPr>
        <w:t xml:space="preserve">ego </w:t>
      </w:r>
      <w:r w:rsidR="00FD2CE4" w:rsidRPr="001817BE">
        <w:rPr>
          <w:lang w:val="pl-PL"/>
        </w:rPr>
        <w:t xml:space="preserve">z </w:t>
      </w:r>
      <w:r w:rsidR="00FD300E">
        <w:rPr>
          <w:lang w:val="pl-PL"/>
        </w:rPr>
        <w:t>popularnego na całym świecie serialu</w:t>
      </w:r>
      <w:r w:rsidR="00CC05B6" w:rsidRPr="001817BE">
        <w:rPr>
          <w:lang w:val="pl-PL"/>
        </w:rPr>
        <w:t xml:space="preserve"> </w:t>
      </w:r>
      <w:r w:rsidR="00BE236C" w:rsidRPr="001817BE">
        <w:rPr>
          <w:lang w:val="pl-PL"/>
        </w:rPr>
        <w:t>„Gra o tron”.</w:t>
      </w:r>
    </w:p>
    <w:p w14:paraId="5E113B3E" w14:textId="77777777" w:rsidR="00256F6C" w:rsidRPr="00C30D75" w:rsidRDefault="00256F6C">
      <w:pPr>
        <w:pStyle w:val="Bezodstpw"/>
        <w:jc w:val="both"/>
        <w:rPr>
          <w:lang w:val="pl-PL"/>
        </w:rPr>
      </w:pPr>
    </w:p>
    <w:p w14:paraId="561AA7BE" w14:textId="77777777" w:rsidR="00BE236C" w:rsidRPr="001817BE" w:rsidRDefault="00BE236C" w:rsidP="001817BE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 xml:space="preserve"> „</w:t>
      </w:r>
      <w:r w:rsidRPr="00C30D75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>Serial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817BE">
        <w:rPr>
          <w:rFonts w:asciiTheme="minorHAnsi" w:hAnsiTheme="minorHAnsi"/>
          <w:b/>
          <w:sz w:val="22"/>
          <w:szCs w:val="22"/>
          <w:lang w:val="pl-PL"/>
        </w:rPr>
        <w:t>„</w:t>
      </w:r>
      <w:r w:rsidRPr="001817BE">
        <w:rPr>
          <w:rFonts w:asciiTheme="minorHAnsi" w:hAnsiTheme="minorHAnsi"/>
          <w:b/>
          <w:iCs/>
          <w:sz w:val="22"/>
          <w:szCs w:val="22"/>
          <w:lang w:val="pl-PL"/>
        </w:rPr>
        <w:t>Deep State”</w:t>
      </w:r>
      <w:r w:rsidRPr="001817BE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Pr="00C30D75">
        <w:rPr>
          <w:rFonts w:asciiTheme="minorHAnsi" w:hAnsiTheme="minorHAnsi"/>
          <w:sz w:val="22"/>
          <w:szCs w:val="22"/>
          <w:lang w:val="pl-PL"/>
        </w:rPr>
        <w:t>którego pomysłodawcami są Matthew</w:t>
      </w:r>
      <w:r>
        <w:rPr>
          <w:rFonts w:asciiTheme="minorHAnsi" w:hAnsiTheme="minorHAnsi"/>
          <w:sz w:val="22"/>
          <w:szCs w:val="22"/>
          <w:lang w:val="pl-PL"/>
        </w:rPr>
        <w:t xml:space="preserve"> Parkhill i Simon Maxwell, 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to thriller z wielką polityką </w:t>
      </w:r>
      <w:r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C30D75">
        <w:rPr>
          <w:rFonts w:asciiTheme="minorHAnsi" w:hAnsiTheme="minorHAnsi"/>
          <w:sz w:val="22"/>
          <w:szCs w:val="22"/>
          <w:lang w:val="pl-PL"/>
        </w:rPr>
        <w:t>tle i mistrzowsko zawi</w:t>
      </w:r>
      <w:r>
        <w:rPr>
          <w:rFonts w:asciiTheme="minorHAnsi" w:hAnsiTheme="minorHAnsi"/>
          <w:sz w:val="22"/>
          <w:szCs w:val="22"/>
          <w:lang w:val="pl-PL"/>
        </w:rPr>
        <w:t>ązaną intrygą. Bardzo się cieszę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, że będę mógł przenieść ich pomysł na mały ekran. Hilary Bevan Jones i Tom Nash tworzą świetny zespół na planie i poza nim. Jestem ogromnie zadowolony, że będę miał okazję zagrać w serialu, przy którym pracują tak wielkie nazwiska jak reżyser Rob Connolly i aktor Mark Strong, a </w:t>
      </w:r>
      <w:r>
        <w:rPr>
          <w:rFonts w:asciiTheme="minorHAnsi" w:hAnsiTheme="minorHAnsi"/>
          <w:sz w:val="22"/>
          <w:szCs w:val="22"/>
          <w:lang w:val="pl-PL"/>
        </w:rPr>
        <w:t>w którym Karima McAdams zagra pierwszą w swojej karierze główną</w:t>
      </w:r>
      <w:r w:rsidR="002F1AB3">
        <w:rPr>
          <w:rFonts w:asciiTheme="minorHAnsi" w:hAnsiTheme="minorHAnsi"/>
          <w:sz w:val="22"/>
          <w:szCs w:val="22"/>
          <w:lang w:val="pl-PL"/>
        </w:rPr>
        <w:t xml:space="preserve"> rolę</w:t>
      </w:r>
      <w:r>
        <w:rPr>
          <w:rFonts w:asciiTheme="minorHAnsi" w:hAnsiTheme="minorHAnsi"/>
          <w:sz w:val="22"/>
          <w:szCs w:val="22"/>
          <w:lang w:val="pl-PL"/>
        </w:rPr>
        <w:t xml:space="preserve">” – powiedział Joe Dempsie o dołączeniu do obsady. </w:t>
      </w:r>
    </w:p>
    <w:p w14:paraId="57A20547" w14:textId="77777777" w:rsidR="000719B8" w:rsidRPr="00C30D75" w:rsidRDefault="000719B8">
      <w:pPr>
        <w:pStyle w:val="Bezodstpw"/>
        <w:jc w:val="both"/>
        <w:rPr>
          <w:lang w:val="pl-PL"/>
        </w:rPr>
      </w:pPr>
    </w:p>
    <w:p w14:paraId="7DB16C26" w14:textId="77777777" w:rsidR="00BE236C" w:rsidRDefault="003E285B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  <w:r w:rsidRPr="00C30D75">
        <w:rPr>
          <w:lang w:val="pl-PL"/>
        </w:rPr>
        <w:t xml:space="preserve">W jednej z głównych ról w serialu </w:t>
      </w:r>
      <w:r w:rsidRPr="001817BE">
        <w:rPr>
          <w:b/>
          <w:lang w:val="pl-PL"/>
        </w:rPr>
        <w:t>„</w:t>
      </w:r>
      <w:r w:rsidRPr="001817BE">
        <w:rPr>
          <w:b/>
          <w:iCs/>
          <w:lang w:val="pl-PL"/>
        </w:rPr>
        <w:t>Deep State</w:t>
      </w:r>
      <w:r w:rsidR="00BE236C" w:rsidRPr="001817BE">
        <w:rPr>
          <w:b/>
          <w:lang w:val="pl-PL"/>
        </w:rPr>
        <w:t>”</w:t>
      </w:r>
      <w:r w:rsidR="00BE236C">
        <w:rPr>
          <w:lang w:val="pl-PL"/>
        </w:rPr>
        <w:t xml:space="preserve"> </w:t>
      </w:r>
      <w:r w:rsidRPr="00C30D75">
        <w:rPr>
          <w:lang w:val="pl-PL"/>
        </w:rPr>
        <w:t xml:space="preserve">zobaczymy znanego </w:t>
      </w:r>
      <w:r w:rsidR="00BE236C">
        <w:rPr>
          <w:lang w:val="pl-PL"/>
        </w:rPr>
        <w:t xml:space="preserve">brytyjskiego </w:t>
      </w:r>
      <w:r w:rsidRPr="00C30D75">
        <w:rPr>
          <w:lang w:val="pl-PL"/>
        </w:rPr>
        <w:t>aktora</w:t>
      </w:r>
      <w:r w:rsidR="00BE236C">
        <w:rPr>
          <w:lang w:val="pl-PL"/>
        </w:rPr>
        <w:t xml:space="preserve"> </w:t>
      </w:r>
      <w:r w:rsidRPr="001817BE">
        <w:rPr>
          <w:b/>
          <w:lang w:val="pl-PL"/>
        </w:rPr>
        <w:t>Marka Stronga</w:t>
      </w:r>
      <w:r w:rsidRPr="00C30D75">
        <w:rPr>
          <w:lang w:val="pl-PL"/>
        </w:rPr>
        <w:t xml:space="preserve"> </w:t>
      </w:r>
      <w:r w:rsidRPr="007D10C7">
        <w:rPr>
          <w:lang w:val="pl-PL"/>
        </w:rPr>
        <w:t>(</w:t>
      </w:r>
      <w:r w:rsidR="00C30D75" w:rsidRPr="007D10C7">
        <w:rPr>
          <w:lang w:val="pl-PL"/>
        </w:rPr>
        <w:t>„</w:t>
      </w:r>
      <w:r w:rsidRPr="001817BE">
        <w:rPr>
          <w:iCs/>
          <w:lang w:val="pl-PL"/>
        </w:rPr>
        <w:t>Szpieg</w:t>
      </w:r>
      <w:r w:rsidR="00C30D75" w:rsidRPr="001817BE">
        <w:rPr>
          <w:iCs/>
          <w:lang w:val="pl-PL"/>
        </w:rPr>
        <w:t>”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,</w:t>
      </w:r>
      <w:r w:rsidR="00BE236C" w:rsidRPr="001817BE">
        <w:rPr>
          <w:rFonts w:cs="Arial"/>
          <w:iCs/>
          <w:color w:val="000000"/>
          <w:shd w:val="clear" w:color="auto" w:fill="FFFFFF"/>
          <w:lang w:val="pl-PL"/>
        </w:rPr>
        <w:t xml:space="preserve"> </w:t>
      </w:r>
      <w:r w:rsidR="00EC54CF">
        <w:rPr>
          <w:rFonts w:cs="Arial"/>
          <w:iCs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 xml:space="preserve">Wróg numer </w:t>
      </w:r>
      <w:r w:rsidR="00E16D84" w:rsidRPr="001817BE">
        <w:rPr>
          <w:rFonts w:cs="Arial"/>
          <w:iCs/>
          <w:color w:val="000000"/>
          <w:shd w:val="clear" w:color="auto" w:fill="FFFFFF"/>
          <w:lang w:val="pl-PL"/>
        </w:rPr>
        <w:t>jeden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="00E16D84" w:rsidRPr="001817BE">
        <w:rPr>
          <w:rFonts w:cs="Arial"/>
          <w:iCs/>
          <w:color w:val="000000"/>
          <w:shd w:val="clear" w:color="auto" w:fill="FFFFFF"/>
          <w:lang w:val="pl-PL"/>
        </w:rPr>
        <w:t>)</w:t>
      </w:r>
      <w:r w:rsidR="00F01D7F">
        <w:rPr>
          <w:rFonts w:cs="Arial"/>
          <w:color w:val="000000"/>
          <w:shd w:val="clear" w:color="auto" w:fill="FFFFFF"/>
          <w:lang w:val="pl-PL"/>
        </w:rPr>
        <w:t xml:space="preserve"> jako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Maxa Eastona, byłego szpiega, który wraca do gry, by pomścić śmierć swego syna</w:t>
      </w:r>
      <w:r w:rsidR="00BE236C">
        <w:rPr>
          <w:rFonts w:cs="Arial"/>
          <w:color w:val="000000"/>
          <w:shd w:val="clear" w:color="auto" w:fill="FFFFFF"/>
          <w:lang w:val="pl-PL"/>
        </w:rPr>
        <w:t xml:space="preserve">, </w:t>
      </w:r>
      <w:r w:rsidR="00BE236C" w:rsidRPr="001817BE">
        <w:rPr>
          <w:lang w:val="pl-PL"/>
        </w:rPr>
        <w:t>ale zostaje mimowolnie wciągnięty w tajną wojnę obcych wywiadów oraz spisek, którego autorzy mają nadzieję zarobić duże pieniądze na destabilizacji sytuacji na Bliskim Wschodzie.</w:t>
      </w:r>
    </w:p>
    <w:p w14:paraId="1A8EFB92" w14:textId="77777777" w:rsidR="00BE236C" w:rsidRDefault="00BE236C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7A55DCFD" w14:textId="77777777" w:rsidR="00EC641B" w:rsidRPr="00C30D75" w:rsidRDefault="00BE236C">
      <w:pPr>
        <w:pStyle w:val="Bezodstpw"/>
        <w:jc w:val="both"/>
        <w:rPr>
          <w:rFonts w:cs="Calibri"/>
          <w:lang w:val="pl-PL"/>
        </w:rPr>
      </w:pPr>
      <w:r w:rsidRPr="00C30D75">
        <w:rPr>
          <w:rFonts w:cs="Calibri"/>
          <w:lang w:val="pl-PL"/>
        </w:rPr>
        <w:t>Do gwia</w:t>
      </w:r>
      <w:r>
        <w:rPr>
          <w:rFonts w:cs="Calibri"/>
          <w:lang w:val="pl-PL"/>
        </w:rPr>
        <w:t xml:space="preserve">zdorskiej obsady dołączyła również </w:t>
      </w:r>
      <w:r w:rsidRPr="00C30D75">
        <w:rPr>
          <w:rFonts w:cs="Calibri"/>
          <w:lang w:val="pl-PL"/>
        </w:rPr>
        <w:t>Lyne Ren</w:t>
      </w:r>
      <w:r w:rsidRPr="00C30D75">
        <w:rPr>
          <w:rFonts w:cs="Times New Roman"/>
          <w:lang w:val="pl-PL"/>
        </w:rPr>
        <w:t>é</w:t>
      </w:r>
      <w:r w:rsidRPr="00C30D75">
        <w:rPr>
          <w:rFonts w:cs="Calibri"/>
          <w:lang w:val="pl-PL"/>
        </w:rPr>
        <w:t xml:space="preserve">e </w:t>
      </w:r>
      <w:r w:rsidRPr="007D10C7">
        <w:rPr>
          <w:rFonts w:cs="Calibri"/>
          <w:lang w:val="pl-PL"/>
        </w:rPr>
        <w:t>(„</w:t>
      </w:r>
      <w:r w:rsidRPr="001817BE">
        <w:rPr>
          <w:rFonts w:cs="Calibri"/>
          <w:iCs/>
          <w:lang w:val="pl-PL"/>
        </w:rPr>
        <w:t>Split”</w:t>
      </w:r>
      <w:r w:rsidRPr="007D10C7">
        <w:rPr>
          <w:rFonts w:cs="Calibri"/>
          <w:lang w:val="pl-PL"/>
        </w:rPr>
        <w:t>)</w:t>
      </w:r>
      <w:r w:rsidRPr="001817BE">
        <w:rPr>
          <w:rFonts w:cs="Calibri"/>
          <w:lang w:val="pl-PL"/>
        </w:rPr>
        <w:t>.</w:t>
      </w:r>
      <w:r>
        <w:rPr>
          <w:rFonts w:cs="Calibri"/>
          <w:color w:val="FF0000"/>
          <w:lang w:val="pl-PL"/>
        </w:rPr>
        <w:t xml:space="preserve"> </w:t>
      </w:r>
      <w:r w:rsidR="00C362CE" w:rsidRPr="00C30D75">
        <w:rPr>
          <w:rFonts w:cs="Calibri"/>
          <w:lang w:val="pl-PL"/>
        </w:rPr>
        <w:t>Belgijska aktorka zagra Annę Easton, drugą żonę Maxa</w:t>
      </w:r>
      <w:r w:rsidR="00261B29">
        <w:rPr>
          <w:rFonts w:cs="Calibri"/>
          <w:lang w:val="pl-PL"/>
        </w:rPr>
        <w:t>, który jest mężczyzną</w:t>
      </w:r>
      <w:r w:rsidR="007D10C7">
        <w:rPr>
          <w:rFonts w:cs="Calibri"/>
          <w:lang w:val="pl-PL"/>
        </w:rPr>
        <w:t xml:space="preserve"> jej życia</w:t>
      </w:r>
      <w:r w:rsidR="00C362CE" w:rsidRPr="00C30D75">
        <w:rPr>
          <w:rFonts w:cs="Calibri"/>
          <w:lang w:val="pl-PL"/>
        </w:rPr>
        <w:t xml:space="preserve">. Anna, </w:t>
      </w:r>
      <w:r>
        <w:rPr>
          <w:rFonts w:cs="Calibri"/>
          <w:lang w:val="pl-PL"/>
        </w:rPr>
        <w:t>pracująca jako lekarz</w:t>
      </w:r>
      <w:r w:rsidR="00C362CE" w:rsidRPr="00C30D75">
        <w:rPr>
          <w:rFonts w:cs="Calibri"/>
          <w:lang w:val="pl-PL"/>
        </w:rPr>
        <w:t xml:space="preserve"> na oddziale ratunkowym, jest mądrą i życzliwą wszystkim kobietą</w:t>
      </w:r>
      <w:r w:rsidR="007D10C7">
        <w:rPr>
          <w:rFonts w:cs="Calibri"/>
          <w:lang w:val="pl-PL"/>
        </w:rPr>
        <w:t>, jednak jej świat ma już wkrótce lec w gruzach</w:t>
      </w:r>
      <w:r w:rsidR="00C362CE" w:rsidRPr="00C30D75">
        <w:rPr>
          <w:rFonts w:cs="Calibri"/>
          <w:lang w:val="pl-PL"/>
        </w:rPr>
        <w:t>. Lyne Ren</w:t>
      </w:r>
      <w:r w:rsidR="00C362CE" w:rsidRPr="00C30D75">
        <w:rPr>
          <w:rFonts w:cs="Times New Roman"/>
          <w:lang w:val="pl-PL"/>
        </w:rPr>
        <w:t>é</w:t>
      </w:r>
      <w:r w:rsidR="00C362CE" w:rsidRPr="00C30D75">
        <w:rPr>
          <w:rFonts w:cs="Calibri"/>
          <w:lang w:val="pl-PL"/>
        </w:rPr>
        <w:t xml:space="preserve">e jest znaną aktorką teatralną i telewizyjną, </w:t>
      </w:r>
      <w:r w:rsidR="007D10C7">
        <w:rPr>
          <w:rFonts w:cs="Calibri"/>
          <w:lang w:val="pl-PL"/>
        </w:rPr>
        <w:t>a</w:t>
      </w:r>
      <w:r w:rsidR="00C362CE" w:rsidRPr="00C30D75">
        <w:rPr>
          <w:rFonts w:cs="Calibri"/>
          <w:lang w:val="pl-PL"/>
        </w:rPr>
        <w:t xml:space="preserve"> niedawno </w:t>
      </w:r>
      <w:r w:rsidR="007D10C7">
        <w:rPr>
          <w:rFonts w:cs="Calibri"/>
          <w:lang w:val="pl-PL"/>
        </w:rPr>
        <w:t xml:space="preserve">wystąpiła </w:t>
      </w:r>
      <w:r w:rsidR="00C362CE" w:rsidRPr="00C30D75">
        <w:rPr>
          <w:rFonts w:cs="Calibri"/>
          <w:lang w:val="pl-PL"/>
        </w:rPr>
        <w:t>w głośnym serial</w:t>
      </w:r>
      <w:r w:rsidR="007D10C7">
        <w:rPr>
          <w:rFonts w:cs="Calibri"/>
          <w:lang w:val="pl-PL"/>
        </w:rPr>
        <w:t>u</w:t>
      </w:r>
      <w:r w:rsidR="00C362CE" w:rsidRPr="00C30D75">
        <w:rPr>
          <w:rFonts w:cs="Calibri"/>
          <w:lang w:val="pl-PL"/>
        </w:rPr>
        <w:t xml:space="preserve"> </w:t>
      </w:r>
      <w:r w:rsidR="00C30D75" w:rsidRPr="007D10C7">
        <w:rPr>
          <w:rFonts w:cs="Calibri"/>
          <w:lang w:val="pl-PL"/>
        </w:rPr>
        <w:t>„</w:t>
      </w:r>
      <w:r w:rsidR="00C362CE" w:rsidRPr="001817BE">
        <w:rPr>
          <w:rFonts w:cs="Calibri"/>
          <w:iCs/>
          <w:lang w:val="pl-PL"/>
        </w:rPr>
        <w:t>Madam Secretary</w:t>
      </w:r>
      <w:r w:rsidR="00C30D75" w:rsidRPr="001817BE">
        <w:rPr>
          <w:rFonts w:cs="Calibri"/>
          <w:iCs/>
          <w:lang w:val="pl-PL"/>
        </w:rPr>
        <w:t>”</w:t>
      </w:r>
      <w:r w:rsidR="00C362CE" w:rsidRPr="00C30D75">
        <w:rPr>
          <w:rFonts w:cs="Calibri"/>
          <w:i/>
          <w:iCs/>
          <w:lang w:val="pl-PL"/>
        </w:rPr>
        <w:t>.</w:t>
      </w:r>
    </w:p>
    <w:p w14:paraId="4B0BC4A7" w14:textId="77777777" w:rsidR="00C362CE" w:rsidRPr="00C30D75" w:rsidRDefault="00C362CE">
      <w:pPr>
        <w:pStyle w:val="Bezodstpw"/>
        <w:jc w:val="both"/>
        <w:rPr>
          <w:rFonts w:cs="Calibri"/>
          <w:i/>
          <w:lang w:val="pl-PL"/>
        </w:rPr>
      </w:pPr>
    </w:p>
    <w:p w14:paraId="1D84267E" w14:textId="77777777" w:rsidR="000719B8" w:rsidRPr="00C30D75" w:rsidRDefault="00C362CE">
      <w:pPr>
        <w:pStyle w:val="Bezodstpw"/>
        <w:jc w:val="both"/>
        <w:rPr>
          <w:color w:val="000000" w:themeColor="text1"/>
          <w:lang w:val="pl-PL"/>
        </w:rPr>
      </w:pPr>
      <w:r w:rsidRPr="00C30D75">
        <w:rPr>
          <w:rFonts w:cs="Calibri"/>
          <w:lang w:val="pl-PL"/>
        </w:rPr>
        <w:t xml:space="preserve">Zdjęcia do serialu rozpoczęły się w Maroku, a pod koniec roku produkcja przeniesie się do Londynu. </w:t>
      </w:r>
      <w:r w:rsidR="007D10C7">
        <w:rPr>
          <w:rFonts w:cs="Calibri"/>
          <w:lang w:val="pl-PL"/>
        </w:rPr>
        <w:t xml:space="preserve">Jako pierwszy wyprodukowany w regionie przez </w:t>
      </w:r>
      <w:r w:rsidR="007D10C7" w:rsidRPr="001817BE">
        <w:rPr>
          <w:rFonts w:cs="Calibri"/>
          <w:b/>
          <w:lang w:val="pl-PL"/>
        </w:rPr>
        <w:t>FNG</w:t>
      </w:r>
      <w:r w:rsidR="007D10C7">
        <w:rPr>
          <w:rFonts w:cs="Calibri"/>
          <w:lang w:val="pl-PL"/>
        </w:rPr>
        <w:t xml:space="preserve"> serial fabularny, </w:t>
      </w:r>
      <w:r w:rsidRPr="001817BE">
        <w:rPr>
          <w:b/>
          <w:iCs/>
          <w:lang w:val="pl-PL"/>
        </w:rPr>
        <w:t>„Deep State”</w:t>
      </w:r>
      <w:r w:rsidR="007D10C7">
        <w:rPr>
          <w:i/>
          <w:iCs/>
          <w:lang w:val="pl-PL"/>
        </w:rPr>
        <w:t xml:space="preserve"> </w:t>
      </w:r>
      <w:r w:rsidRPr="00C30D75">
        <w:rPr>
          <w:lang w:val="pl-PL"/>
        </w:rPr>
        <w:t>wpisuje się w strategię, która zakłada pozyskiwanie, rozwijanie oraz realizację własnych produkcji na poziomie regionalnym.</w:t>
      </w:r>
    </w:p>
    <w:p w14:paraId="71C571DC" w14:textId="77777777" w:rsidR="00C91D74" w:rsidRPr="00C30D75" w:rsidRDefault="00C91D74">
      <w:pPr>
        <w:pStyle w:val="Bezodstpw"/>
        <w:jc w:val="both"/>
        <w:outlineLvl w:val="0"/>
        <w:rPr>
          <w:rFonts w:cs="Calibri"/>
          <w:color w:val="FF0000"/>
          <w:lang w:val="pl-PL"/>
        </w:rPr>
      </w:pPr>
    </w:p>
    <w:p w14:paraId="3EADE6B4" w14:textId="77777777" w:rsidR="00903AD6" w:rsidRPr="00C30D75" w:rsidRDefault="00617217" w:rsidP="001817BE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pl-PL"/>
        </w:rPr>
      </w:pPr>
      <w:r w:rsidRPr="00C30D75">
        <w:rPr>
          <w:rFonts w:asciiTheme="minorHAnsi" w:hAnsiTheme="minorHAnsi"/>
          <w:sz w:val="22"/>
          <w:szCs w:val="22"/>
          <w:lang w:val="pl-PL"/>
        </w:rPr>
        <w:t xml:space="preserve">Komentując oświadczenie </w:t>
      </w:r>
      <w:r w:rsidRPr="001817BE">
        <w:rPr>
          <w:rFonts w:asciiTheme="minorHAnsi" w:hAnsiTheme="minorHAnsi"/>
          <w:b/>
          <w:sz w:val="22"/>
          <w:szCs w:val="22"/>
          <w:lang w:val="pl-PL"/>
        </w:rPr>
        <w:t>FNG</w:t>
      </w:r>
      <w:r w:rsidRPr="007D10C7">
        <w:rPr>
          <w:rFonts w:asciiTheme="minorHAnsi" w:hAnsiTheme="minorHAnsi"/>
          <w:sz w:val="22"/>
          <w:szCs w:val="22"/>
          <w:lang w:val="pl-PL"/>
        </w:rPr>
        <w:t>,</w:t>
      </w:r>
      <w:r w:rsidRPr="001817BE">
        <w:rPr>
          <w:rFonts w:asciiTheme="minorHAnsi" w:hAnsiTheme="minorHAnsi"/>
          <w:b/>
          <w:sz w:val="22"/>
          <w:szCs w:val="22"/>
          <w:lang w:val="pl-PL"/>
        </w:rPr>
        <w:t xml:space="preserve"> Sara Johnson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, wiceprezes ds. seriali obyczajowych, powiedziała: „Bardzo cieszę się, że tuż przed rozpoczęciem produkcji serialu </w:t>
      </w:r>
      <w:r w:rsidRPr="001817BE">
        <w:rPr>
          <w:rFonts w:asciiTheme="minorHAnsi" w:hAnsiTheme="minorHAnsi"/>
          <w:iCs/>
          <w:sz w:val="22"/>
          <w:szCs w:val="22"/>
          <w:lang w:val="pl-PL"/>
        </w:rPr>
        <w:t>„Deep State”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 udało się nam zebrać tak wspaniałą i utalentowaną obsadę, która przeniesie na mały ekran pomysł Matthew i stworzony na jego podstawie fantastyczny scenariusz. Jako przedstawicielka spółki FNG Europe &amp; Africa chciałabym też dodać, że nie możemy doczekać się rozpoczęcia zdjęć do naszego pierwszego </w:t>
      </w:r>
      <w:r w:rsidR="00A83B89">
        <w:rPr>
          <w:rFonts w:asciiTheme="minorHAnsi" w:hAnsiTheme="minorHAnsi"/>
          <w:sz w:val="22"/>
          <w:szCs w:val="22"/>
          <w:lang w:val="pl-PL"/>
        </w:rPr>
        <w:t xml:space="preserve">regionalnego </w:t>
      </w:r>
      <w:r w:rsidRPr="00C30D75">
        <w:rPr>
          <w:rFonts w:asciiTheme="minorHAnsi" w:hAnsiTheme="minorHAnsi"/>
          <w:sz w:val="22"/>
          <w:szCs w:val="22"/>
          <w:lang w:val="pl-PL"/>
        </w:rPr>
        <w:t>serialu fab</w:t>
      </w:r>
      <w:r w:rsidR="00E16D84" w:rsidRPr="00C30D75">
        <w:rPr>
          <w:rFonts w:asciiTheme="minorHAnsi" w:hAnsiTheme="minorHAnsi"/>
          <w:sz w:val="22"/>
          <w:szCs w:val="22"/>
          <w:lang w:val="pl-PL"/>
        </w:rPr>
        <w:t>u</w:t>
      </w:r>
      <w:r w:rsidRPr="00C30D75">
        <w:rPr>
          <w:rFonts w:asciiTheme="minorHAnsi" w:hAnsiTheme="minorHAnsi"/>
          <w:sz w:val="22"/>
          <w:szCs w:val="22"/>
          <w:lang w:val="pl-PL"/>
        </w:rPr>
        <w:t>larnego</w:t>
      </w:r>
      <w:r w:rsidR="00A83B8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30D75">
        <w:rPr>
          <w:rFonts w:asciiTheme="minorHAnsi" w:hAnsiTheme="minorHAnsi"/>
          <w:sz w:val="22"/>
          <w:szCs w:val="22"/>
          <w:lang w:val="pl-PL"/>
        </w:rPr>
        <w:t>i jesteśmy ogromne wdzięczni wszystki</w:t>
      </w:r>
      <w:r w:rsidR="00A83B89">
        <w:rPr>
          <w:rFonts w:asciiTheme="minorHAnsi" w:hAnsiTheme="minorHAnsi"/>
          <w:sz w:val="22"/>
          <w:szCs w:val="22"/>
          <w:lang w:val="pl-PL"/>
        </w:rPr>
        <w:t>m</w:t>
      </w:r>
      <w:r w:rsidRPr="00C30D75">
        <w:rPr>
          <w:rFonts w:asciiTheme="minorHAnsi" w:hAnsiTheme="minorHAnsi"/>
          <w:sz w:val="22"/>
          <w:szCs w:val="22"/>
          <w:lang w:val="pl-PL"/>
        </w:rPr>
        <w:t xml:space="preserve"> pracownikom spółki Endor za ich wsparcie przed rozpoczęciem produkcji”.</w:t>
      </w:r>
    </w:p>
    <w:p w14:paraId="307862E1" w14:textId="77777777" w:rsidR="003D2A83" w:rsidRPr="00C30D75" w:rsidRDefault="003D2A83">
      <w:pPr>
        <w:pStyle w:val="Bezodstpw"/>
        <w:jc w:val="both"/>
        <w:rPr>
          <w:lang w:val="pl-PL"/>
        </w:rPr>
      </w:pPr>
    </w:p>
    <w:p w14:paraId="15762343" w14:textId="77777777" w:rsidR="009548C4" w:rsidRPr="00C30D75" w:rsidRDefault="00B3731D" w:rsidP="001817BE">
      <w:pPr>
        <w:jc w:val="both"/>
        <w:rPr>
          <w:rFonts w:asciiTheme="minorHAnsi" w:eastAsia="Times New Roman" w:hAnsiTheme="minorHAnsi"/>
          <w:sz w:val="22"/>
          <w:szCs w:val="22"/>
          <w:lang w:val="pl-PL"/>
        </w:rPr>
      </w:pPr>
      <w:r w:rsidRPr="00C30D75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>Matthew Parkhill, który pełni obowiązki głównego producenta</w:t>
      </w:r>
      <w:r w:rsidR="00A83B89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>,</w:t>
      </w:r>
      <w:r w:rsidRPr="00C30D75">
        <w:rPr>
          <w:rFonts w:asciiTheme="minorHAnsi" w:hAnsiTheme="minorHAnsi" w:cs="Arial"/>
          <w:sz w:val="22"/>
          <w:szCs w:val="22"/>
          <w:shd w:val="clear" w:color="auto" w:fill="FFFFFF"/>
          <w:lang w:val="pl-PL"/>
        </w:rPr>
        <w:t xml:space="preserve"> dodał: “</w:t>
      </w:r>
      <w:r w:rsidRPr="00C30D75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 xml:space="preserve">Udało się nam skompletować doborową obsadę i ekipę produkcyjną, której członkowie wniosą do serialu </w:t>
      </w:r>
      <w:r w:rsidRPr="001817BE">
        <w:rPr>
          <w:rFonts w:asciiTheme="minorHAnsi" w:eastAsia="Times New Roman" w:hAnsiTheme="minorHAnsi"/>
          <w:b/>
          <w:iCs/>
          <w:sz w:val="22"/>
          <w:szCs w:val="22"/>
          <w:shd w:val="clear" w:color="auto" w:fill="FFFFFF"/>
          <w:lang w:val="pl-PL"/>
        </w:rPr>
        <w:t>„Deep State”</w:t>
      </w:r>
      <w:r w:rsidRPr="00C30D75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 xml:space="preserve"> swoje bogate doświadczenie i talent</w:t>
      </w:r>
      <w:r w:rsidRPr="001817BE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>.  </w:t>
      </w:r>
      <w:r w:rsidR="00FD300E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>Dopiero</w:t>
      </w:r>
      <w:r w:rsidR="00FD300E" w:rsidRPr="001817B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 xml:space="preserve"> rozpoczęliśmy </w:t>
      </w:r>
      <w:r w:rsidR="00FD300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>naszą</w:t>
      </w:r>
      <w:r w:rsidR="00FD300E" w:rsidRPr="001817BE">
        <w:rPr>
          <w:rFonts w:asciiTheme="minorHAnsi" w:hAnsiTheme="minorHAnsi"/>
          <w:sz w:val="22"/>
          <w:szCs w:val="22"/>
          <w:shd w:val="clear" w:color="auto" w:fill="FFFFFF"/>
          <w:lang w:val="pl-PL"/>
        </w:rPr>
        <w:t xml:space="preserve"> przygodę na planie zdjęciowym</w:t>
      </w:r>
      <w:r w:rsidRPr="001817BE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>,</w:t>
      </w:r>
      <w:r w:rsidRPr="00C30D75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 xml:space="preserve"> ale już teraz jesteśmy przekonan</w:t>
      </w:r>
      <w:r w:rsidR="00F01D7F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>i</w:t>
      </w:r>
      <w:r w:rsidRPr="00C30D75">
        <w:rPr>
          <w:rFonts w:asciiTheme="minorHAnsi" w:eastAsia="Times New Roman" w:hAnsiTheme="minorHAnsi"/>
          <w:sz w:val="22"/>
          <w:szCs w:val="22"/>
          <w:shd w:val="clear" w:color="auto" w:fill="FFFFFF"/>
          <w:lang w:val="pl-PL"/>
        </w:rPr>
        <w:t>, że wspólnie z aktorami i członkami ekipy stworzymy produkcję, z której będziemy dumni”.</w:t>
      </w:r>
    </w:p>
    <w:p w14:paraId="70338CCA" w14:textId="77777777" w:rsidR="009548C4" w:rsidRPr="00C30D75" w:rsidRDefault="009548C4">
      <w:pPr>
        <w:pStyle w:val="Bezodstpw"/>
        <w:jc w:val="both"/>
        <w:outlineLvl w:val="0"/>
        <w:rPr>
          <w:rFonts w:cs="Arial"/>
          <w:shd w:val="clear" w:color="auto" w:fill="FFFFFF"/>
          <w:lang w:val="pl-PL"/>
        </w:rPr>
      </w:pPr>
    </w:p>
    <w:p w14:paraId="04AD1E38" w14:textId="77777777" w:rsidR="009548C4" w:rsidRPr="00C30D75" w:rsidRDefault="009548C4">
      <w:pPr>
        <w:pStyle w:val="Bezodstpw"/>
        <w:jc w:val="both"/>
        <w:outlineLvl w:val="0"/>
        <w:rPr>
          <w:rFonts w:cs="Arial"/>
          <w:shd w:val="clear" w:color="auto" w:fill="FFFFFF"/>
          <w:lang w:val="pl-PL"/>
        </w:rPr>
      </w:pPr>
      <w:r w:rsidRPr="00C30D75">
        <w:rPr>
          <w:rFonts w:cs="Arial"/>
          <w:shd w:val="clear" w:color="auto" w:fill="FFFFFF"/>
          <w:lang w:val="pl-PL"/>
        </w:rPr>
        <w:t>„Plenery w Maroku przekroczyły nasze najśmielsze oczekiwania. Ogromny rozmach, różnorodność i widowiskowość naszych planów zdjęciowych będ</w:t>
      </w:r>
      <w:r w:rsidR="002F1AB3">
        <w:rPr>
          <w:rFonts w:cs="Arial"/>
          <w:shd w:val="clear" w:color="auto" w:fill="FFFFFF"/>
          <w:lang w:val="pl-PL"/>
        </w:rPr>
        <w:t>zie</w:t>
      </w:r>
      <w:r w:rsidRPr="00C30D75">
        <w:rPr>
          <w:rFonts w:cs="Arial"/>
          <w:shd w:val="clear" w:color="auto" w:fill="FFFFFF"/>
          <w:lang w:val="pl-PL"/>
        </w:rPr>
        <w:t xml:space="preserve"> doskonałym tłem dla akcji serialu </w:t>
      </w:r>
      <w:r w:rsidRPr="001817BE">
        <w:rPr>
          <w:rFonts w:cs="Arial"/>
          <w:b/>
          <w:iCs/>
          <w:shd w:val="clear" w:color="auto" w:fill="FFFFFF"/>
          <w:lang w:val="pl-PL"/>
        </w:rPr>
        <w:t>„Deep State</w:t>
      </w:r>
      <w:r w:rsidR="00F01D7F" w:rsidRPr="001817BE">
        <w:rPr>
          <w:rFonts w:cs="Arial"/>
          <w:b/>
          <w:iCs/>
          <w:shd w:val="clear" w:color="auto" w:fill="FFFFFF"/>
          <w:lang w:val="pl-PL"/>
        </w:rPr>
        <w:t>”</w:t>
      </w:r>
      <w:r w:rsidR="00E16D84" w:rsidRPr="001817BE">
        <w:rPr>
          <w:rFonts w:cs="Arial"/>
          <w:b/>
          <w:iCs/>
          <w:shd w:val="clear" w:color="auto" w:fill="FFFFFF"/>
          <w:lang w:val="pl-PL"/>
        </w:rPr>
        <w:t>.</w:t>
      </w:r>
      <w:r w:rsidRPr="00C30D75">
        <w:rPr>
          <w:rFonts w:cs="Arial"/>
          <w:shd w:val="clear" w:color="auto" w:fill="FFFFFF"/>
          <w:lang w:val="pl-PL"/>
        </w:rPr>
        <w:t xml:space="preserve"> </w:t>
      </w:r>
      <w:r w:rsidR="00E16D84" w:rsidRPr="00C30D75">
        <w:rPr>
          <w:rFonts w:cs="Arial"/>
          <w:shd w:val="clear" w:color="auto" w:fill="FFFFFF"/>
          <w:lang w:val="pl-PL"/>
        </w:rPr>
        <w:t xml:space="preserve">Nasza współpraca </w:t>
      </w:r>
      <w:r w:rsidRPr="00C30D75">
        <w:rPr>
          <w:rFonts w:cs="Arial"/>
          <w:shd w:val="clear" w:color="auto" w:fill="FFFFFF"/>
          <w:lang w:val="pl-PL"/>
        </w:rPr>
        <w:t>z Khadiją Alami i pracownikami jej spółki K Films</w:t>
      </w:r>
      <w:r w:rsidR="00E16D84" w:rsidRPr="00C30D75">
        <w:rPr>
          <w:rFonts w:cs="Arial"/>
          <w:shd w:val="clear" w:color="auto" w:fill="FFFFFF"/>
          <w:lang w:val="pl-PL"/>
        </w:rPr>
        <w:t xml:space="preserve"> układa się doskonale</w:t>
      </w:r>
      <w:r w:rsidRPr="00C30D75">
        <w:rPr>
          <w:rFonts w:cs="Arial"/>
          <w:shd w:val="clear" w:color="auto" w:fill="FFFFFF"/>
          <w:lang w:val="pl-PL"/>
        </w:rPr>
        <w:t>. Jesteśmy pewni, że dzięki ich wiedzy, doświadczeniu i entuzjazmowi będziemy w stanie zrealizować nasze ambitne zamierzenia”</w:t>
      </w:r>
      <w:r w:rsidR="00E16D84" w:rsidRPr="00C30D75">
        <w:rPr>
          <w:rFonts w:cs="Arial"/>
          <w:i/>
          <w:iCs/>
          <w:shd w:val="clear" w:color="auto" w:fill="FFFFFF"/>
          <w:lang w:val="pl-PL"/>
        </w:rPr>
        <w:t xml:space="preserve"> - </w:t>
      </w:r>
      <w:r w:rsidR="00E16D84" w:rsidRPr="00C30D75">
        <w:rPr>
          <w:rFonts w:cs="Arial"/>
          <w:shd w:val="clear" w:color="auto" w:fill="FFFFFF"/>
          <w:lang w:val="pl-PL"/>
        </w:rPr>
        <w:t>powiedzieli Hilary Bevan Jones i producent Tom Nash, przedstawiciel</w:t>
      </w:r>
      <w:r w:rsidR="002F1AB3">
        <w:rPr>
          <w:rFonts w:cs="Arial"/>
          <w:shd w:val="clear" w:color="auto" w:fill="FFFFFF"/>
          <w:lang w:val="pl-PL"/>
        </w:rPr>
        <w:t xml:space="preserve">e </w:t>
      </w:r>
      <w:r w:rsidR="00E16D84" w:rsidRPr="00C30D75">
        <w:rPr>
          <w:rFonts w:cs="Arial"/>
          <w:shd w:val="clear" w:color="auto" w:fill="FFFFFF"/>
          <w:lang w:val="pl-PL"/>
        </w:rPr>
        <w:t>spółki produkcyjnej Endor</w:t>
      </w:r>
      <w:r w:rsidR="00A83B89">
        <w:rPr>
          <w:rFonts w:cs="Arial"/>
          <w:shd w:val="clear" w:color="auto" w:fill="FFFFFF"/>
          <w:lang w:val="pl-PL"/>
        </w:rPr>
        <w:t>,</w:t>
      </w:r>
      <w:r w:rsidR="00E16D84" w:rsidRPr="00C30D75">
        <w:rPr>
          <w:rFonts w:cs="Arial"/>
          <w:shd w:val="clear" w:color="auto" w:fill="FFFFFF"/>
          <w:lang w:val="pl-PL"/>
        </w:rPr>
        <w:t xml:space="preserve"> będącej częścią grupy Red Arrow.</w:t>
      </w:r>
    </w:p>
    <w:p w14:paraId="006CEF23" w14:textId="77777777" w:rsidR="003C0B95" w:rsidRPr="00C30D75" w:rsidRDefault="003C0B95">
      <w:pPr>
        <w:pStyle w:val="Bezodstpw"/>
        <w:jc w:val="both"/>
        <w:outlineLvl w:val="0"/>
        <w:rPr>
          <w:rFonts w:cs="Arial"/>
          <w:shd w:val="clear" w:color="auto" w:fill="FFFFFF"/>
          <w:lang w:val="pl-PL"/>
        </w:rPr>
      </w:pPr>
    </w:p>
    <w:p w14:paraId="6E1ECC4E" w14:textId="77777777" w:rsidR="003C0B95" w:rsidRPr="00C30D75" w:rsidRDefault="003C0B95">
      <w:pPr>
        <w:jc w:val="both"/>
        <w:rPr>
          <w:rFonts w:asciiTheme="minorHAnsi" w:hAnsiTheme="minorHAnsi"/>
          <w:color w:val="FF0000"/>
          <w:sz w:val="22"/>
          <w:szCs w:val="22"/>
          <w:lang w:val="pl-PL"/>
        </w:rPr>
      </w:pPr>
      <w:r w:rsidRPr="00C30D75">
        <w:rPr>
          <w:rFonts w:asciiTheme="minorHAnsi" w:hAnsiTheme="minorHAnsi"/>
          <w:sz w:val="22"/>
          <w:szCs w:val="22"/>
          <w:lang w:val="pl-PL"/>
        </w:rPr>
        <w:t xml:space="preserve"> „Utalentowana ekipa produkcyjna ze spółki Endor oraz gwiazdorska obsada z Markiem Strongiem i Joe Dempsiem na czele są gwarancją, że </w:t>
      </w:r>
      <w:r w:rsidRPr="001817BE">
        <w:rPr>
          <w:rFonts w:asciiTheme="minorHAnsi" w:hAnsiTheme="minorHAnsi"/>
          <w:b/>
          <w:iCs/>
          <w:sz w:val="22"/>
          <w:szCs w:val="22"/>
          <w:lang w:val="pl-PL"/>
        </w:rPr>
        <w:t>„Deep State”</w:t>
      </w:r>
      <w:r w:rsidRPr="00C30D75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Pr="00C30D75">
        <w:rPr>
          <w:rFonts w:asciiTheme="minorHAnsi" w:hAnsiTheme="minorHAnsi"/>
          <w:sz w:val="22"/>
          <w:szCs w:val="22"/>
          <w:lang w:val="pl-PL"/>
        </w:rPr>
        <w:t>będzie doskonale zrealizowanym serialem szpiegowskim o wartkiej akcji na miarę naszych hollywoodzkich tradycji”</w:t>
      </w:r>
      <w:r w:rsidR="00E16D84" w:rsidRPr="00C30D7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C54CF">
        <w:rPr>
          <w:rFonts w:asciiTheme="minorHAnsi" w:hAnsiTheme="minorHAnsi"/>
          <w:sz w:val="22"/>
          <w:szCs w:val="22"/>
          <w:lang w:val="pl-PL"/>
        </w:rPr>
        <w:t>–</w:t>
      </w:r>
      <w:r w:rsidR="00E16D84" w:rsidRPr="00C30D75">
        <w:rPr>
          <w:rFonts w:asciiTheme="minorHAnsi" w:hAnsiTheme="minorHAnsi"/>
          <w:sz w:val="22"/>
          <w:szCs w:val="22"/>
          <w:lang w:val="pl-PL"/>
        </w:rPr>
        <w:t xml:space="preserve"> podkreślił Jeff Ford, wiceprezes ds. rozwoju treści spółki FNG Europe &amp; Africa.</w:t>
      </w:r>
    </w:p>
    <w:p w14:paraId="2E90CE30" w14:textId="77777777" w:rsidR="006E4B6D" w:rsidRPr="00C30D75" w:rsidRDefault="006E4B6D">
      <w:pPr>
        <w:pStyle w:val="Bezodstpw"/>
        <w:jc w:val="both"/>
        <w:outlineLvl w:val="0"/>
        <w:rPr>
          <w:rFonts w:cs="Arial"/>
          <w:color w:val="000000" w:themeColor="text1"/>
          <w:shd w:val="clear" w:color="auto" w:fill="FFFFFF"/>
          <w:lang w:val="pl-PL"/>
        </w:rPr>
      </w:pPr>
    </w:p>
    <w:p w14:paraId="0442E494" w14:textId="77777777" w:rsidR="007B7446" w:rsidRPr="00C30D75" w:rsidRDefault="00CF2236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  <w:r w:rsidRPr="00C30D75">
        <w:rPr>
          <w:rFonts w:cs="Arial"/>
          <w:color w:val="000000"/>
          <w:shd w:val="clear" w:color="auto" w:fill="FFFFFF"/>
          <w:lang w:val="pl-PL"/>
        </w:rPr>
        <w:t xml:space="preserve">Obowiązki głównego producenta oraz producenta wykonawczego serialu pełni Matthew Parkhill, który napisał scenariusz pilotażowego odcinka </w:t>
      </w:r>
      <w:r w:rsidR="00E16D84" w:rsidRPr="00C30D75">
        <w:rPr>
          <w:rFonts w:cs="Arial"/>
          <w:color w:val="000000"/>
          <w:shd w:val="clear" w:color="auto" w:fill="FFFFFF"/>
          <w:lang w:val="pl-PL"/>
        </w:rPr>
        <w:t>i wyreżyseruje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cztery </w:t>
      </w:r>
      <w:r w:rsidR="00A83B89">
        <w:rPr>
          <w:rFonts w:cs="Arial"/>
          <w:color w:val="000000"/>
          <w:shd w:val="clear" w:color="auto" w:fill="FFFFFF"/>
          <w:lang w:val="pl-PL"/>
        </w:rPr>
        <w:t>z ośmiu odcinków.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E16D84" w:rsidRPr="00C30D75">
        <w:rPr>
          <w:rFonts w:cs="Arial"/>
          <w:color w:val="000000"/>
          <w:shd w:val="clear" w:color="auto" w:fill="FFFFFF"/>
          <w:lang w:val="pl-PL"/>
        </w:rPr>
        <w:t>W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spółpomysłodawca serialu Simon Maxwell jest także jego scenarzystą i </w:t>
      </w:r>
      <w:r w:rsidR="00E16D84" w:rsidRPr="00C30D75">
        <w:rPr>
          <w:rFonts w:cs="Arial"/>
          <w:color w:val="000000"/>
          <w:shd w:val="clear" w:color="auto" w:fill="FFFFFF"/>
          <w:lang w:val="pl-PL"/>
        </w:rPr>
        <w:t>producentem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wykonawczym. Producentem ze strony spółki Endor Productions jest Tom Nash </w:t>
      </w:r>
      <w:r w:rsidRPr="00A83B89">
        <w:rPr>
          <w:rFonts w:cs="Arial"/>
          <w:color w:val="000000"/>
          <w:shd w:val="clear" w:color="auto" w:fill="FFFFFF"/>
          <w:lang w:val="pl-PL"/>
        </w:rPr>
        <w:t>(</w:t>
      </w:r>
      <w:r w:rsidR="00C30D75" w:rsidRPr="00A83B89">
        <w:rPr>
          <w:rFonts w:cs="Arial"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Kłopotliwa sprawa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A83B89">
        <w:rPr>
          <w:rFonts w:cs="Arial"/>
          <w:color w:val="000000"/>
          <w:shd w:val="clear" w:color="auto" w:fill="FFFFFF"/>
          <w:lang w:val="pl-PL"/>
        </w:rPr>
        <w:t>)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. Khadija Alami </w:t>
      </w:r>
      <w:r w:rsidRPr="00C30D75">
        <w:rPr>
          <w:rFonts w:cs="Arial"/>
          <w:i/>
          <w:iCs/>
          <w:color w:val="000000"/>
          <w:shd w:val="clear" w:color="auto" w:fill="FFFFFF"/>
          <w:lang w:val="pl-PL"/>
        </w:rPr>
        <w:t>(</w:t>
      </w:r>
      <w:r w:rsidRPr="00A83B89">
        <w:rPr>
          <w:rFonts w:cs="Arial"/>
          <w:color w:val="000000"/>
          <w:shd w:val="clear" w:color="auto" w:fill="FFFFFF"/>
          <w:lang w:val="pl-PL"/>
        </w:rPr>
        <w:t xml:space="preserve">seriale </w:t>
      </w:r>
      <w:r w:rsidR="00C30D75" w:rsidRPr="00A83B89">
        <w:rPr>
          <w:rFonts w:cs="Arial"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Homeland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 xml:space="preserve">, 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The Night Manager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)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będzie producentem z ramienia marokańskiej spółki K-Films. Obowiązki producentów wykonawczych pełnić będą Hilary Bevan Jones, Alan Greenspan ze spółki 6 Degree Media </w:t>
      </w:r>
      <w:r w:rsidRPr="00A83B89">
        <w:rPr>
          <w:rFonts w:cs="Arial"/>
          <w:color w:val="000000"/>
          <w:shd w:val="clear" w:color="auto" w:fill="FFFFFF"/>
          <w:lang w:val="pl-PL"/>
        </w:rPr>
        <w:t>(</w:t>
      </w:r>
      <w:r w:rsidR="00C30D75" w:rsidRPr="00A83B89">
        <w:rPr>
          <w:rFonts w:cs="Arial"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Donnie Brasco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A83B89">
        <w:rPr>
          <w:rFonts w:cs="Arial"/>
          <w:color w:val="000000"/>
          <w:shd w:val="clear" w:color="auto" w:fill="FFFFFF"/>
          <w:lang w:val="pl-PL"/>
        </w:rPr>
        <w:t xml:space="preserve">, </w:t>
      </w:r>
      <w:r w:rsidR="00C30D75" w:rsidRPr="00A83B89">
        <w:rPr>
          <w:rFonts w:cs="Arial"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Przeboje i podboje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A83B89">
        <w:rPr>
          <w:rFonts w:cs="Arial"/>
          <w:color w:val="000000"/>
          <w:shd w:val="clear" w:color="auto" w:fill="FFFFFF"/>
          <w:lang w:val="pl-PL"/>
        </w:rPr>
        <w:t>)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oraz Helen Flint ze spółki Little Island Productions (serial </w:t>
      </w:r>
      <w:r w:rsidR="00C30D75" w:rsidRPr="00A83B89">
        <w:rPr>
          <w:rFonts w:cs="Arial"/>
          <w:color w:val="000000"/>
          <w:shd w:val="clear" w:color="auto" w:fill="FFFFFF"/>
          <w:lang w:val="pl-PL"/>
        </w:rPr>
        <w:t>„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Close to the Enemy</w:t>
      </w:r>
      <w:r w:rsidR="00C30D75" w:rsidRPr="001817BE">
        <w:rPr>
          <w:rFonts w:cs="Arial"/>
          <w:iCs/>
          <w:color w:val="000000"/>
          <w:shd w:val="clear" w:color="auto" w:fill="FFFFFF"/>
          <w:lang w:val="pl-PL"/>
        </w:rPr>
        <w:t>”</w:t>
      </w:r>
      <w:r w:rsidRPr="001817BE">
        <w:rPr>
          <w:rFonts w:cs="Arial"/>
          <w:iCs/>
          <w:color w:val="000000"/>
          <w:shd w:val="clear" w:color="auto" w:fill="FFFFFF"/>
          <w:lang w:val="pl-PL"/>
        </w:rPr>
        <w:t>).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Producentami ze strony spółki F</w:t>
      </w:r>
      <w:r w:rsidR="002F1AB3">
        <w:rPr>
          <w:rFonts w:cs="Arial"/>
          <w:color w:val="000000"/>
          <w:shd w:val="clear" w:color="auto" w:fill="FFFFFF"/>
          <w:lang w:val="pl-PL"/>
        </w:rPr>
        <w:t>OX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Network Group Europe &amp; Africa są Jeff Ford i Sara Johnson.  </w:t>
      </w:r>
    </w:p>
    <w:p w14:paraId="1547ACC7" w14:textId="77777777" w:rsidR="007B7446" w:rsidRPr="00C30D75" w:rsidRDefault="007B7446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79BC0BCE" w14:textId="77777777" w:rsidR="007B7446" w:rsidRPr="00C30D75" w:rsidRDefault="00065C06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  <w:r w:rsidRPr="00C30D75">
        <w:rPr>
          <w:rFonts w:cs="Arial"/>
          <w:color w:val="000000"/>
          <w:shd w:val="clear" w:color="auto" w:fill="FFFFFF"/>
          <w:lang w:val="pl-PL"/>
        </w:rPr>
        <w:t>Dział ds. treści i dystrybucji spółki F</w:t>
      </w:r>
      <w:r w:rsidR="002F1AB3">
        <w:rPr>
          <w:rFonts w:cs="Arial"/>
          <w:color w:val="000000"/>
          <w:shd w:val="clear" w:color="auto" w:fill="FFFFFF"/>
          <w:lang w:val="pl-PL"/>
        </w:rPr>
        <w:t>OX</w:t>
      </w:r>
      <w:r w:rsidRPr="00C30D75">
        <w:rPr>
          <w:rFonts w:cs="Arial"/>
          <w:color w:val="000000"/>
          <w:shd w:val="clear" w:color="auto" w:fill="FFFFFF"/>
          <w:lang w:val="pl-PL"/>
        </w:rPr>
        <w:t xml:space="preserve"> Networks Group oraz spółka FNG Europe &amp; Africa posiadają wyłączne prawa do międzynarodowej dystrybucji serialu. </w:t>
      </w:r>
    </w:p>
    <w:p w14:paraId="3E1DE2E9" w14:textId="77777777" w:rsidR="000A0615" w:rsidRPr="00C30D75" w:rsidRDefault="000A0615">
      <w:pPr>
        <w:pStyle w:val="Bezodstpw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1B96CEE7" w14:textId="77777777" w:rsidR="00883F73" w:rsidRPr="00C30D75" w:rsidRDefault="00E56A52" w:rsidP="001817BE">
      <w:pPr>
        <w:pStyle w:val="Bezodstpw"/>
        <w:jc w:val="both"/>
        <w:rPr>
          <w:lang w:val="pl-PL"/>
        </w:rPr>
      </w:pPr>
      <w:r w:rsidRPr="00C30D75">
        <w:rPr>
          <w:rFonts w:cs="Arial"/>
          <w:color w:val="000000"/>
          <w:shd w:val="clear" w:color="auto" w:fill="FFFFFF"/>
          <w:lang w:val="pl-PL"/>
        </w:rPr>
        <w:t>Spółka FNG Europe &amp; Africa ma w swojej ofercie 151 kanałów emitowanych przez 28 oddziałów w 52 krajach. W jej portfelu znajdują się tak znane marki kanałów, jak FOX, FOX Sports i National Geographic. Programy nadawane przez FNG Europe &amp; Africa są oglądane przez ponad 250 milionów widzów, czyli 40 procent ludności regionu, w 150 milionach gospodarstw domowych, co daje spółce FNG pozycję regionalnego lidera w obszarze rozrywki, programów popularnonaukowych i sportowych.*</w:t>
      </w:r>
    </w:p>
    <w:p w14:paraId="038C279F" w14:textId="77777777" w:rsidR="00883F73" w:rsidRPr="00C30D75" w:rsidRDefault="00883F73">
      <w:pPr>
        <w:jc w:val="both"/>
        <w:outlineLvl w:val="0"/>
        <w:rPr>
          <w:rFonts w:asciiTheme="minorHAnsi" w:eastAsia="Times New Roman" w:hAnsiTheme="minorHAnsi" w:cs="Arial"/>
          <w:b/>
          <w:lang w:val="pl-PL"/>
        </w:rPr>
      </w:pPr>
    </w:p>
    <w:p w14:paraId="32D8BEFA" w14:textId="77777777" w:rsidR="00E45F2C" w:rsidRPr="00C30D75" w:rsidRDefault="00E45F2C">
      <w:pPr>
        <w:jc w:val="both"/>
        <w:rPr>
          <w:rFonts w:asciiTheme="minorHAnsi" w:hAnsiTheme="minorHAnsi"/>
          <w:lang w:val="pl-PL"/>
        </w:rPr>
      </w:pPr>
      <w:r w:rsidRPr="00C30D75">
        <w:rPr>
          <w:rFonts w:asciiTheme="minorHAnsi" w:eastAsia="Times New Roman" w:hAnsiTheme="minorHAnsi"/>
          <w:i/>
          <w:iCs/>
          <w:sz w:val="16"/>
          <w:szCs w:val="18"/>
          <w:lang w:val="pl-PL"/>
        </w:rPr>
        <w:t xml:space="preserve">* Na podstawie łącznej średniej oglądalności programów nadawanych w </w:t>
      </w:r>
      <w:r w:rsidR="00E16D84" w:rsidRPr="00C30D75">
        <w:rPr>
          <w:rFonts w:asciiTheme="minorHAnsi" w:eastAsia="Times New Roman" w:hAnsiTheme="minorHAnsi"/>
          <w:i/>
          <w:iCs/>
          <w:sz w:val="16"/>
          <w:szCs w:val="18"/>
          <w:lang w:val="pl-PL"/>
        </w:rPr>
        <w:t>ubiegłym</w:t>
      </w:r>
      <w:r w:rsidRPr="00C30D75">
        <w:rPr>
          <w:rFonts w:asciiTheme="minorHAnsi" w:eastAsia="Times New Roman" w:hAnsiTheme="minorHAnsi"/>
          <w:i/>
          <w:iCs/>
          <w:sz w:val="16"/>
          <w:szCs w:val="18"/>
          <w:lang w:val="pl-PL"/>
        </w:rPr>
        <w:t xml:space="preserve"> roku na terenie całej Euro</w:t>
      </w:r>
      <w:r w:rsidR="00261B29">
        <w:rPr>
          <w:rFonts w:asciiTheme="minorHAnsi" w:eastAsia="Times New Roman" w:hAnsiTheme="minorHAnsi"/>
          <w:i/>
          <w:iCs/>
          <w:sz w:val="16"/>
          <w:szCs w:val="18"/>
          <w:lang w:val="pl-PL"/>
        </w:rPr>
        <w:t>py (pomiary dzienne dla grupy 4+)</w:t>
      </w:r>
    </w:p>
    <w:p w14:paraId="402349D9" w14:textId="77777777" w:rsidR="00E45F2C" w:rsidRPr="00C30D75" w:rsidRDefault="00E45F2C">
      <w:pPr>
        <w:jc w:val="both"/>
        <w:outlineLvl w:val="0"/>
        <w:rPr>
          <w:rFonts w:asciiTheme="minorHAnsi" w:eastAsia="Times New Roman" w:hAnsiTheme="minorHAnsi" w:cs="Arial"/>
          <w:b/>
          <w:lang w:val="pl-PL"/>
        </w:rPr>
      </w:pPr>
    </w:p>
    <w:p w14:paraId="24D4D92F" w14:textId="77777777" w:rsidR="00814CC1" w:rsidRPr="00C30D75" w:rsidRDefault="00D02F30">
      <w:pPr>
        <w:jc w:val="both"/>
        <w:outlineLvl w:val="0"/>
        <w:rPr>
          <w:rFonts w:asciiTheme="minorHAnsi" w:eastAsia="Times New Roman" w:hAnsiTheme="minorHAnsi" w:cs="Arial"/>
          <w:b/>
          <w:lang w:val="pl-PL"/>
        </w:rPr>
      </w:pPr>
      <w:r w:rsidRPr="00C30D75">
        <w:rPr>
          <w:rFonts w:asciiTheme="minorHAnsi" w:eastAsia="Times New Roman" w:hAnsiTheme="minorHAnsi" w:cs="Arial"/>
          <w:b/>
          <w:bCs/>
          <w:lang w:val="pl-PL"/>
        </w:rPr>
        <w:t>Uwagi dla redaktorów:</w:t>
      </w:r>
    </w:p>
    <w:p w14:paraId="149CA144" w14:textId="77777777" w:rsidR="00A91E43" w:rsidRPr="00C30D75" w:rsidRDefault="00A91E43">
      <w:pPr>
        <w:jc w:val="both"/>
        <w:outlineLvl w:val="0"/>
        <w:rPr>
          <w:rFonts w:asciiTheme="minorHAnsi" w:eastAsia="Times New Roman" w:hAnsiTheme="minorHAnsi" w:cs="Arial"/>
          <w:b/>
          <w:sz w:val="10"/>
          <w:lang w:val="pl-PL"/>
        </w:rPr>
      </w:pPr>
    </w:p>
    <w:p w14:paraId="57E3623A" w14:textId="77777777" w:rsidR="004F3755" w:rsidRPr="00C30D75" w:rsidRDefault="004F3755">
      <w:pPr>
        <w:jc w:val="both"/>
        <w:outlineLvl w:val="0"/>
        <w:rPr>
          <w:rFonts w:asciiTheme="minorHAnsi" w:eastAsia="Times New Roman" w:hAnsiTheme="minorHAnsi" w:cs="Arial"/>
          <w:b/>
          <w:sz w:val="21"/>
          <w:lang w:val="pl-PL"/>
        </w:rPr>
      </w:pPr>
      <w:r w:rsidRPr="00C30D75">
        <w:rPr>
          <w:rFonts w:asciiTheme="minorHAnsi" w:eastAsia="Times New Roman" w:hAnsiTheme="minorHAnsi" w:cs="Arial"/>
          <w:b/>
          <w:bCs/>
          <w:sz w:val="21"/>
          <w:lang w:val="pl-PL"/>
        </w:rPr>
        <w:t>O FOX NETWORKS GROUP:</w:t>
      </w:r>
    </w:p>
    <w:p w14:paraId="493C3192" w14:textId="77777777" w:rsidR="00A91E43" w:rsidRPr="00C30D75" w:rsidRDefault="00A91E43">
      <w:pPr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  <w:lang w:val="pl-PL"/>
        </w:rPr>
      </w:pPr>
    </w:p>
    <w:p w14:paraId="25469A76" w14:textId="77777777" w:rsidR="004F3755" w:rsidRPr="00C30D75" w:rsidRDefault="004F3755">
      <w:pPr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  <w:lang w:val="pl-PL"/>
        </w:rPr>
      </w:pPr>
      <w:r w:rsidRPr="00C30D75">
        <w:rPr>
          <w:rFonts w:asciiTheme="minorHAnsi" w:eastAsia="Times New Roman" w:hAnsiTheme="minorHAnsi"/>
          <w:sz w:val="20"/>
          <w:szCs w:val="20"/>
          <w:shd w:val="clear" w:color="auto" w:fill="FFFFFF"/>
          <w:lang w:val="pl-PL"/>
        </w:rPr>
        <w:t>Fox Networks Group (FNG) jest główną spółką operacyjną wytwórni 21</w:t>
      </w:r>
      <w:r w:rsidRPr="00C30D75">
        <w:rPr>
          <w:rFonts w:asciiTheme="minorHAnsi" w:eastAsia="Times New Roman" w:hAnsiTheme="minorHAnsi"/>
          <w:sz w:val="20"/>
          <w:szCs w:val="20"/>
          <w:shd w:val="clear" w:color="auto" w:fill="FFFFFF"/>
          <w:vertAlign w:val="superscript"/>
          <w:lang w:val="pl-PL"/>
        </w:rPr>
        <w:t>st</w:t>
      </w:r>
      <w:r w:rsidRPr="00C30D75">
        <w:rPr>
          <w:rFonts w:asciiTheme="minorHAnsi" w:eastAsia="Times New Roman" w:hAnsiTheme="minorHAnsi"/>
          <w:sz w:val="20"/>
          <w:szCs w:val="20"/>
          <w:shd w:val="clear" w:color="auto" w:fill="FFFFFF"/>
          <w:lang w:val="pl-PL"/>
        </w:rPr>
        <w:t xml:space="preserve"> Century Fox (NASDAQ:FOXA). W skład FNG wchodzą Fox Television Group, która obejmuje Fox Broadcasting Company, 20thCentury Fox Television oraz Fox Cable Networks, w której strukturach znajdują się spółki FX Networks, Fox Sports Media Group i National Geographic Partners, a także Fox Networks Group Europe, Asia and Latin America.  Wszystkie te jednostki planują, tworzą i zajmują się globalną dystrybucją najpopularniejszej na świecie oferty programowej, która obejmuje rozrywkę, programy sportowe i popularnonaukowe.</w:t>
      </w:r>
    </w:p>
    <w:p w14:paraId="20A07457" w14:textId="77777777" w:rsidR="00A83B89" w:rsidRPr="00A83B89" w:rsidRDefault="00A83B89">
      <w:pPr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  <w:lang w:val="pl-PL"/>
        </w:rPr>
      </w:pPr>
    </w:p>
    <w:p w14:paraId="469BEE6B" w14:textId="77777777" w:rsidR="006E4B6D" w:rsidRPr="00C30D75" w:rsidRDefault="006E4B6D">
      <w:pPr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  <w:lang w:val="pl-PL"/>
        </w:rPr>
      </w:pPr>
      <w:r w:rsidRPr="00C30D75">
        <w:rPr>
          <w:rFonts w:asciiTheme="minorHAnsi" w:eastAsia="Times New Roman" w:hAnsiTheme="minorHAnsi" w:cs="Arial"/>
          <w:b/>
          <w:bCs/>
          <w:sz w:val="20"/>
          <w:szCs w:val="20"/>
          <w:lang w:val="pl-PL"/>
        </w:rPr>
        <w:t>O ENDOR PRODUCTIONS</w:t>
      </w:r>
    </w:p>
    <w:p w14:paraId="67165D47" w14:textId="77777777" w:rsidR="006E4B6D" w:rsidRPr="00C30D75" w:rsidRDefault="006E4B6D">
      <w:pPr>
        <w:jc w:val="both"/>
        <w:outlineLvl w:val="0"/>
        <w:rPr>
          <w:rFonts w:asciiTheme="minorHAnsi" w:eastAsia="Times New Roman" w:hAnsiTheme="minorHAnsi" w:cs="Arial"/>
          <w:sz w:val="20"/>
          <w:szCs w:val="20"/>
          <w:lang w:val="pl-PL"/>
        </w:rPr>
      </w:pP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Endor Productions, która jest częścią grupy Red Arrow, ma na swoim koncie wiele głośnych międzynarodowych produkcji telewizyjnych i szereg projektów, które są w fazie rozwoju. Spółką produkcyjną zarządzają Hilary Bevan Jones i Tom Nash. Endor Productions ma w swoim dorobku takie tytuły, jak thriller polityczny </w:t>
      </w:r>
      <w:r w:rsidRPr="001817BE">
        <w:rPr>
          <w:rFonts w:asciiTheme="minorHAnsi" w:eastAsia="Times New Roman" w:hAnsiTheme="minorHAnsi" w:cs="Arial"/>
          <w:iCs/>
          <w:sz w:val="20"/>
          <w:szCs w:val="20"/>
          <w:lang w:val="pl-PL"/>
        </w:rPr>
        <w:t>„Stan Gry”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na podstawie scenariusz</w:t>
      </w:r>
      <w:r w:rsidR="00F01D7F">
        <w:rPr>
          <w:rFonts w:asciiTheme="minorHAnsi" w:eastAsia="Times New Roman" w:hAnsiTheme="minorHAnsi" w:cs="Arial"/>
          <w:sz w:val="20"/>
          <w:szCs w:val="20"/>
          <w:lang w:val="pl-PL"/>
        </w:rPr>
        <w:t>a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Paula Abbotta, miniserial </w:t>
      </w:r>
      <w:r w:rsidRPr="001817BE">
        <w:rPr>
          <w:rFonts w:asciiTheme="minorHAnsi" w:eastAsia="Times New Roman" w:hAnsiTheme="minorHAnsi" w:cs="Arial"/>
          <w:iCs/>
          <w:sz w:val="20"/>
          <w:szCs w:val="20"/>
          <w:lang w:val="pl-PL"/>
        </w:rPr>
        <w:t>„Bez wytchnienia”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na podstawie scenariusza Williama Boyda, film </w:t>
      </w:r>
      <w:r w:rsidRPr="002F1AB3">
        <w:rPr>
          <w:rFonts w:asciiTheme="minorHAnsi" w:eastAsia="Times New Roman" w:hAnsiTheme="minorHAnsi" w:cs="Arial"/>
          <w:sz w:val="20"/>
          <w:szCs w:val="20"/>
          <w:lang w:val="pl-PL"/>
        </w:rPr>
        <w:t>„</w:t>
      </w:r>
      <w:r w:rsidRPr="001817BE">
        <w:rPr>
          <w:rFonts w:asciiTheme="minorHAnsi" w:eastAsia="Times New Roman" w:hAnsiTheme="minorHAnsi" w:cs="Arial"/>
          <w:iCs/>
          <w:sz w:val="20"/>
          <w:szCs w:val="20"/>
          <w:lang w:val="pl-PL"/>
        </w:rPr>
        <w:t>Pan Hoppy i żółwie”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na podstawie opowiadania Roalda Dahla z Judi Dench i Dustinem Hoffmanem w rolach głównych, </w:t>
      </w:r>
      <w:r w:rsidRPr="002F1AB3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serial </w:t>
      </w:r>
      <w:r w:rsidRPr="001817BE">
        <w:rPr>
          <w:rFonts w:asciiTheme="minorHAnsi" w:eastAsia="Times New Roman" w:hAnsiTheme="minorHAnsi" w:cs="Arial"/>
          <w:iCs/>
          <w:sz w:val="20"/>
          <w:szCs w:val="20"/>
          <w:lang w:val="pl-PL"/>
        </w:rPr>
        <w:t>„Kłopotliwa sprawa”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na podstawie scenariusza Davida Wolstencrofta oraz musical </w:t>
      </w:r>
      <w:r w:rsidRPr="001817BE">
        <w:rPr>
          <w:rFonts w:asciiTheme="minorHAnsi" w:eastAsia="Times New Roman" w:hAnsiTheme="minorHAnsi" w:cs="Arial"/>
          <w:iCs/>
          <w:sz w:val="20"/>
          <w:szCs w:val="20"/>
          <w:lang w:val="pl-PL"/>
        </w:rPr>
        <w:t>„That Day We Sang”</w:t>
      </w:r>
      <w:r w:rsidRPr="00C30D75">
        <w:rPr>
          <w:rFonts w:asciiTheme="minorHAnsi" w:eastAsia="Times New Roman" w:hAnsiTheme="minorHAnsi" w:cs="Arial"/>
          <w:sz w:val="20"/>
          <w:szCs w:val="20"/>
          <w:lang w:val="pl-PL"/>
        </w:rPr>
        <w:t xml:space="preserve"> na podstawie scenariusza Victorii Wood. </w:t>
      </w:r>
    </w:p>
    <w:p w14:paraId="600567E6" w14:textId="77777777" w:rsidR="00F8404D" w:rsidRPr="00C30D75" w:rsidRDefault="00F8404D">
      <w:pPr>
        <w:jc w:val="both"/>
        <w:outlineLvl w:val="0"/>
        <w:rPr>
          <w:rFonts w:asciiTheme="minorHAnsi" w:eastAsia="Times New Roman" w:hAnsiTheme="minorHAnsi" w:cs="Arial"/>
          <w:sz w:val="20"/>
          <w:szCs w:val="20"/>
          <w:lang w:val="pl-PL"/>
        </w:rPr>
      </w:pPr>
    </w:p>
    <w:p w14:paraId="4A6FCD1A" w14:textId="77777777" w:rsidR="00E45F2C" w:rsidRPr="00C30D75" w:rsidRDefault="00E45F2C">
      <w:pPr>
        <w:jc w:val="both"/>
        <w:rPr>
          <w:rFonts w:asciiTheme="minorHAnsi" w:eastAsia="Times New Roman" w:hAnsiTheme="minorHAnsi" w:cs="Arial"/>
          <w:sz w:val="20"/>
          <w:szCs w:val="20"/>
          <w:lang w:val="pl-PL"/>
        </w:rPr>
      </w:pPr>
    </w:p>
    <w:p w14:paraId="3E1C4386" w14:textId="77777777" w:rsidR="00246900" w:rsidRPr="00C30D75" w:rsidRDefault="00246900">
      <w:pPr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/>
        </w:rPr>
      </w:pPr>
    </w:p>
    <w:sectPr w:rsidR="00246900" w:rsidRPr="00C30D75" w:rsidSect="00155FD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0A04B" w14:textId="77777777" w:rsidR="00EC54CF" w:rsidRDefault="00EC54CF" w:rsidP="00814CC1">
      <w:r>
        <w:separator/>
      </w:r>
    </w:p>
  </w:endnote>
  <w:endnote w:type="continuationSeparator" w:id="0">
    <w:p w14:paraId="7EE74543" w14:textId="77777777" w:rsidR="00EC54CF" w:rsidRDefault="00EC54CF" w:rsidP="008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46CB" w14:textId="77777777" w:rsidR="00EC54CF" w:rsidRDefault="00EC54CF" w:rsidP="00814CC1">
      <w:r>
        <w:separator/>
      </w:r>
    </w:p>
  </w:footnote>
  <w:footnote w:type="continuationSeparator" w:id="0">
    <w:p w14:paraId="57955B71" w14:textId="77777777" w:rsidR="00EC54CF" w:rsidRDefault="00EC54CF" w:rsidP="00814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7D85" w14:textId="77777777" w:rsidR="00EC54CF" w:rsidRDefault="00EC54CF" w:rsidP="00814CC1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659EA60B" wp14:editId="1254E1D8">
          <wp:extent cx="2257425" cy="12994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G_FINAL_HIGH 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20970" r="10383" b="20400"/>
                  <a:stretch/>
                </pic:blipFill>
                <pic:spPr bwMode="auto">
                  <a:xfrm>
                    <a:off x="0" y="0"/>
                    <a:ext cx="2264575" cy="1303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3E32E1" w14:textId="77777777" w:rsidR="00EC54CF" w:rsidRDefault="00EC54C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CA6"/>
    <w:multiLevelType w:val="hybridMultilevel"/>
    <w:tmpl w:val="A4803DB6"/>
    <w:lvl w:ilvl="0" w:tplc="1DC09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C0A1E"/>
    <w:multiLevelType w:val="hybridMultilevel"/>
    <w:tmpl w:val="BFAE2B0C"/>
    <w:lvl w:ilvl="0" w:tplc="5F606CA6">
      <w:numFmt w:val="bullet"/>
      <w:lvlText w:val="-"/>
      <w:lvlJc w:val="left"/>
      <w:pPr>
        <w:ind w:left="420" w:hanging="360"/>
      </w:pPr>
      <w:rPr>
        <w:rFonts w:ascii="Gotham Book" w:eastAsiaTheme="minorHAnsi" w:hAnsi="Gotham Book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357AF9"/>
    <w:multiLevelType w:val="multilevel"/>
    <w:tmpl w:val="05F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F"/>
    <w:rsid w:val="00005076"/>
    <w:rsid w:val="0001214F"/>
    <w:rsid w:val="000344FC"/>
    <w:rsid w:val="00043047"/>
    <w:rsid w:val="000430F8"/>
    <w:rsid w:val="000619E2"/>
    <w:rsid w:val="00062D3C"/>
    <w:rsid w:val="00063729"/>
    <w:rsid w:val="00064F42"/>
    <w:rsid w:val="00065C06"/>
    <w:rsid w:val="00067CC0"/>
    <w:rsid w:val="000719B8"/>
    <w:rsid w:val="0007514B"/>
    <w:rsid w:val="00083311"/>
    <w:rsid w:val="00085893"/>
    <w:rsid w:val="000A0615"/>
    <w:rsid w:val="000B577C"/>
    <w:rsid w:val="000C24B9"/>
    <w:rsid w:val="000C73BA"/>
    <w:rsid w:val="000D5851"/>
    <w:rsid w:val="000E1CC7"/>
    <w:rsid w:val="000F1AE5"/>
    <w:rsid w:val="00104942"/>
    <w:rsid w:val="0011284F"/>
    <w:rsid w:val="001205EC"/>
    <w:rsid w:val="00121B45"/>
    <w:rsid w:val="00121CFD"/>
    <w:rsid w:val="00122E16"/>
    <w:rsid w:val="001307ED"/>
    <w:rsid w:val="001346C0"/>
    <w:rsid w:val="00155FDD"/>
    <w:rsid w:val="00156138"/>
    <w:rsid w:val="00165B75"/>
    <w:rsid w:val="00175EC5"/>
    <w:rsid w:val="00180AAB"/>
    <w:rsid w:val="001817BE"/>
    <w:rsid w:val="001849E8"/>
    <w:rsid w:val="00195D21"/>
    <w:rsid w:val="001B21D9"/>
    <w:rsid w:val="001B6514"/>
    <w:rsid w:val="001C42E5"/>
    <w:rsid w:val="001D71FF"/>
    <w:rsid w:val="001E1D0D"/>
    <w:rsid w:val="001E21EF"/>
    <w:rsid w:val="0020223C"/>
    <w:rsid w:val="00204838"/>
    <w:rsid w:val="002071D3"/>
    <w:rsid w:val="00221309"/>
    <w:rsid w:val="00221622"/>
    <w:rsid w:val="0022280F"/>
    <w:rsid w:val="00230740"/>
    <w:rsid w:val="00234167"/>
    <w:rsid w:val="002363CC"/>
    <w:rsid w:val="00246900"/>
    <w:rsid w:val="00256F6C"/>
    <w:rsid w:val="00261B29"/>
    <w:rsid w:val="0028152D"/>
    <w:rsid w:val="0028336B"/>
    <w:rsid w:val="002860CD"/>
    <w:rsid w:val="002A5040"/>
    <w:rsid w:val="002B1CB6"/>
    <w:rsid w:val="002B2EAD"/>
    <w:rsid w:val="002B3DB9"/>
    <w:rsid w:val="002B4856"/>
    <w:rsid w:val="002C2AD6"/>
    <w:rsid w:val="002D1DB0"/>
    <w:rsid w:val="002D5393"/>
    <w:rsid w:val="002F1AB3"/>
    <w:rsid w:val="0030323A"/>
    <w:rsid w:val="0030405B"/>
    <w:rsid w:val="00321CC7"/>
    <w:rsid w:val="00325582"/>
    <w:rsid w:val="003270D4"/>
    <w:rsid w:val="003331BE"/>
    <w:rsid w:val="00344508"/>
    <w:rsid w:val="00345878"/>
    <w:rsid w:val="0035362F"/>
    <w:rsid w:val="00361EBD"/>
    <w:rsid w:val="00384382"/>
    <w:rsid w:val="00390192"/>
    <w:rsid w:val="003A01D7"/>
    <w:rsid w:val="003A1B0A"/>
    <w:rsid w:val="003A7027"/>
    <w:rsid w:val="003B3685"/>
    <w:rsid w:val="003C0B95"/>
    <w:rsid w:val="003C495B"/>
    <w:rsid w:val="003D2A83"/>
    <w:rsid w:val="003E09A1"/>
    <w:rsid w:val="003E1026"/>
    <w:rsid w:val="003E285B"/>
    <w:rsid w:val="003F56A1"/>
    <w:rsid w:val="0040429D"/>
    <w:rsid w:val="00413C75"/>
    <w:rsid w:val="004149F1"/>
    <w:rsid w:val="004367BD"/>
    <w:rsid w:val="004404DB"/>
    <w:rsid w:val="00440B58"/>
    <w:rsid w:val="004448CD"/>
    <w:rsid w:val="00446FCF"/>
    <w:rsid w:val="00467F18"/>
    <w:rsid w:val="00480BBB"/>
    <w:rsid w:val="00482DC6"/>
    <w:rsid w:val="0048654D"/>
    <w:rsid w:val="0049792B"/>
    <w:rsid w:val="004A05D0"/>
    <w:rsid w:val="004C1A11"/>
    <w:rsid w:val="004E69E3"/>
    <w:rsid w:val="004F3755"/>
    <w:rsid w:val="00503C98"/>
    <w:rsid w:val="00515230"/>
    <w:rsid w:val="0052471F"/>
    <w:rsid w:val="0052529A"/>
    <w:rsid w:val="00527FA2"/>
    <w:rsid w:val="00527FF9"/>
    <w:rsid w:val="0054182E"/>
    <w:rsid w:val="00550363"/>
    <w:rsid w:val="005626A2"/>
    <w:rsid w:val="005626C0"/>
    <w:rsid w:val="005828E9"/>
    <w:rsid w:val="005A299D"/>
    <w:rsid w:val="005A7CD1"/>
    <w:rsid w:val="005C0C65"/>
    <w:rsid w:val="005C3761"/>
    <w:rsid w:val="005C74C5"/>
    <w:rsid w:val="005C7DDD"/>
    <w:rsid w:val="005D3CE2"/>
    <w:rsid w:val="005D6D04"/>
    <w:rsid w:val="005F24A5"/>
    <w:rsid w:val="005F47CA"/>
    <w:rsid w:val="006034E6"/>
    <w:rsid w:val="00607261"/>
    <w:rsid w:val="00612AA8"/>
    <w:rsid w:val="00615F9C"/>
    <w:rsid w:val="00617217"/>
    <w:rsid w:val="0062190E"/>
    <w:rsid w:val="00630EAF"/>
    <w:rsid w:val="006548C6"/>
    <w:rsid w:val="006837F3"/>
    <w:rsid w:val="006901E4"/>
    <w:rsid w:val="006A286E"/>
    <w:rsid w:val="006B1F5F"/>
    <w:rsid w:val="006C01C9"/>
    <w:rsid w:val="006C77B6"/>
    <w:rsid w:val="006D34E7"/>
    <w:rsid w:val="006E4B6D"/>
    <w:rsid w:val="006F309D"/>
    <w:rsid w:val="0070145A"/>
    <w:rsid w:val="00714273"/>
    <w:rsid w:val="00722775"/>
    <w:rsid w:val="00724AAB"/>
    <w:rsid w:val="00731276"/>
    <w:rsid w:val="00732DA8"/>
    <w:rsid w:val="00733E2F"/>
    <w:rsid w:val="007539CD"/>
    <w:rsid w:val="00773202"/>
    <w:rsid w:val="00787343"/>
    <w:rsid w:val="00790AD9"/>
    <w:rsid w:val="00796581"/>
    <w:rsid w:val="007B1903"/>
    <w:rsid w:val="007B7446"/>
    <w:rsid w:val="007C0B73"/>
    <w:rsid w:val="007C1F7B"/>
    <w:rsid w:val="007C4E7D"/>
    <w:rsid w:val="007D090B"/>
    <w:rsid w:val="007D10C7"/>
    <w:rsid w:val="007E4978"/>
    <w:rsid w:val="007F24F5"/>
    <w:rsid w:val="00811076"/>
    <w:rsid w:val="00813802"/>
    <w:rsid w:val="00814CC1"/>
    <w:rsid w:val="0082080A"/>
    <w:rsid w:val="00831E79"/>
    <w:rsid w:val="00836340"/>
    <w:rsid w:val="008408F9"/>
    <w:rsid w:val="00862480"/>
    <w:rsid w:val="00874A3A"/>
    <w:rsid w:val="0088377F"/>
    <w:rsid w:val="00883F73"/>
    <w:rsid w:val="00887915"/>
    <w:rsid w:val="00887D58"/>
    <w:rsid w:val="0089113E"/>
    <w:rsid w:val="00892D7D"/>
    <w:rsid w:val="008B21E9"/>
    <w:rsid w:val="008C63EE"/>
    <w:rsid w:val="008D0469"/>
    <w:rsid w:val="008D31C6"/>
    <w:rsid w:val="00903AD6"/>
    <w:rsid w:val="009140E7"/>
    <w:rsid w:val="00952933"/>
    <w:rsid w:val="009548C4"/>
    <w:rsid w:val="00955485"/>
    <w:rsid w:val="00960D4E"/>
    <w:rsid w:val="00965189"/>
    <w:rsid w:val="00972D00"/>
    <w:rsid w:val="0098501A"/>
    <w:rsid w:val="00985C9A"/>
    <w:rsid w:val="009B7BA7"/>
    <w:rsid w:val="009C0DC8"/>
    <w:rsid w:val="009C2A78"/>
    <w:rsid w:val="009D364C"/>
    <w:rsid w:val="009D7E30"/>
    <w:rsid w:val="009E2FC1"/>
    <w:rsid w:val="009F292B"/>
    <w:rsid w:val="00A00C91"/>
    <w:rsid w:val="00A025BE"/>
    <w:rsid w:val="00A042A6"/>
    <w:rsid w:val="00A0477D"/>
    <w:rsid w:val="00A14F1D"/>
    <w:rsid w:val="00A22705"/>
    <w:rsid w:val="00A35B70"/>
    <w:rsid w:val="00A450BD"/>
    <w:rsid w:val="00A471C5"/>
    <w:rsid w:val="00A52389"/>
    <w:rsid w:val="00A607A2"/>
    <w:rsid w:val="00A61BED"/>
    <w:rsid w:val="00A61CF9"/>
    <w:rsid w:val="00A83B89"/>
    <w:rsid w:val="00A91E43"/>
    <w:rsid w:val="00AA2389"/>
    <w:rsid w:val="00AB2CAC"/>
    <w:rsid w:val="00AC35F2"/>
    <w:rsid w:val="00AC4BB8"/>
    <w:rsid w:val="00AC5710"/>
    <w:rsid w:val="00B00E10"/>
    <w:rsid w:val="00B0401B"/>
    <w:rsid w:val="00B110A7"/>
    <w:rsid w:val="00B13052"/>
    <w:rsid w:val="00B1461C"/>
    <w:rsid w:val="00B1596E"/>
    <w:rsid w:val="00B230E6"/>
    <w:rsid w:val="00B34EA3"/>
    <w:rsid w:val="00B3731D"/>
    <w:rsid w:val="00B408EB"/>
    <w:rsid w:val="00B466C6"/>
    <w:rsid w:val="00B46F9B"/>
    <w:rsid w:val="00B513BD"/>
    <w:rsid w:val="00B617B2"/>
    <w:rsid w:val="00B67529"/>
    <w:rsid w:val="00B71AD3"/>
    <w:rsid w:val="00B7733B"/>
    <w:rsid w:val="00B77DA4"/>
    <w:rsid w:val="00B8399B"/>
    <w:rsid w:val="00BA7C70"/>
    <w:rsid w:val="00BC6DB7"/>
    <w:rsid w:val="00BE1CEA"/>
    <w:rsid w:val="00BE236C"/>
    <w:rsid w:val="00BE57B2"/>
    <w:rsid w:val="00BE59CB"/>
    <w:rsid w:val="00BF153D"/>
    <w:rsid w:val="00C001B8"/>
    <w:rsid w:val="00C30D75"/>
    <w:rsid w:val="00C34208"/>
    <w:rsid w:val="00C362CE"/>
    <w:rsid w:val="00C50419"/>
    <w:rsid w:val="00C616E8"/>
    <w:rsid w:val="00C91D74"/>
    <w:rsid w:val="00C96F01"/>
    <w:rsid w:val="00CC05B6"/>
    <w:rsid w:val="00CC1D25"/>
    <w:rsid w:val="00CC492F"/>
    <w:rsid w:val="00CD0711"/>
    <w:rsid w:val="00CE2AD1"/>
    <w:rsid w:val="00CE4E84"/>
    <w:rsid w:val="00CF2236"/>
    <w:rsid w:val="00D02F30"/>
    <w:rsid w:val="00D06100"/>
    <w:rsid w:val="00D202B6"/>
    <w:rsid w:val="00D2412C"/>
    <w:rsid w:val="00D2764E"/>
    <w:rsid w:val="00D27F57"/>
    <w:rsid w:val="00D32F64"/>
    <w:rsid w:val="00D3587A"/>
    <w:rsid w:val="00D37F0F"/>
    <w:rsid w:val="00D544D9"/>
    <w:rsid w:val="00D619F4"/>
    <w:rsid w:val="00D76CC3"/>
    <w:rsid w:val="00D84CF2"/>
    <w:rsid w:val="00D90EB5"/>
    <w:rsid w:val="00D95434"/>
    <w:rsid w:val="00DB1607"/>
    <w:rsid w:val="00DB5053"/>
    <w:rsid w:val="00DB6A55"/>
    <w:rsid w:val="00DE6137"/>
    <w:rsid w:val="00DE6FEB"/>
    <w:rsid w:val="00DF2027"/>
    <w:rsid w:val="00DF7698"/>
    <w:rsid w:val="00E07A5D"/>
    <w:rsid w:val="00E07E3E"/>
    <w:rsid w:val="00E11D3C"/>
    <w:rsid w:val="00E16D84"/>
    <w:rsid w:val="00E16F16"/>
    <w:rsid w:val="00E25990"/>
    <w:rsid w:val="00E4223C"/>
    <w:rsid w:val="00E45F2C"/>
    <w:rsid w:val="00E466DE"/>
    <w:rsid w:val="00E53F99"/>
    <w:rsid w:val="00E56A52"/>
    <w:rsid w:val="00E678BB"/>
    <w:rsid w:val="00E77472"/>
    <w:rsid w:val="00E81B7B"/>
    <w:rsid w:val="00E86635"/>
    <w:rsid w:val="00E94908"/>
    <w:rsid w:val="00EA3E3A"/>
    <w:rsid w:val="00EA6C58"/>
    <w:rsid w:val="00EA70AC"/>
    <w:rsid w:val="00EB1693"/>
    <w:rsid w:val="00EB2A84"/>
    <w:rsid w:val="00EC0211"/>
    <w:rsid w:val="00EC54CF"/>
    <w:rsid w:val="00EC641B"/>
    <w:rsid w:val="00ED2630"/>
    <w:rsid w:val="00EE3888"/>
    <w:rsid w:val="00EE66F2"/>
    <w:rsid w:val="00EF2000"/>
    <w:rsid w:val="00F01D7F"/>
    <w:rsid w:val="00F14384"/>
    <w:rsid w:val="00F163A1"/>
    <w:rsid w:val="00F37CF4"/>
    <w:rsid w:val="00F403E0"/>
    <w:rsid w:val="00F570A0"/>
    <w:rsid w:val="00F714B5"/>
    <w:rsid w:val="00F731C8"/>
    <w:rsid w:val="00F7427B"/>
    <w:rsid w:val="00F77834"/>
    <w:rsid w:val="00F8404D"/>
    <w:rsid w:val="00F85D5F"/>
    <w:rsid w:val="00F862CD"/>
    <w:rsid w:val="00F933FA"/>
    <w:rsid w:val="00FA23D5"/>
    <w:rsid w:val="00FB659B"/>
    <w:rsid w:val="00FC1A78"/>
    <w:rsid w:val="00FC658B"/>
    <w:rsid w:val="00FD2CE4"/>
    <w:rsid w:val="00FD300E"/>
    <w:rsid w:val="00FE0F74"/>
    <w:rsid w:val="00FE1FED"/>
    <w:rsid w:val="00FE2EB6"/>
    <w:rsid w:val="00FE68D0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B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C1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471F"/>
  </w:style>
  <w:style w:type="paragraph" w:styleId="Akapitzlist">
    <w:name w:val="List Paragraph"/>
    <w:basedOn w:val="Normalny"/>
    <w:uiPriority w:val="34"/>
    <w:qFormat/>
    <w:rsid w:val="00524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D1DB0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C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C6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3040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C1"/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C1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C1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471F"/>
  </w:style>
  <w:style w:type="paragraph" w:styleId="Akapitzlist">
    <w:name w:val="List Paragraph"/>
    <w:basedOn w:val="Normalny"/>
    <w:uiPriority w:val="34"/>
    <w:qFormat/>
    <w:rsid w:val="00524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D1DB0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C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C6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3040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C1"/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C1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A10CD-2BC0-4D4C-ACD9-AB1D29B5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1073</Words>
  <Characters>6438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Muhittin Ugurludemir</dc:creator>
  <cp:lastModifiedBy>WALK</cp:lastModifiedBy>
  <cp:revision>3</cp:revision>
  <cp:lastPrinted>2016-11-29T11:51:00Z</cp:lastPrinted>
  <dcterms:created xsi:type="dcterms:W3CDTF">2017-05-10T08:53:00Z</dcterms:created>
  <dcterms:modified xsi:type="dcterms:W3CDTF">2017-05-10T10:30:00Z</dcterms:modified>
</cp:coreProperties>
</file>