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52159" w14:textId="77777777" w:rsidR="002C30FA" w:rsidRPr="002C30FA" w:rsidRDefault="002C30FA" w:rsidP="002C30FA">
      <w:pPr>
        <w:spacing w:line="240" w:lineRule="auto"/>
        <w:jc w:val="right"/>
        <w:rPr>
          <w:rFonts w:asciiTheme="majorHAnsi" w:hAnsiTheme="majorHAnsi"/>
          <w:bCs/>
        </w:rPr>
      </w:pPr>
      <w:r w:rsidRPr="002C30FA">
        <w:rPr>
          <w:rFonts w:asciiTheme="majorHAnsi" w:hAnsiTheme="majorHAnsi"/>
          <w:bCs/>
        </w:rPr>
        <w:t>Warszawa, 02.06.2017</w:t>
      </w:r>
    </w:p>
    <w:p w14:paraId="23AF8B71" w14:textId="77777777" w:rsidR="00F151C6" w:rsidRPr="004C43E0" w:rsidRDefault="00F151C6" w:rsidP="004C43E0">
      <w:pPr>
        <w:pStyle w:val="Bezodstpw"/>
        <w:rPr>
          <w:rFonts w:asciiTheme="majorHAnsi" w:hAnsiTheme="majorHAnsi"/>
        </w:rPr>
      </w:pPr>
    </w:p>
    <w:p w14:paraId="20853C21" w14:textId="10851D46" w:rsidR="000D55BE" w:rsidRPr="009B5A18" w:rsidRDefault="000D55BE" w:rsidP="00E041D1">
      <w:pPr>
        <w:pStyle w:val="Standard"/>
        <w:jc w:val="right"/>
        <w:rPr>
          <w:rFonts w:asciiTheme="majorHAnsi" w:hAnsiTheme="majorHAnsi"/>
          <w:sz w:val="22"/>
          <w:szCs w:val="22"/>
        </w:rPr>
      </w:pP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  <w:r w:rsidRPr="009B5A18">
        <w:rPr>
          <w:rFonts w:asciiTheme="majorHAnsi" w:hAnsiTheme="majorHAnsi"/>
          <w:b/>
          <w:sz w:val="22"/>
          <w:szCs w:val="22"/>
        </w:rPr>
        <w:tab/>
      </w:r>
    </w:p>
    <w:p w14:paraId="32607BCE" w14:textId="77777777" w:rsidR="000D55BE" w:rsidRPr="009B5A18" w:rsidRDefault="000D55BE" w:rsidP="00E041D1">
      <w:pPr>
        <w:pStyle w:val="Standard"/>
        <w:jc w:val="center"/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</w:p>
    <w:p w14:paraId="3A7A620E" w14:textId="77777777" w:rsidR="000D55BE" w:rsidRPr="009B5A18" w:rsidRDefault="000D55BE" w:rsidP="00E041D1">
      <w:pPr>
        <w:pStyle w:val="Standard"/>
        <w:jc w:val="center"/>
        <w:rPr>
          <w:rFonts w:asciiTheme="majorHAnsi" w:hAnsiTheme="majorHAnsi"/>
          <w:sz w:val="22"/>
          <w:szCs w:val="22"/>
        </w:rPr>
      </w:pPr>
      <w:r w:rsidRPr="009B5A18">
        <w:rPr>
          <w:rFonts w:asciiTheme="majorHAnsi" w:hAnsiTheme="majorHAnsi"/>
          <w:b/>
          <w:sz w:val="22"/>
          <w:szCs w:val="22"/>
        </w:rPr>
        <w:t>Konkurs „Adamed dla Seniora” –</w:t>
      </w:r>
      <w:r w:rsidR="00A251F6" w:rsidRPr="009B5A18">
        <w:rPr>
          <w:rFonts w:asciiTheme="majorHAnsi" w:hAnsiTheme="majorHAnsi"/>
          <w:b/>
          <w:sz w:val="22"/>
          <w:szCs w:val="22"/>
        </w:rPr>
        <w:t xml:space="preserve"> </w:t>
      </w:r>
      <w:r w:rsidR="00BE0E77" w:rsidRPr="009B5A18">
        <w:rPr>
          <w:rFonts w:asciiTheme="majorHAnsi" w:hAnsiTheme="majorHAnsi"/>
          <w:b/>
          <w:sz w:val="22"/>
          <w:szCs w:val="22"/>
        </w:rPr>
        <w:t>szansą na 1</w:t>
      </w:r>
      <w:r w:rsidRPr="009B5A18">
        <w:rPr>
          <w:rFonts w:asciiTheme="majorHAnsi" w:hAnsiTheme="majorHAnsi"/>
          <w:b/>
          <w:sz w:val="22"/>
          <w:szCs w:val="22"/>
        </w:rPr>
        <w:t>0 000 zł dla organizacji z całej Polski</w:t>
      </w:r>
    </w:p>
    <w:p w14:paraId="04109339" w14:textId="77777777" w:rsidR="000D55BE" w:rsidRPr="009B5A18" w:rsidRDefault="000D55BE" w:rsidP="00E041D1">
      <w:pPr>
        <w:pStyle w:val="Standard"/>
        <w:jc w:val="both"/>
        <w:rPr>
          <w:rFonts w:asciiTheme="majorHAnsi" w:hAnsiTheme="majorHAnsi"/>
          <w:b/>
          <w:sz w:val="22"/>
          <w:szCs w:val="22"/>
        </w:rPr>
      </w:pPr>
    </w:p>
    <w:p w14:paraId="0AECA6E9" w14:textId="77777777" w:rsidR="000D55BE" w:rsidRPr="009B5A18" w:rsidRDefault="000D55BE" w:rsidP="00E041D1">
      <w:pPr>
        <w:pStyle w:val="Standard"/>
        <w:jc w:val="both"/>
        <w:rPr>
          <w:rFonts w:asciiTheme="majorHAnsi" w:hAnsiTheme="majorHAnsi"/>
          <w:b/>
          <w:sz w:val="22"/>
          <w:szCs w:val="22"/>
        </w:rPr>
      </w:pPr>
    </w:p>
    <w:p w14:paraId="30FA7543" w14:textId="130A498B" w:rsidR="000D55BE" w:rsidRPr="009B5A18" w:rsidRDefault="000D55BE" w:rsidP="00CE2243">
      <w:pPr>
        <w:pStyle w:val="Standard"/>
        <w:jc w:val="both"/>
        <w:rPr>
          <w:rFonts w:asciiTheme="majorHAnsi" w:hAnsiTheme="majorHAnsi"/>
          <w:b/>
          <w:sz w:val="22"/>
          <w:szCs w:val="22"/>
        </w:rPr>
      </w:pPr>
      <w:r w:rsidRPr="004C43E0">
        <w:rPr>
          <w:rFonts w:asciiTheme="majorHAnsi" w:hAnsiTheme="majorHAnsi"/>
          <w:b/>
          <w:sz w:val="22"/>
          <w:szCs w:val="22"/>
        </w:rPr>
        <w:t xml:space="preserve">Grupa Adamed zaprasza do zgłaszania inicjatyw aktywizujących osoby starsze. Do 23 czerwca przyjmowane będą </w:t>
      </w:r>
      <w:r w:rsidR="00467D8F" w:rsidRPr="004C43E0">
        <w:rPr>
          <w:rFonts w:asciiTheme="majorHAnsi" w:hAnsiTheme="majorHAnsi"/>
          <w:b/>
          <w:sz w:val="22"/>
          <w:szCs w:val="22"/>
        </w:rPr>
        <w:t>projekty</w:t>
      </w:r>
      <w:r w:rsidRPr="004C43E0">
        <w:rPr>
          <w:rFonts w:asciiTheme="majorHAnsi" w:hAnsiTheme="majorHAnsi"/>
          <w:b/>
          <w:sz w:val="22"/>
          <w:szCs w:val="22"/>
        </w:rPr>
        <w:t xml:space="preserve">, mające na celu promowanie </w:t>
      </w:r>
      <w:r w:rsidR="00CE2243" w:rsidRPr="004C43E0">
        <w:rPr>
          <w:rFonts w:asciiTheme="majorHAnsi" w:hAnsiTheme="majorHAnsi"/>
          <w:b/>
          <w:sz w:val="22"/>
          <w:szCs w:val="22"/>
        </w:rPr>
        <w:t xml:space="preserve">ich </w:t>
      </w:r>
      <w:r w:rsidRPr="004C43E0">
        <w:rPr>
          <w:rFonts w:asciiTheme="majorHAnsi" w:hAnsiTheme="majorHAnsi"/>
          <w:b/>
          <w:sz w:val="22"/>
          <w:szCs w:val="22"/>
        </w:rPr>
        <w:t>aktywnego stylu życia</w:t>
      </w:r>
      <w:r w:rsidR="004B45EF" w:rsidRPr="004C43E0">
        <w:rPr>
          <w:rFonts w:asciiTheme="majorHAnsi" w:hAnsiTheme="majorHAnsi"/>
          <w:b/>
          <w:sz w:val="22"/>
          <w:szCs w:val="22"/>
        </w:rPr>
        <w:t>.</w:t>
      </w:r>
      <w:r w:rsidRPr="004C43E0">
        <w:rPr>
          <w:rFonts w:asciiTheme="majorHAnsi" w:hAnsiTheme="majorHAnsi"/>
          <w:b/>
          <w:sz w:val="22"/>
          <w:szCs w:val="22"/>
        </w:rPr>
        <w:t xml:space="preserve"> Konkurs ma charakter ogólnopolski i przeznaczony jest dla podmiotów podejmujących działania na</w:t>
      </w:r>
      <w:r w:rsidR="00216940" w:rsidRPr="004C43E0">
        <w:rPr>
          <w:rFonts w:asciiTheme="majorHAnsi" w:hAnsiTheme="majorHAnsi"/>
          <w:b/>
          <w:sz w:val="22"/>
          <w:szCs w:val="22"/>
        </w:rPr>
        <w:t xml:space="preserve"> rzecz </w:t>
      </w:r>
      <w:r w:rsidR="00480A5D" w:rsidRPr="004C43E0">
        <w:rPr>
          <w:rFonts w:asciiTheme="majorHAnsi" w:hAnsiTheme="majorHAnsi"/>
          <w:b/>
          <w:sz w:val="22"/>
          <w:szCs w:val="22"/>
        </w:rPr>
        <w:t>seniorów</w:t>
      </w:r>
      <w:r w:rsidR="00D81CD3" w:rsidRPr="004C43E0">
        <w:rPr>
          <w:rFonts w:asciiTheme="majorHAnsi" w:hAnsiTheme="majorHAnsi"/>
          <w:b/>
          <w:sz w:val="22"/>
          <w:szCs w:val="22"/>
        </w:rPr>
        <w:t>.</w:t>
      </w:r>
      <w:r w:rsidR="00CE2243" w:rsidRPr="004C43E0">
        <w:rPr>
          <w:rFonts w:asciiTheme="majorHAnsi" w:hAnsiTheme="majorHAnsi"/>
          <w:b/>
          <w:sz w:val="22"/>
          <w:szCs w:val="22"/>
        </w:rPr>
        <w:t xml:space="preserve"> Czasu coraz mniej, </w:t>
      </w:r>
      <w:r w:rsidR="00CE2243" w:rsidRPr="009B5A18">
        <w:rPr>
          <w:rFonts w:asciiTheme="majorHAnsi" w:hAnsiTheme="majorHAnsi"/>
          <w:b/>
          <w:sz w:val="22"/>
          <w:szCs w:val="22"/>
        </w:rPr>
        <w:t>a nagrody czekają.</w:t>
      </w:r>
    </w:p>
    <w:p w14:paraId="1371622F" w14:textId="77777777" w:rsidR="000D55BE" w:rsidRPr="009B5A18" w:rsidRDefault="000D55BE" w:rsidP="00E041D1">
      <w:pPr>
        <w:pStyle w:val="Standard"/>
        <w:jc w:val="both"/>
        <w:rPr>
          <w:rFonts w:asciiTheme="majorHAnsi" w:hAnsiTheme="majorHAnsi"/>
          <w:b/>
          <w:sz w:val="22"/>
          <w:szCs w:val="22"/>
        </w:rPr>
      </w:pPr>
    </w:p>
    <w:p w14:paraId="7FD06C8D" w14:textId="7F87821E" w:rsidR="00A4043B" w:rsidRPr="009B5A18" w:rsidRDefault="00A314FD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  <w:r w:rsidRPr="009B5A18">
        <w:rPr>
          <w:rFonts w:asciiTheme="majorHAnsi" w:hAnsiTheme="majorHAnsi"/>
          <w:sz w:val="22"/>
          <w:szCs w:val="22"/>
        </w:rPr>
        <w:t>W</w:t>
      </w:r>
      <w:r w:rsidR="00A4043B" w:rsidRPr="009B5A18">
        <w:rPr>
          <w:rFonts w:asciiTheme="majorHAnsi" w:hAnsiTheme="majorHAnsi"/>
          <w:sz w:val="22"/>
          <w:szCs w:val="22"/>
        </w:rPr>
        <w:t xml:space="preserve">ielu seniorów, dysponując wolnym czasem, pragnie go wykorzystać konstruktywnie </w:t>
      </w:r>
      <w:r w:rsidRPr="009B5A18">
        <w:rPr>
          <w:rFonts w:asciiTheme="majorHAnsi" w:hAnsiTheme="majorHAnsi"/>
          <w:sz w:val="22"/>
          <w:szCs w:val="22"/>
        </w:rPr>
        <w:br/>
      </w:r>
      <w:r w:rsidR="00A4043B" w:rsidRPr="009B5A18">
        <w:rPr>
          <w:rFonts w:asciiTheme="majorHAnsi" w:hAnsiTheme="majorHAnsi"/>
          <w:sz w:val="22"/>
          <w:szCs w:val="22"/>
        </w:rPr>
        <w:t>i skierować swoje si</w:t>
      </w:r>
      <w:r w:rsidR="00C22A3D" w:rsidRPr="009B5A18">
        <w:rPr>
          <w:rFonts w:asciiTheme="majorHAnsi" w:hAnsiTheme="majorHAnsi"/>
          <w:sz w:val="22"/>
          <w:szCs w:val="22"/>
        </w:rPr>
        <w:t>ły na działania</w:t>
      </w:r>
      <w:r w:rsidR="00A4043B" w:rsidRPr="009B5A18">
        <w:rPr>
          <w:rFonts w:asciiTheme="majorHAnsi" w:hAnsiTheme="majorHAnsi"/>
          <w:sz w:val="22"/>
          <w:szCs w:val="22"/>
        </w:rPr>
        <w:t xml:space="preserve"> twórcze, przynoszące pożytek lub choćby zadowolenie. </w:t>
      </w:r>
      <w:r w:rsidR="004B45EF" w:rsidRPr="009B5A18">
        <w:rPr>
          <w:rFonts w:asciiTheme="majorHAnsi" w:hAnsiTheme="majorHAnsi"/>
          <w:sz w:val="22"/>
          <w:szCs w:val="22"/>
        </w:rPr>
        <w:t>Istotne</w:t>
      </w:r>
      <w:r w:rsidR="00D81CD3" w:rsidRPr="009B5A18">
        <w:rPr>
          <w:rFonts w:asciiTheme="majorHAnsi" w:hAnsiTheme="majorHAnsi"/>
          <w:sz w:val="22"/>
          <w:szCs w:val="22"/>
        </w:rPr>
        <w:t xml:space="preserve"> jest by stwarzać im takie możliwości, które </w:t>
      </w:r>
      <w:r w:rsidR="00BE0E77" w:rsidRPr="009B5A18">
        <w:rPr>
          <w:rFonts w:asciiTheme="majorHAnsi" w:hAnsiTheme="majorHAnsi"/>
          <w:sz w:val="22"/>
          <w:szCs w:val="22"/>
        </w:rPr>
        <w:t>przyczyni</w:t>
      </w:r>
      <w:r w:rsidR="00D81CD3" w:rsidRPr="009B5A18">
        <w:rPr>
          <w:rFonts w:asciiTheme="majorHAnsi" w:hAnsiTheme="majorHAnsi"/>
          <w:sz w:val="22"/>
          <w:szCs w:val="22"/>
        </w:rPr>
        <w:t>ą</w:t>
      </w:r>
      <w:r w:rsidR="00A4043B" w:rsidRPr="009B5A18">
        <w:rPr>
          <w:rFonts w:asciiTheme="majorHAnsi" w:hAnsiTheme="majorHAnsi"/>
          <w:sz w:val="22"/>
          <w:szCs w:val="22"/>
        </w:rPr>
        <w:t xml:space="preserve"> się do zwiększenia </w:t>
      </w:r>
      <w:r w:rsidR="00D81CD3" w:rsidRPr="009B5A18">
        <w:rPr>
          <w:rFonts w:asciiTheme="majorHAnsi" w:hAnsiTheme="majorHAnsi"/>
          <w:sz w:val="22"/>
          <w:szCs w:val="22"/>
        </w:rPr>
        <w:t xml:space="preserve">ich </w:t>
      </w:r>
      <w:r w:rsidR="00A4043B" w:rsidRPr="009B5A18">
        <w:rPr>
          <w:rFonts w:asciiTheme="majorHAnsi" w:hAnsiTheme="majorHAnsi"/>
          <w:sz w:val="22"/>
          <w:szCs w:val="22"/>
        </w:rPr>
        <w:t>aktywności</w:t>
      </w:r>
      <w:r w:rsidR="004B45EF" w:rsidRPr="009B5A18">
        <w:rPr>
          <w:rFonts w:asciiTheme="majorHAnsi" w:hAnsiTheme="majorHAnsi"/>
          <w:sz w:val="22"/>
          <w:szCs w:val="22"/>
        </w:rPr>
        <w:t xml:space="preserve"> </w:t>
      </w:r>
      <w:r w:rsidR="00FC364E" w:rsidRPr="009B5A18">
        <w:rPr>
          <w:rFonts w:asciiTheme="majorHAnsi" w:hAnsiTheme="majorHAnsi"/>
          <w:sz w:val="22"/>
          <w:szCs w:val="22"/>
        </w:rPr>
        <w:t xml:space="preserve">oraz </w:t>
      </w:r>
      <w:r w:rsidR="00D81CD3" w:rsidRPr="009B5A18">
        <w:rPr>
          <w:rFonts w:asciiTheme="majorHAnsi" w:hAnsiTheme="majorHAnsi"/>
          <w:sz w:val="22"/>
          <w:szCs w:val="22"/>
        </w:rPr>
        <w:t>z</w:t>
      </w:r>
      <w:r w:rsidR="00FC364E" w:rsidRPr="009B5A18">
        <w:rPr>
          <w:rFonts w:asciiTheme="majorHAnsi" w:hAnsiTheme="majorHAnsi"/>
          <w:sz w:val="22"/>
          <w:szCs w:val="22"/>
        </w:rPr>
        <w:t>neutralizują</w:t>
      </w:r>
      <w:r w:rsidR="00C22A3D" w:rsidRPr="009B5A18">
        <w:rPr>
          <w:rFonts w:asciiTheme="majorHAnsi" w:hAnsiTheme="majorHAnsi"/>
          <w:sz w:val="22"/>
          <w:szCs w:val="22"/>
        </w:rPr>
        <w:t xml:space="preserve"> negatywne odczucia</w:t>
      </w:r>
      <w:r w:rsidRPr="009B5A18">
        <w:rPr>
          <w:rFonts w:asciiTheme="majorHAnsi" w:hAnsiTheme="majorHAnsi"/>
          <w:sz w:val="22"/>
          <w:szCs w:val="22"/>
        </w:rPr>
        <w:t xml:space="preserve">, </w:t>
      </w:r>
      <w:r w:rsidR="007E4A38" w:rsidRPr="009B5A18">
        <w:rPr>
          <w:rFonts w:asciiTheme="majorHAnsi" w:hAnsiTheme="majorHAnsi"/>
          <w:sz w:val="22"/>
          <w:szCs w:val="22"/>
        </w:rPr>
        <w:t xml:space="preserve">które towarzyszą często osobom starszym, </w:t>
      </w:r>
      <w:r w:rsidRPr="009B5A18">
        <w:rPr>
          <w:rFonts w:asciiTheme="majorHAnsi" w:hAnsiTheme="majorHAnsi"/>
          <w:sz w:val="22"/>
          <w:szCs w:val="22"/>
        </w:rPr>
        <w:t xml:space="preserve">jak </w:t>
      </w:r>
      <w:r w:rsidR="007E4A38" w:rsidRPr="009B5A18">
        <w:rPr>
          <w:rFonts w:asciiTheme="majorHAnsi" w:hAnsiTheme="majorHAnsi"/>
          <w:sz w:val="22"/>
          <w:szCs w:val="22"/>
        </w:rPr>
        <w:t xml:space="preserve">np. </w:t>
      </w:r>
      <w:r w:rsidR="00B93880" w:rsidRPr="009B5A18">
        <w:rPr>
          <w:rFonts w:asciiTheme="majorHAnsi" w:hAnsiTheme="majorHAnsi"/>
          <w:sz w:val="22"/>
          <w:szCs w:val="22"/>
        </w:rPr>
        <w:t>samotność</w:t>
      </w:r>
      <w:r w:rsidRPr="009B5A18">
        <w:rPr>
          <w:rFonts w:asciiTheme="majorHAnsi" w:hAnsiTheme="majorHAnsi"/>
          <w:sz w:val="22"/>
          <w:szCs w:val="22"/>
        </w:rPr>
        <w:t xml:space="preserve"> czy obniżenie wartości społecznej</w:t>
      </w:r>
      <w:r w:rsidR="00B93880" w:rsidRPr="009B5A18">
        <w:rPr>
          <w:rFonts w:asciiTheme="majorHAnsi" w:hAnsiTheme="majorHAnsi"/>
          <w:sz w:val="22"/>
          <w:szCs w:val="22"/>
        </w:rPr>
        <w:t>.</w:t>
      </w:r>
      <w:r w:rsidR="004B45EF" w:rsidRPr="009B5A18">
        <w:rPr>
          <w:rFonts w:asciiTheme="majorHAnsi" w:hAnsiTheme="majorHAnsi" w:cs="Arial"/>
          <w:sz w:val="22"/>
          <w:szCs w:val="22"/>
        </w:rPr>
        <w:t xml:space="preserve"> Ich aktywizacja obejmuje wiele obszarów takich jak: zawodowy, fizyczny, edukacyjny, rekreacyjny, partycypacji społecznej, wolontariat, artystyczny, kulturalny itp.</w:t>
      </w:r>
      <w:r w:rsidR="004B45EF" w:rsidRPr="009B5A18" w:rsidDel="00D81CD3">
        <w:rPr>
          <w:rFonts w:asciiTheme="majorHAnsi" w:hAnsiTheme="majorHAnsi" w:cs="Arial"/>
          <w:sz w:val="22"/>
          <w:szCs w:val="22"/>
        </w:rPr>
        <w:t xml:space="preserve"> </w:t>
      </w:r>
      <w:r w:rsidR="00B93880" w:rsidRPr="009B5A18">
        <w:rPr>
          <w:rFonts w:asciiTheme="majorHAnsi" w:hAnsiTheme="majorHAnsi"/>
          <w:sz w:val="22"/>
          <w:szCs w:val="22"/>
        </w:rPr>
        <w:t xml:space="preserve">Szansą na </w:t>
      </w:r>
      <w:r w:rsidR="006344AE" w:rsidRPr="009B5A18">
        <w:rPr>
          <w:rFonts w:asciiTheme="majorHAnsi" w:hAnsiTheme="majorHAnsi"/>
          <w:sz w:val="22"/>
          <w:szCs w:val="22"/>
        </w:rPr>
        <w:t xml:space="preserve">wcielenie w życie </w:t>
      </w:r>
      <w:r w:rsidR="00B93880" w:rsidRPr="009B5A18">
        <w:rPr>
          <w:rFonts w:asciiTheme="majorHAnsi" w:hAnsiTheme="majorHAnsi"/>
          <w:sz w:val="22"/>
          <w:szCs w:val="22"/>
        </w:rPr>
        <w:t xml:space="preserve">swoich pomysłów i wspólne działanie jest </w:t>
      </w:r>
      <w:r w:rsidR="00D04ECF" w:rsidRPr="009B5A18">
        <w:rPr>
          <w:rFonts w:asciiTheme="majorHAnsi" w:hAnsiTheme="majorHAnsi"/>
          <w:sz w:val="22"/>
          <w:szCs w:val="22"/>
        </w:rPr>
        <w:t xml:space="preserve">właśnie </w:t>
      </w:r>
      <w:r w:rsidR="00B93880" w:rsidRPr="009B5A18">
        <w:rPr>
          <w:rFonts w:asciiTheme="majorHAnsi" w:hAnsiTheme="majorHAnsi"/>
          <w:sz w:val="22"/>
          <w:szCs w:val="22"/>
        </w:rPr>
        <w:t>konkurs „</w:t>
      </w:r>
      <w:proofErr w:type="spellStart"/>
      <w:r w:rsidR="00B93880" w:rsidRPr="009B5A18">
        <w:rPr>
          <w:rFonts w:asciiTheme="majorHAnsi" w:hAnsiTheme="majorHAnsi"/>
          <w:sz w:val="22"/>
          <w:szCs w:val="22"/>
        </w:rPr>
        <w:t>Adamed</w:t>
      </w:r>
      <w:proofErr w:type="spellEnd"/>
      <w:r w:rsidR="00B93880" w:rsidRPr="009B5A18">
        <w:rPr>
          <w:rFonts w:asciiTheme="majorHAnsi" w:hAnsiTheme="majorHAnsi"/>
          <w:sz w:val="22"/>
          <w:szCs w:val="22"/>
        </w:rPr>
        <w:t xml:space="preserve"> dla Seniora”.</w:t>
      </w:r>
      <w:r w:rsidR="004B45EF" w:rsidRPr="009B5A18">
        <w:rPr>
          <w:rFonts w:asciiTheme="majorHAnsi" w:hAnsiTheme="majorHAnsi"/>
          <w:b/>
          <w:sz w:val="22"/>
          <w:szCs w:val="22"/>
        </w:rPr>
        <w:t xml:space="preserve"> </w:t>
      </w:r>
    </w:p>
    <w:p w14:paraId="79E1685C" w14:textId="77777777" w:rsidR="00A4043B" w:rsidRPr="009B5A18" w:rsidRDefault="00A4043B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</w:p>
    <w:p w14:paraId="576D9D76" w14:textId="1BC90696" w:rsidR="000D55BE" w:rsidRPr="009B5A18" w:rsidRDefault="00E041D1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  <w:r w:rsidRPr="004C43E0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117DE6C" wp14:editId="3D605603">
            <wp:simplePos x="0" y="0"/>
            <wp:positionH relativeFrom="margin">
              <wp:posOffset>3152775</wp:posOffset>
            </wp:positionH>
            <wp:positionV relativeFrom="margin">
              <wp:posOffset>3358515</wp:posOffset>
            </wp:positionV>
            <wp:extent cx="267081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415" y="21502"/>
                <wp:lineTo x="2141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ed dla Senior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"/>
                    <a:stretch/>
                  </pic:blipFill>
                  <pic:spPr bwMode="auto">
                    <a:xfrm>
                      <a:off x="0" y="0"/>
                      <a:ext cx="267081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5BE" w:rsidRPr="009B5A18">
        <w:rPr>
          <w:rFonts w:asciiTheme="majorHAnsi" w:hAnsiTheme="majorHAnsi"/>
          <w:sz w:val="22"/>
          <w:szCs w:val="22"/>
        </w:rPr>
        <w:t>Warunki udziału  w konkursie są bardzo proste: wystarczy zgłosić projekt realizowanej</w:t>
      </w:r>
      <w:r w:rsidR="005170DE" w:rsidRPr="009B5A18">
        <w:rPr>
          <w:rFonts w:asciiTheme="majorHAnsi" w:hAnsiTheme="majorHAnsi"/>
          <w:sz w:val="22"/>
          <w:szCs w:val="22"/>
        </w:rPr>
        <w:t xml:space="preserve"> </w:t>
      </w:r>
      <w:r w:rsidR="000D55BE" w:rsidRPr="009B5A18">
        <w:rPr>
          <w:rFonts w:asciiTheme="majorHAnsi" w:hAnsiTheme="majorHAnsi"/>
          <w:sz w:val="22"/>
          <w:szCs w:val="22"/>
        </w:rPr>
        <w:t xml:space="preserve">lub planowanej inicjatywny, </w:t>
      </w:r>
      <w:r w:rsidR="007E2BA6" w:rsidRPr="009B5A18">
        <w:rPr>
          <w:rFonts w:asciiTheme="majorHAnsi" w:hAnsiTheme="majorHAnsi"/>
          <w:sz w:val="22"/>
          <w:szCs w:val="22"/>
        </w:rPr>
        <w:t xml:space="preserve">która zaangażuje i włączy seniorów </w:t>
      </w:r>
      <w:r w:rsidR="00D81CD3" w:rsidRPr="009B5A18">
        <w:rPr>
          <w:rFonts w:asciiTheme="majorHAnsi" w:hAnsiTheme="majorHAnsi"/>
          <w:sz w:val="22"/>
          <w:szCs w:val="22"/>
        </w:rPr>
        <w:t>we wspólne działania</w:t>
      </w:r>
      <w:r w:rsidR="007E2BA6" w:rsidRPr="009B5A18">
        <w:rPr>
          <w:rFonts w:asciiTheme="majorHAnsi" w:hAnsiTheme="majorHAnsi"/>
          <w:sz w:val="22"/>
          <w:szCs w:val="22"/>
        </w:rPr>
        <w:t xml:space="preserve">. Zgłoszenia można nadsyłać </w:t>
      </w:r>
      <w:r w:rsidR="000D55BE" w:rsidRPr="009B5A18">
        <w:rPr>
          <w:rFonts w:asciiTheme="majorHAnsi" w:hAnsiTheme="majorHAnsi"/>
          <w:sz w:val="22"/>
          <w:szCs w:val="22"/>
        </w:rPr>
        <w:t>poprzez: pocztę tradycyjną, elektroniczną</w:t>
      </w:r>
      <w:r w:rsidR="00467D8F" w:rsidRPr="009B5A18">
        <w:rPr>
          <w:rFonts w:asciiTheme="majorHAnsi" w:hAnsiTheme="majorHAnsi"/>
          <w:sz w:val="22"/>
          <w:szCs w:val="22"/>
        </w:rPr>
        <w:t xml:space="preserve"> na </w:t>
      </w:r>
      <w:r w:rsidR="000D55BE" w:rsidRPr="009B5A18">
        <w:rPr>
          <w:rFonts w:asciiTheme="majorHAnsi" w:hAnsiTheme="majorHAnsi"/>
          <w:sz w:val="22"/>
          <w:szCs w:val="22"/>
        </w:rPr>
        <w:t xml:space="preserve"> </w:t>
      </w:r>
      <w:r w:rsidR="00467D8F" w:rsidRPr="009B5A18">
        <w:rPr>
          <w:rFonts w:asciiTheme="majorHAnsi" w:hAnsiTheme="majorHAnsi"/>
          <w:sz w:val="22"/>
          <w:szCs w:val="22"/>
        </w:rPr>
        <w:t>adres:</w:t>
      </w:r>
      <w:r w:rsidR="00871384" w:rsidRPr="009B5A18">
        <w:rPr>
          <w:rFonts w:asciiTheme="majorHAnsi" w:hAnsiTheme="majorHAnsi"/>
          <w:sz w:val="22"/>
          <w:szCs w:val="22"/>
        </w:rPr>
        <w:t xml:space="preserve"> </w:t>
      </w:r>
      <w:hyperlink r:id="rId10" w:history="1">
        <w:r w:rsidR="00871384" w:rsidRPr="009B5A18">
          <w:rPr>
            <w:rStyle w:val="Hipercze"/>
            <w:rFonts w:asciiTheme="majorHAnsi" w:hAnsiTheme="majorHAnsi"/>
            <w:sz w:val="22"/>
            <w:szCs w:val="22"/>
          </w:rPr>
          <w:t>dlaseniora@adamed.com.pl</w:t>
        </w:r>
      </w:hyperlink>
      <w:r w:rsidR="00871384" w:rsidRPr="009B5A18">
        <w:rPr>
          <w:rFonts w:asciiTheme="majorHAnsi" w:hAnsiTheme="majorHAnsi"/>
          <w:sz w:val="22"/>
          <w:szCs w:val="22"/>
        </w:rPr>
        <w:t xml:space="preserve"> </w:t>
      </w:r>
      <w:r w:rsidR="000D55BE" w:rsidRPr="009B5A18">
        <w:rPr>
          <w:rFonts w:asciiTheme="majorHAnsi" w:hAnsiTheme="majorHAnsi"/>
          <w:sz w:val="22"/>
          <w:szCs w:val="22"/>
        </w:rPr>
        <w:t xml:space="preserve">lub formularz dostępny na stronie </w:t>
      </w:r>
      <w:hyperlink r:id="rId11" w:history="1">
        <w:r w:rsidR="000D55BE" w:rsidRPr="009B5A18">
          <w:rPr>
            <w:rStyle w:val="Hipercze"/>
            <w:rFonts w:asciiTheme="majorHAnsi" w:hAnsiTheme="majorHAnsi"/>
            <w:sz w:val="22"/>
            <w:szCs w:val="22"/>
          </w:rPr>
          <w:t>adamed.com.pl/</w:t>
        </w:r>
        <w:proofErr w:type="spellStart"/>
        <w:r w:rsidR="000D55BE" w:rsidRPr="009B5A18">
          <w:rPr>
            <w:rStyle w:val="Hipercze"/>
            <w:rFonts w:asciiTheme="majorHAnsi" w:hAnsiTheme="majorHAnsi"/>
            <w:sz w:val="22"/>
            <w:szCs w:val="22"/>
          </w:rPr>
          <w:t>adamed</w:t>
        </w:r>
        <w:proofErr w:type="spellEnd"/>
        <w:r w:rsidR="000D55BE" w:rsidRPr="009B5A18">
          <w:rPr>
            <w:rStyle w:val="Hipercze"/>
            <w:rFonts w:asciiTheme="majorHAnsi" w:hAnsiTheme="majorHAnsi"/>
            <w:sz w:val="22"/>
            <w:szCs w:val="22"/>
          </w:rPr>
          <w:t>-dla-seniora</w:t>
        </w:r>
      </w:hyperlink>
      <w:r w:rsidR="000D55BE" w:rsidRPr="009B5A18">
        <w:rPr>
          <w:rFonts w:asciiTheme="majorHAnsi" w:hAnsiTheme="majorHAnsi"/>
          <w:sz w:val="22"/>
          <w:szCs w:val="22"/>
        </w:rPr>
        <w:t>. Pomysły przyjmowane</w:t>
      </w:r>
      <w:r w:rsidR="007E4A38" w:rsidRPr="009B5A18">
        <w:rPr>
          <w:rFonts w:asciiTheme="majorHAnsi" w:hAnsiTheme="majorHAnsi"/>
          <w:sz w:val="22"/>
          <w:szCs w:val="22"/>
        </w:rPr>
        <w:t xml:space="preserve"> będą</w:t>
      </w:r>
      <w:r w:rsidR="000D55BE" w:rsidRPr="009B5A18">
        <w:rPr>
          <w:rFonts w:asciiTheme="majorHAnsi" w:hAnsiTheme="majorHAnsi"/>
          <w:sz w:val="22"/>
          <w:szCs w:val="22"/>
        </w:rPr>
        <w:t xml:space="preserve">  do 23 czerwca 2017 roku.</w:t>
      </w:r>
    </w:p>
    <w:p w14:paraId="233EA471" w14:textId="77777777" w:rsidR="000D55BE" w:rsidRPr="009B5A18" w:rsidRDefault="000D55BE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</w:p>
    <w:p w14:paraId="35373E18" w14:textId="77777777" w:rsidR="000D55BE" w:rsidRPr="009B5A18" w:rsidRDefault="000D55BE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  <w:r w:rsidRPr="009B5A18">
        <w:rPr>
          <w:rFonts w:asciiTheme="majorHAnsi" w:hAnsiTheme="majorHAnsi"/>
          <w:sz w:val="22"/>
          <w:szCs w:val="22"/>
        </w:rPr>
        <w:t xml:space="preserve">Każde nadesłane zgłoszenie powinno </w:t>
      </w:r>
      <w:r w:rsidR="00A4043B" w:rsidRPr="009B5A18">
        <w:rPr>
          <w:rFonts w:asciiTheme="majorHAnsi" w:hAnsiTheme="majorHAnsi"/>
          <w:sz w:val="22"/>
          <w:szCs w:val="22"/>
        </w:rPr>
        <w:t>zawierać</w:t>
      </w:r>
      <w:r w:rsidRPr="009B5A18">
        <w:rPr>
          <w:rFonts w:asciiTheme="majorHAnsi" w:hAnsiTheme="majorHAnsi"/>
          <w:sz w:val="22"/>
          <w:szCs w:val="22"/>
        </w:rPr>
        <w:t xml:space="preserve"> następujące </w:t>
      </w:r>
      <w:r w:rsidR="00A4043B" w:rsidRPr="009B5A18">
        <w:rPr>
          <w:rFonts w:asciiTheme="majorHAnsi" w:hAnsiTheme="majorHAnsi"/>
          <w:sz w:val="22"/>
          <w:szCs w:val="22"/>
        </w:rPr>
        <w:t xml:space="preserve">informacje: nazwę organizacji, prezentację </w:t>
      </w:r>
      <w:r w:rsidRPr="009B5A18">
        <w:rPr>
          <w:rFonts w:asciiTheme="majorHAnsi" w:hAnsiTheme="majorHAnsi"/>
          <w:sz w:val="22"/>
          <w:szCs w:val="22"/>
        </w:rPr>
        <w:t>dotychczasowych działań na rzecz seniorów oraz opis aktywności, na jaką przeznaczyłby nagrodę wraz z szacowaną liczbą uczestników przedsięwzięcia. Jedna organizacja może przesłać maksymalnie trzy propozycje.</w:t>
      </w:r>
    </w:p>
    <w:p w14:paraId="2355FDA8" w14:textId="77777777" w:rsidR="000D55BE" w:rsidRPr="009B5A18" w:rsidRDefault="000D55BE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</w:p>
    <w:p w14:paraId="34F0CED4" w14:textId="77777777" w:rsidR="000D55BE" w:rsidRPr="009B5A18" w:rsidRDefault="00630DDE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  <w:r w:rsidRPr="009B5A18">
        <w:rPr>
          <w:rFonts w:asciiTheme="majorHAnsi" w:hAnsiTheme="majorHAnsi"/>
          <w:sz w:val="22"/>
          <w:szCs w:val="22"/>
        </w:rPr>
        <w:t>O</w:t>
      </w:r>
      <w:r w:rsidR="000D55BE" w:rsidRPr="009B5A18">
        <w:rPr>
          <w:rFonts w:asciiTheme="majorHAnsi" w:hAnsiTheme="majorHAnsi"/>
          <w:sz w:val="22"/>
          <w:szCs w:val="22"/>
        </w:rPr>
        <w:t xml:space="preserve">cena Jury ustalona </w:t>
      </w:r>
      <w:r w:rsidR="00735A95" w:rsidRPr="009B5A18">
        <w:rPr>
          <w:rFonts w:asciiTheme="majorHAnsi" w:hAnsiTheme="majorHAnsi"/>
          <w:sz w:val="22"/>
          <w:szCs w:val="22"/>
        </w:rPr>
        <w:t xml:space="preserve">zostanie </w:t>
      </w:r>
      <w:r w:rsidR="000D55BE" w:rsidRPr="009B5A18">
        <w:rPr>
          <w:rFonts w:asciiTheme="majorHAnsi" w:hAnsiTheme="majorHAnsi"/>
          <w:sz w:val="22"/>
          <w:szCs w:val="22"/>
        </w:rPr>
        <w:t xml:space="preserve">na podstawie następujących kryteriów: zakres i intensywność dotychczasowo prowadzonych działań, ich jakość </w:t>
      </w:r>
      <w:r w:rsidR="00C22A3D" w:rsidRPr="009B5A18">
        <w:rPr>
          <w:rFonts w:asciiTheme="majorHAnsi" w:hAnsiTheme="majorHAnsi"/>
          <w:sz w:val="22"/>
          <w:szCs w:val="22"/>
        </w:rPr>
        <w:br/>
      </w:r>
      <w:r w:rsidR="000D55BE" w:rsidRPr="009B5A18">
        <w:rPr>
          <w:rFonts w:asciiTheme="majorHAnsi" w:hAnsiTheme="majorHAnsi"/>
          <w:sz w:val="22"/>
          <w:szCs w:val="22"/>
        </w:rPr>
        <w:t>i przejrzystość, uwzględnienie potrzeb osób starszych, oryginalność oraz atrakcyjność i kreatywność zgłaszanego projektu.</w:t>
      </w:r>
      <w:r w:rsidR="00735A95" w:rsidRPr="009B5A18">
        <w:rPr>
          <w:rFonts w:asciiTheme="majorHAnsi" w:hAnsiTheme="majorHAnsi"/>
          <w:sz w:val="22"/>
          <w:szCs w:val="22"/>
        </w:rPr>
        <w:t xml:space="preserve"> </w:t>
      </w:r>
      <w:r w:rsidR="000D55BE" w:rsidRPr="009B5A18">
        <w:rPr>
          <w:rFonts w:asciiTheme="majorHAnsi" w:hAnsiTheme="majorHAnsi"/>
          <w:sz w:val="22"/>
          <w:szCs w:val="22"/>
        </w:rPr>
        <w:t>Jury konkursowe wyselekcjonuje trzech laureatów, którzy otrzymają dofin</w:t>
      </w:r>
      <w:r w:rsidR="00A4043B" w:rsidRPr="009B5A18">
        <w:rPr>
          <w:rFonts w:asciiTheme="majorHAnsi" w:hAnsiTheme="majorHAnsi"/>
          <w:sz w:val="22"/>
          <w:szCs w:val="22"/>
        </w:rPr>
        <w:t>ansowanie w kwocie po 10 000 zł, zwycięskie organizacje ogłoszone zostaną 13 września 2017 r.</w:t>
      </w:r>
    </w:p>
    <w:p w14:paraId="153B68B8" w14:textId="77777777" w:rsidR="000D55BE" w:rsidRPr="009B5A18" w:rsidRDefault="000D55BE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</w:p>
    <w:p w14:paraId="2969198A" w14:textId="77777777" w:rsidR="00562545" w:rsidRPr="009B5A18" w:rsidRDefault="00562545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</w:p>
    <w:p w14:paraId="400585BF" w14:textId="77777777" w:rsidR="00562545" w:rsidRPr="009B5A18" w:rsidRDefault="00562545" w:rsidP="00E041D1">
      <w:pPr>
        <w:pStyle w:val="Standard"/>
        <w:jc w:val="both"/>
        <w:rPr>
          <w:rFonts w:asciiTheme="majorHAnsi" w:hAnsiTheme="majorHAnsi"/>
          <w:sz w:val="22"/>
          <w:szCs w:val="22"/>
        </w:rPr>
      </w:pPr>
    </w:p>
    <w:p w14:paraId="232D1C2F" w14:textId="77777777" w:rsidR="000D55BE" w:rsidRPr="009B5A18" w:rsidRDefault="000D55BE" w:rsidP="00E041D1">
      <w:pPr>
        <w:shd w:val="clear" w:color="auto" w:fill="FFFFFF"/>
        <w:spacing w:line="240" w:lineRule="auto"/>
        <w:jc w:val="center"/>
        <w:rPr>
          <w:rFonts w:asciiTheme="majorHAnsi" w:hAnsiTheme="majorHAnsi" w:cstheme="minorHAnsi"/>
          <w:color w:val="222222"/>
        </w:rPr>
      </w:pPr>
    </w:p>
    <w:p w14:paraId="149EF98A" w14:textId="77777777" w:rsidR="00F151C6" w:rsidRPr="009B5A18" w:rsidRDefault="00F151C6" w:rsidP="00E041D1">
      <w:pPr>
        <w:spacing w:line="240" w:lineRule="auto"/>
        <w:jc w:val="center"/>
        <w:rPr>
          <w:rFonts w:asciiTheme="majorHAnsi" w:eastAsia="Calibri" w:hAnsiTheme="majorHAnsi"/>
        </w:rPr>
      </w:pPr>
      <w:r w:rsidRPr="009B5A18">
        <w:rPr>
          <w:rFonts w:asciiTheme="majorHAnsi" w:eastAsia="Calibri" w:hAnsiTheme="majorHAnsi"/>
        </w:rPr>
        <w:t>***</w:t>
      </w:r>
    </w:p>
    <w:p w14:paraId="31D7DB08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</w:rPr>
      </w:pPr>
      <w:r w:rsidRPr="009B5A18">
        <w:rPr>
          <w:rFonts w:asciiTheme="majorHAnsi" w:eastAsia="Calibri" w:hAnsiTheme="majorHAnsi"/>
        </w:rPr>
        <w:t>Grupa Adamed</w:t>
      </w:r>
      <w:r w:rsidRPr="009B5A18">
        <w:rPr>
          <w:rFonts w:asciiTheme="majorHAnsi" w:eastAsia="Calibri" w:hAnsiTheme="majorHAnsi"/>
          <w:b/>
        </w:rPr>
        <w:t xml:space="preserve"> – </w:t>
      </w:r>
      <w:r w:rsidRPr="009B5A18">
        <w:rPr>
          <w:rFonts w:asciiTheme="majorHAnsi" w:eastAsia="Calibri" w:hAnsiTheme="majorHAnsi"/>
        </w:rPr>
        <w:t>to polska firma farmaceutyczno-biotechnologiczna, która powstała od podstaw, na bazie polskiej myśli naukowej i własnych patentów. Jest producentem ponad 250 produktów nowej generacji, oferowanych zarówno polskim jak i zagranicznym pacjentom z ponad 60 krajów świata. Posiada swoje przedstawicielstwa: w Rosji, Hiszpanii, Kazachstanie, Czechach, na Słowacji i Ukrainie. Obecnie zatrudnia około 1700 osób. Od ponad 16 lat firma prowadzi własną innowacyjną działalność badawczo-rozwojową. Tworzy konsorcja naukowo-przemysłowe z wiodącymi uniwersytetami oraz instytutami naukowymi, w kraju i za granicą. Własność intelektualna firmy chroniona jest kilkudziesięcioma patentami.</w:t>
      </w:r>
    </w:p>
    <w:p w14:paraId="40FA88B7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b/>
          <w:u w:val="single"/>
        </w:rPr>
      </w:pPr>
    </w:p>
    <w:p w14:paraId="665BA0E8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b/>
          <w:u w:val="single"/>
        </w:rPr>
      </w:pPr>
      <w:r w:rsidRPr="009B5A18">
        <w:rPr>
          <w:rFonts w:asciiTheme="majorHAnsi" w:eastAsia="Calibri" w:hAnsiTheme="majorHAnsi"/>
          <w:b/>
          <w:u w:val="single"/>
        </w:rPr>
        <w:t xml:space="preserve">Kontakt dla mediów: </w:t>
      </w:r>
    </w:p>
    <w:p w14:paraId="6438C89C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b/>
        </w:rPr>
      </w:pPr>
    </w:p>
    <w:p w14:paraId="7174EAD3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b/>
        </w:rPr>
        <w:sectPr w:rsidR="00F151C6" w:rsidRPr="009B5A18" w:rsidSect="008824D7">
          <w:headerReference w:type="default" r:id="rId12"/>
          <w:footerReference w:type="default" r:id="rId13"/>
          <w:pgSz w:w="11909" w:h="16834"/>
          <w:pgMar w:top="1440" w:right="1440" w:bottom="1440" w:left="1440" w:header="170" w:footer="907" w:gutter="0"/>
          <w:pgNumType w:start="1"/>
          <w:cols w:space="708"/>
          <w:docGrid w:linePitch="299"/>
        </w:sectPr>
      </w:pPr>
    </w:p>
    <w:p w14:paraId="2D619EE8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b/>
          <w:lang w:val="en-US"/>
        </w:rPr>
      </w:pPr>
      <w:r w:rsidRPr="009B5A18">
        <w:rPr>
          <w:rFonts w:asciiTheme="majorHAnsi" w:eastAsia="Calibri" w:hAnsiTheme="majorHAnsi"/>
          <w:b/>
          <w:lang w:val="en-US"/>
        </w:rPr>
        <w:lastRenderedPageBreak/>
        <w:t>Larysa Żuchowska</w:t>
      </w:r>
    </w:p>
    <w:p w14:paraId="151A06AC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b/>
          <w:lang w:val="en-US"/>
        </w:rPr>
      </w:pPr>
      <w:r w:rsidRPr="009B5A18">
        <w:rPr>
          <w:rFonts w:asciiTheme="majorHAnsi" w:eastAsia="Calibri" w:hAnsiTheme="majorHAnsi"/>
          <w:b/>
          <w:lang w:val="en-US"/>
        </w:rPr>
        <w:t>PR Manager</w:t>
      </w:r>
    </w:p>
    <w:p w14:paraId="227EA68A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lang w:val="en-US"/>
        </w:rPr>
      </w:pPr>
      <w:proofErr w:type="spellStart"/>
      <w:r w:rsidRPr="009B5A18">
        <w:rPr>
          <w:rFonts w:asciiTheme="majorHAnsi" w:eastAsia="Calibri" w:hAnsiTheme="majorHAnsi"/>
          <w:lang w:val="en-US"/>
        </w:rPr>
        <w:t>Grupa</w:t>
      </w:r>
      <w:proofErr w:type="spellEnd"/>
      <w:r w:rsidRPr="009B5A18">
        <w:rPr>
          <w:rFonts w:asciiTheme="majorHAnsi" w:eastAsia="Calibri" w:hAnsiTheme="majorHAnsi"/>
          <w:lang w:val="en-US"/>
        </w:rPr>
        <w:t xml:space="preserve"> </w:t>
      </w:r>
      <w:proofErr w:type="spellStart"/>
      <w:r w:rsidRPr="009B5A18">
        <w:rPr>
          <w:rFonts w:asciiTheme="majorHAnsi" w:eastAsia="Calibri" w:hAnsiTheme="majorHAnsi"/>
          <w:lang w:val="en-US"/>
        </w:rPr>
        <w:t>Adamed</w:t>
      </w:r>
      <w:proofErr w:type="spellEnd"/>
      <w:r w:rsidRPr="009B5A18">
        <w:rPr>
          <w:rFonts w:asciiTheme="majorHAnsi" w:eastAsia="Calibri" w:hAnsiTheme="majorHAnsi"/>
          <w:lang w:val="en-US"/>
        </w:rPr>
        <w:t xml:space="preserve"> </w:t>
      </w:r>
    </w:p>
    <w:p w14:paraId="6FC7BC7E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lang w:val="en-US"/>
        </w:rPr>
      </w:pPr>
      <w:r w:rsidRPr="009B5A18">
        <w:rPr>
          <w:rFonts w:asciiTheme="majorHAnsi" w:eastAsia="Calibri" w:hAnsiTheme="majorHAnsi"/>
          <w:lang w:val="en-US"/>
        </w:rPr>
        <w:t>tel.: +48 505 115 235</w:t>
      </w:r>
    </w:p>
    <w:p w14:paraId="5C972F19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lang w:val="en-US"/>
        </w:rPr>
      </w:pPr>
      <w:r w:rsidRPr="009B5A18">
        <w:rPr>
          <w:rFonts w:asciiTheme="majorHAnsi" w:eastAsia="Calibri" w:hAnsiTheme="majorHAnsi"/>
          <w:lang w:val="en-US"/>
        </w:rPr>
        <w:t xml:space="preserve">e:mail: larysa.zuchowska@adamed.com.pl </w:t>
      </w:r>
    </w:p>
    <w:p w14:paraId="2EF6BFB4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</w:rPr>
      </w:pPr>
      <w:r w:rsidRPr="009B5A18">
        <w:rPr>
          <w:rFonts w:asciiTheme="majorHAnsi" w:eastAsia="Calibri" w:hAnsiTheme="majorHAnsi"/>
        </w:rPr>
        <w:t>www.adamed.com.pl</w:t>
      </w:r>
    </w:p>
    <w:p w14:paraId="4B252C44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b/>
        </w:rPr>
      </w:pPr>
      <w:r w:rsidRPr="009B5A18">
        <w:rPr>
          <w:rFonts w:asciiTheme="majorHAnsi" w:eastAsia="Calibri" w:hAnsiTheme="majorHAnsi"/>
          <w:b/>
        </w:rPr>
        <w:lastRenderedPageBreak/>
        <w:t>Aleksandra Adrian</w:t>
      </w:r>
    </w:p>
    <w:p w14:paraId="6C1FF84E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b/>
        </w:rPr>
      </w:pPr>
      <w:r w:rsidRPr="009B5A18">
        <w:rPr>
          <w:rFonts w:asciiTheme="majorHAnsi" w:eastAsia="Calibri" w:hAnsiTheme="majorHAnsi"/>
          <w:b/>
        </w:rPr>
        <w:t>Biuro Prasowe</w:t>
      </w:r>
    </w:p>
    <w:p w14:paraId="2185ACBE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</w:rPr>
      </w:pPr>
      <w:r w:rsidRPr="009B5A18">
        <w:rPr>
          <w:rFonts w:asciiTheme="majorHAnsi" w:eastAsia="Calibri" w:hAnsiTheme="majorHAnsi"/>
        </w:rPr>
        <w:t>Grupa Adamed</w:t>
      </w:r>
    </w:p>
    <w:p w14:paraId="2040B7C9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</w:rPr>
      </w:pPr>
      <w:r w:rsidRPr="009B5A18">
        <w:rPr>
          <w:rFonts w:asciiTheme="majorHAnsi" w:eastAsia="Calibri" w:hAnsiTheme="majorHAnsi"/>
        </w:rPr>
        <w:t>tel.: +48 519 021 080</w:t>
      </w:r>
    </w:p>
    <w:p w14:paraId="6DD76DC9" w14:textId="77777777" w:rsidR="00F151C6" w:rsidRPr="009B5A18" w:rsidRDefault="00F151C6" w:rsidP="00E041D1">
      <w:pPr>
        <w:spacing w:line="240" w:lineRule="auto"/>
        <w:jc w:val="both"/>
        <w:rPr>
          <w:rFonts w:asciiTheme="majorHAnsi" w:eastAsia="Calibri" w:hAnsiTheme="majorHAnsi"/>
          <w:lang w:val="en-US"/>
        </w:rPr>
      </w:pPr>
      <w:r w:rsidRPr="009B5A18">
        <w:rPr>
          <w:rFonts w:asciiTheme="majorHAnsi" w:eastAsia="Calibri" w:hAnsiTheme="majorHAnsi"/>
          <w:lang w:val="en-US"/>
        </w:rPr>
        <w:t xml:space="preserve">e-mail: aleksandra.adrian@walk.pl </w:t>
      </w:r>
    </w:p>
    <w:p w14:paraId="7C9BBB11" w14:textId="77777777" w:rsidR="00F151C6" w:rsidRPr="009B5A18" w:rsidRDefault="00F151C6" w:rsidP="00E041D1">
      <w:pPr>
        <w:pStyle w:val="Normalny1"/>
        <w:spacing w:line="240" w:lineRule="auto"/>
        <w:jc w:val="both"/>
        <w:rPr>
          <w:rFonts w:asciiTheme="majorHAnsi" w:hAnsiTheme="majorHAnsi"/>
          <w:lang w:val="en-US"/>
        </w:rPr>
        <w:sectPr w:rsidR="00F151C6" w:rsidRPr="009B5A18" w:rsidSect="00F151C6">
          <w:type w:val="continuous"/>
          <w:pgSz w:w="11909" w:h="16834"/>
          <w:pgMar w:top="1440" w:right="1440" w:bottom="1440" w:left="1440" w:header="0" w:footer="708" w:gutter="0"/>
          <w:pgNumType w:start="1"/>
          <w:cols w:num="2" w:space="708"/>
        </w:sectPr>
      </w:pPr>
    </w:p>
    <w:p w14:paraId="7D646F89" w14:textId="77777777" w:rsidR="00E60B7A" w:rsidRPr="009B5A18" w:rsidRDefault="00E60B7A" w:rsidP="00E041D1">
      <w:pPr>
        <w:pStyle w:val="Normalny1"/>
        <w:spacing w:line="240" w:lineRule="auto"/>
        <w:jc w:val="both"/>
        <w:rPr>
          <w:rFonts w:asciiTheme="majorHAnsi" w:hAnsiTheme="majorHAnsi"/>
          <w:lang w:val="en-US"/>
        </w:rPr>
      </w:pPr>
    </w:p>
    <w:sectPr w:rsidR="00E60B7A" w:rsidRPr="009B5A18" w:rsidSect="00F151C6">
      <w:type w:val="continuous"/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BEEDDAE" w15:done="0"/>
  <w15:commentEx w15:paraId="15BB463D" w15:done="0"/>
  <w15:commentEx w15:paraId="4C824689" w15:done="0"/>
  <w15:commentEx w15:paraId="3CD8CE56" w15:done="0"/>
  <w15:commentEx w15:paraId="6470878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E7107" w14:textId="77777777" w:rsidR="007B64A0" w:rsidRDefault="007B64A0" w:rsidP="00AD3D4B">
      <w:pPr>
        <w:spacing w:line="240" w:lineRule="auto"/>
      </w:pPr>
      <w:r>
        <w:separator/>
      </w:r>
    </w:p>
  </w:endnote>
  <w:endnote w:type="continuationSeparator" w:id="0">
    <w:p w14:paraId="7AC8B8D3" w14:textId="77777777" w:rsidR="007B64A0" w:rsidRDefault="007B64A0" w:rsidP="00AD3D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286C9" w14:textId="77777777" w:rsidR="00F151C6" w:rsidRDefault="00C840B5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5E092C" wp14:editId="2F929B40">
              <wp:simplePos x="0" y="0"/>
              <wp:positionH relativeFrom="column">
                <wp:posOffset>1410335</wp:posOffset>
              </wp:positionH>
              <wp:positionV relativeFrom="paragraph">
                <wp:posOffset>260350</wp:posOffset>
              </wp:positionV>
              <wp:extent cx="5400675" cy="866775"/>
              <wp:effectExtent l="0" t="0" r="9525" b="0"/>
              <wp:wrapNone/>
              <wp:docPr id="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866775"/>
                        <a:chOff x="2566" y="14822"/>
                        <a:chExt cx="8505" cy="1365"/>
                      </a:xfrm>
                    </wpg:grpSpPr>
                    <wpg:grpSp>
                      <wpg:cNvPr id="32" name="Group 2"/>
                      <wpg:cNvGrpSpPr>
                        <a:grpSpLocks/>
                      </wpg:cNvGrpSpPr>
                      <wpg:grpSpPr bwMode="auto">
                        <a:xfrm>
                          <a:off x="2566" y="14822"/>
                          <a:ext cx="8505" cy="1365"/>
                          <a:chOff x="2566" y="15450"/>
                          <a:chExt cx="8505" cy="1365"/>
                        </a:xfrm>
                      </wpg:grpSpPr>
                      <wps:wsp>
                        <wps:cNvPr id="3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566" y="15450"/>
                            <a:ext cx="3854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55B1B" w14:textId="77777777" w:rsidR="00F151C6" w:rsidRPr="00A56272" w:rsidRDefault="00F151C6" w:rsidP="00AD3D4B">
                              <w:pPr>
                                <w:spacing w:line="240" w:lineRule="auto"/>
                                <w:rPr>
                                  <w:b/>
                                  <w:color w:val="2C3C6E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A56272">
                                <w:rPr>
                                  <w:b/>
                                  <w:color w:val="2C3C6E"/>
                                  <w:sz w:val="16"/>
                                  <w:szCs w:val="16"/>
                                </w:rPr>
                                <w:t>Adamed</w:t>
                              </w:r>
                              <w:proofErr w:type="spellEnd"/>
                              <w:r w:rsidRPr="00A56272">
                                <w:rPr>
                                  <w:b/>
                                  <w:color w:val="2C3C6E"/>
                                  <w:sz w:val="16"/>
                                  <w:szCs w:val="16"/>
                                </w:rPr>
                                <w:t xml:space="preserve"> Sp. z o.o.</w:t>
                              </w:r>
                            </w:p>
                            <w:p w14:paraId="0354DE2D" w14:textId="77777777" w:rsidR="00F151C6" w:rsidRPr="00A56272" w:rsidRDefault="00F151C6" w:rsidP="00AD3D4B">
                              <w:pPr>
                                <w:spacing w:line="240" w:lineRule="auto"/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</w:pPr>
                              <w:r w:rsidRPr="00A56272"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>Pieńków 149, 05-152 Czosnów k/Warszawy</w:t>
                              </w:r>
                            </w:p>
                            <w:p w14:paraId="69DC13C6" w14:textId="77777777" w:rsidR="00F151C6" w:rsidRPr="00DC2C0D" w:rsidRDefault="00F151C6" w:rsidP="00AD3D4B">
                              <w:pPr>
                                <w:spacing w:line="240" w:lineRule="auto"/>
                                <w:rPr>
                                  <w:color w:val="2C3C6E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C2C0D">
                                <w:rPr>
                                  <w:color w:val="2C3C6E"/>
                                  <w:sz w:val="16"/>
                                  <w:szCs w:val="16"/>
                                  <w:lang w:val="en-US"/>
                                </w:rPr>
                                <w:t>tel.: +48 22 732 77 00, fax.: +48 22 732 78 00</w:t>
                              </w:r>
                            </w:p>
                            <w:p w14:paraId="3AEF9250" w14:textId="77777777" w:rsidR="00F151C6" w:rsidRPr="00DC2C0D" w:rsidRDefault="00F151C6" w:rsidP="00AD3D4B">
                              <w:pPr>
                                <w:spacing w:line="240" w:lineRule="auto"/>
                                <w:rPr>
                                  <w:color w:val="2C3C6E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DC2C0D">
                                <w:rPr>
                                  <w:color w:val="2C3C6E"/>
                                  <w:sz w:val="16"/>
                                  <w:szCs w:val="16"/>
                                  <w:lang w:val="en-US"/>
                                </w:rPr>
                                <w:t>e-mail: adamed@adamed.com.pl</w:t>
                              </w:r>
                            </w:p>
                            <w:p w14:paraId="13CCC974" w14:textId="77777777" w:rsidR="00F151C6" w:rsidRPr="00A56272" w:rsidRDefault="00F151C6" w:rsidP="00AD3D4B">
                              <w:pPr>
                                <w:spacing w:line="240" w:lineRule="auto"/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</w:pPr>
                              <w:r w:rsidRPr="00A56272"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>www.adamed.com.pl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15450"/>
                            <a:ext cx="5380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D3578" w14:textId="77777777" w:rsidR="00F151C6" w:rsidRPr="00A56272" w:rsidRDefault="00F151C6" w:rsidP="00AD3D4B">
                              <w:pPr>
                                <w:pStyle w:val="Stopka"/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</w:pPr>
                              <w:r w:rsidRPr="00A56272"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>Rejestracja: Sąd Rejonowy dla m.st. Warszawy,</w:t>
                              </w:r>
                            </w:p>
                            <w:p w14:paraId="72F908A5" w14:textId="77777777" w:rsidR="00F151C6" w:rsidRPr="00A56272" w:rsidRDefault="00F151C6" w:rsidP="00AD3D4B">
                              <w:pPr>
                                <w:pStyle w:val="Stopka"/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</w:pPr>
                              <w:r w:rsidRPr="00A56272"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>XIV Wydz</w:t>
                              </w:r>
                              <w:r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 xml:space="preserve">iał Gospodarczy KRS pod nr KRS </w:t>
                              </w:r>
                              <w:r w:rsidRPr="00A56272"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>0000077973</w:t>
                              </w:r>
                            </w:p>
                            <w:p w14:paraId="56CD89CA" w14:textId="77777777" w:rsidR="00F151C6" w:rsidRPr="00A56272" w:rsidRDefault="00F151C6" w:rsidP="00AD3D4B">
                              <w:pPr>
                                <w:pStyle w:val="Stopka"/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 xml:space="preserve">NIP: 525-103-22-01 </w:t>
                              </w:r>
                            </w:p>
                            <w:p w14:paraId="262C014C" w14:textId="77777777" w:rsidR="00F151C6" w:rsidRPr="00A56272" w:rsidRDefault="00F151C6" w:rsidP="00AD3D4B">
                              <w:pPr>
                                <w:pStyle w:val="Stopka"/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>Wysokość kapitału zakładowego 682 000</w:t>
                              </w:r>
                              <w:r w:rsidRPr="00A56272">
                                <w:rPr>
                                  <w:color w:val="2C3C6E"/>
                                  <w:sz w:val="16"/>
                                  <w:szCs w:val="16"/>
                                </w:rPr>
                                <w:t xml:space="preserve"> PLN</w:t>
                              </w:r>
                            </w:p>
                            <w:p w14:paraId="013A7E34" w14:textId="77777777" w:rsidR="00F151C6" w:rsidRDefault="00F151C6" w:rsidP="00AD3D4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5"/>
                      <wpg:cNvGrpSpPr>
                        <a:grpSpLocks/>
                      </wpg:cNvGrpSpPr>
                      <wpg:grpSpPr bwMode="auto">
                        <a:xfrm>
                          <a:off x="2658" y="14950"/>
                          <a:ext cx="3114" cy="876"/>
                          <a:chOff x="2658" y="14950"/>
                          <a:chExt cx="3114" cy="876"/>
                        </a:xfrm>
                      </wpg:grpSpPr>
                      <wps:wsp>
                        <wps:cNvPr id="3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658" y="14950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2C3C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772" y="14962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2C3C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11.05pt;margin-top:20.5pt;width:425.25pt;height:68.25pt;z-index:251659264" coordorigin="2566,14822" coordsize="8505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">
              <v:group id="Group 2" o:spid="_x0000_s1027" style="position:absolute;left:2566;top:14822;width:8505;height:1365" coordorigin="2566,15450" coordsize="850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2566;top:15450;width:3854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14:paraId="39155B1B" w14:textId="77777777" w:rsidR="00F151C6" w:rsidRPr="00A56272" w:rsidRDefault="00F151C6" w:rsidP="00AD3D4B">
                        <w:pPr>
                          <w:spacing w:line="240" w:lineRule="auto"/>
                          <w:rPr>
                            <w:b/>
                            <w:color w:val="2C3C6E"/>
                            <w:sz w:val="16"/>
                            <w:szCs w:val="16"/>
                          </w:rPr>
                        </w:pPr>
                        <w:proofErr w:type="spellStart"/>
                        <w:r w:rsidRPr="00A56272">
                          <w:rPr>
                            <w:b/>
                            <w:color w:val="2C3C6E"/>
                            <w:sz w:val="16"/>
                            <w:szCs w:val="16"/>
                          </w:rPr>
                          <w:t>Adamed</w:t>
                        </w:r>
                        <w:proofErr w:type="spellEnd"/>
                        <w:r w:rsidRPr="00A56272">
                          <w:rPr>
                            <w:b/>
                            <w:color w:val="2C3C6E"/>
                            <w:sz w:val="16"/>
                            <w:szCs w:val="16"/>
                          </w:rPr>
                          <w:t xml:space="preserve"> Sp. z o.o.</w:t>
                        </w:r>
                      </w:p>
                      <w:p w14:paraId="0354DE2D" w14:textId="77777777" w:rsidR="00F151C6" w:rsidRPr="00A56272" w:rsidRDefault="00F151C6" w:rsidP="00AD3D4B">
                        <w:pPr>
                          <w:spacing w:line="240" w:lineRule="auto"/>
                          <w:rPr>
                            <w:color w:val="2C3C6E"/>
                            <w:sz w:val="16"/>
                            <w:szCs w:val="16"/>
                          </w:rPr>
                        </w:pPr>
                        <w:r w:rsidRPr="00A56272">
                          <w:rPr>
                            <w:color w:val="2C3C6E"/>
                            <w:sz w:val="16"/>
                            <w:szCs w:val="16"/>
                          </w:rPr>
                          <w:t>Pieńków 149, 05-152 Czosnów k/Warszawy</w:t>
                        </w:r>
                      </w:p>
                      <w:p w14:paraId="69DC13C6" w14:textId="77777777" w:rsidR="00F151C6" w:rsidRPr="00DC2C0D" w:rsidRDefault="00F151C6" w:rsidP="00AD3D4B">
                        <w:pPr>
                          <w:spacing w:line="240" w:lineRule="auto"/>
                          <w:rPr>
                            <w:color w:val="2C3C6E"/>
                            <w:sz w:val="16"/>
                            <w:szCs w:val="16"/>
                            <w:lang w:val="en-US"/>
                          </w:rPr>
                        </w:pPr>
                        <w:r w:rsidRPr="00DC2C0D">
                          <w:rPr>
                            <w:color w:val="2C3C6E"/>
                            <w:sz w:val="16"/>
                            <w:szCs w:val="16"/>
                            <w:lang w:val="en-US"/>
                          </w:rPr>
                          <w:t>tel.: +48 22 732 77 00, fax.: +48 22 732 78 00</w:t>
                        </w:r>
                      </w:p>
                      <w:p w14:paraId="3AEF9250" w14:textId="77777777" w:rsidR="00F151C6" w:rsidRPr="00DC2C0D" w:rsidRDefault="00F151C6" w:rsidP="00AD3D4B">
                        <w:pPr>
                          <w:spacing w:line="240" w:lineRule="auto"/>
                          <w:rPr>
                            <w:color w:val="2C3C6E"/>
                            <w:sz w:val="16"/>
                            <w:szCs w:val="16"/>
                            <w:lang w:val="en-US"/>
                          </w:rPr>
                        </w:pPr>
                        <w:r w:rsidRPr="00DC2C0D">
                          <w:rPr>
                            <w:color w:val="2C3C6E"/>
                            <w:sz w:val="16"/>
                            <w:szCs w:val="16"/>
                            <w:lang w:val="en-US"/>
                          </w:rPr>
                          <w:t>e-mail: adamed@adamed.com.pl</w:t>
                        </w:r>
                      </w:p>
                      <w:p w14:paraId="13CCC974" w14:textId="77777777" w:rsidR="00F151C6" w:rsidRPr="00A56272" w:rsidRDefault="00F151C6" w:rsidP="00AD3D4B">
                        <w:pPr>
                          <w:spacing w:line="240" w:lineRule="auto"/>
                          <w:rPr>
                            <w:color w:val="2C3C6E"/>
                            <w:sz w:val="16"/>
                            <w:szCs w:val="16"/>
                          </w:rPr>
                        </w:pPr>
                        <w:r w:rsidRPr="00A56272">
                          <w:rPr>
                            <w:color w:val="2C3C6E"/>
                            <w:sz w:val="16"/>
                            <w:szCs w:val="16"/>
                          </w:rPr>
                          <w:t>www.adamed.com.pl</w:t>
                        </w:r>
                      </w:p>
                    </w:txbxContent>
                  </v:textbox>
                </v:shape>
                <v:shape id="Text Box 4" o:spid="_x0000_s1029" type="#_x0000_t202" style="position:absolute;left:5691;top:15450;width:5380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p w14:paraId="1EFD3578" w14:textId="77777777" w:rsidR="00F151C6" w:rsidRPr="00A56272" w:rsidRDefault="00F151C6" w:rsidP="00AD3D4B">
                        <w:pPr>
                          <w:pStyle w:val="Stopka"/>
                          <w:rPr>
                            <w:color w:val="2C3C6E"/>
                            <w:sz w:val="16"/>
                            <w:szCs w:val="16"/>
                          </w:rPr>
                        </w:pPr>
                        <w:r w:rsidRPr="00A56272">
                          <w:rPr>
                            <w:color w:val="2C3C6E"/>
                            <w:sz w:val="16"/>
                            <w:szCs w:val="16"/>
                          </w:rPr>
                          <w:t>Rejestracja: Sąd Rejonowy dla m.st. Warszawy,</w:t>
                        </w:r>
                      </w:p>
                      <w:p w14:paraId="72F908A5" w14:textId="77777777" w:rsidR="00F151C6" w:rsidRPr="00A56272" w:rsidRDefault="00F151C6" w:rsidP="00AD3D4B">
                        <w:pPr>
                          <w:pStyle w:val="Stopka"/>
                          <w:rPr>
                            <w:color w:val="2C3C6E"/>
                            <w:sz w:val="16"/>
                            <w:szCs w:val="16"/>
                          </w:rPr>
                        </w:pPr>
                        <w:r w:rsidRPr="00A56272">
                          <w:rPr>
                            <w:color w:val="2C3C6E"/>
                            <w:sz w:val="16"/>
                            <w:szCs w:val="16"/>
                          </w:rPr>
                          <w:t>XIV Wydz</w:t>
                        </w:r>
                        <w:r>
                          <w:rPr>
                            <w:color w:val="2C3C6E"/>
                            <w:sz w:val="16"/>
                            <w:szCs w:val="16"/>
                          </w:rPr>
                          <w:t xml:space="preserve">iał Gospodarczy KRS pod nr KRS </w:t>
                        </w:r>
                        <w:r w:rsidRPr="00A56272">
                          <w:rPr>
                            <w:color w:val="2C3C6E"/>
                            <w:sz w:val="16"/>
                            <w:szCs w:val="16"/>
                          </w:rPr>
                          <w:t>0000077973</w:t>
                        </w:r>
                      </w:p>
                      <w:p w14:paraId="56CD89CA" w14:textId="77777777" w:rsidR="00F151C6" w:rsidRPr="00A56272" w:rsidRDefault="00F151C6" w:rsidP="00AD3D4B">
                        <w:pPr>
                          <w:pStyle w:val="Stopka"/>
                          <w:rPr>
                            <w:color w:val="2C3C6E"/>
                            <w:sz w:val="16"/>
                            <w:szCs w:val="16"/>
                          </w:rPr>
                        </w:pPr>
                        <w:r>
                          <w:rPr>
                            <w:color w:val="2C3C6E"/>
                            <w:sz w:val="16"/>
                            <w:szCs w:val="16"/>
                          </w:rPr>
                          <w:t xml:space="preserve">NIP: 525-103-22-01 </w:t>
                        </w:r>
                      </w:p>
                      <w:p w14:paraId="262C014C" w14:textId="77777777" w:rsidR="00F151C6" w:rsidRPr="00A56272" w:rsidRDefault="00F151C6" w:rsidP="00AD3D4B">
                        <w:pPr>
                          <w:pStyle w:val="Stopka"/>
                          <w:rPr>
                            <w:color w:val="2C3C6E"/>
                            <w:sz w:val="16"/>
                            <w:szCs w:val="16"/>
                          </w:rPr>
                        </w:pPr>
                        <w:r>
                          <w:rPr>
                            <w:color w:val="2C3C6E"/>
                            <w:sz w:val="16"/>
                            <w:szCs w:val="16"/>
                          </w:rPr>
                          <w:t>Wysokość kapitału zakładowego 682 000</w:t>
                        </w:r>
                        <w:r w:rsidRPr="00A56272">
                          <w:rPr>
                            <w:color w:val="2C3C6E"/>
                            <w:sz w:val="16"/>
                            <w:szCs w:val="16"/>
                          </w:rPr>
                          <w:t xml:space="preserve"> PLN</w:t>
                        </w:r>
                      </w:p>
                      <w:p w14:paraId="013A7E34" w14:textId="77777777" w:rsidR="00F151C6" w:rsidRDefault="00F151C6" w:rsidP="00AD3D4B"/>
                    </w:txbxContent>
                  </v:textbox>
                </v:shape>
              </v:group>
              <v:group id="Group 5" o:spid="_x0000_s1030" style="position:absolute;left:2658;top:14950;width:3114;height:876" coordorigin="2658,14950" coordsize="3114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1" type="#_x0000_t32" style="position:absolute;left:2658;top:14950;width:0;height: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BcMUAAADbAAAADwAAAGRycy9kb3ducmV2LnhtbESPS2vDMBCE74X+B7GFXkoiu4YQ3Cgh&#10;lARKL22c13WxNrZba2Us1Y9/XwUCOQ4z8w2zWA2mFh21rrKsIJ5GIIhzqysuFBz228kchPPIGmvL&#10;pGAkB6vl48MCU2173lGX+UIECLsUFZTeN6mULi/JoJvahjh4F9sa9EG2hdQt9gFuavkaRTNpsOKw&#10;UGJD7yXlv9mfUdB3eX/5jl/GZvez+eLkWJxPn2ulnp+G9RsIT4O/h2/tD60gmcH1S/g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OBcMUAAADbAAAADwAAAAAAAAAA&#10;AAAAAAChAgAAZHJzL2Rvd25yZXYueG1sUEsFBgAAAAAEAAQA+QAAAJMDAAAAAA==&#10;" strokecolor="#2c3c6e"/>
                <v:shape id="AutoShape 7" o:spid="_x0000_s1032" type="#_x0000_t32" style="position:absolute;left:5772;top:14962;width:0;height: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8k68UAAADbAAAADwAAAGRycy9kb3ducmV2LnhtbESPS4vCQBCE78L+h6EXvMhmooK7REeR&#10;RUG8+NjXtcm0SdxMT8iMSfz3jiB4LKrqK2q26EwpGqpdYVnBMIpBEKdWF5wp+P5av32AcB5ZY2mZ&#10;FFzJwWL+0pthom3LB2qOPhMBwi5BBbn3VSKlS3My6CJbEQfvZGuDPsg6k7rGNsBNKUdxPJEGCw4L&#10;OVb0mVP6f7wYBW2Ttqf9cHCtDufVjsc/2d/vdqlU/7VbTkF46vwz/GhvtILxO9y/hB8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8k68UAAADbAAAADwAAAAAAAAAA&#10;AAAAAAChAgAAZHJzL2Rvd25yZXYueG1sUEsFBgAAAAAEAAQA+QAAAJMDAAAAAA==&#10;" strokecolor="#2c3c6e"/>
              </v:group>
            </v:group>
          </w:pict>
        </mc:Fallback>
      </mc:AlternateContent>
    </w:r>
    <w:r w:rsidR="00F151C6">
      <w:rPr>
        <w:noProof/>
      </w:rPr>
      <w:drawing>
        <wp:inline distT="0" distB="0" distL="0" distR="0" wp14:anchorId="265ABDEB" wp14:editId="0234A7C8">
          <wp:extent cx="1028700" cy="561975"/>
          <wp:effectExtent l="0" t="0" r="0" b="9525"/>
          <wp:docPr id="4" name="Obraz 4" descr="logo_dolne_adam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logo_dolne_adam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D9BFE2" w14:textId="77777777" w:rsidR="00F151C6" w:rsidRDefault="00F151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0127C" w14:textId="77777777" w:rsidR="007B64A0" w:rsidRDefault="007B64A0" w:rsidP="00AD3D4B">
      <w:pPr>
        <w:spacing w:line="240" w:lineRule="auto"/>
      </w:pPr>
      <w:r>
        <w:separator/>
      </w:r>
    </w:p>
  </w:footnote>
  <w:footnote w:type="continuationSeparator" w:id="0">
    <w:p w14:paraId="0BF7C073" w14:textId="77777777" w:rsidR="007B64A0" w:rsidRDefault="007B64A0" w:rsidP="00AD3D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75C69" w14:textId="77777777" w:rsidR="00F151C6" w:rsidRDefault="00F151C6">
    <w:pPr>
      <w:pStyle w:val="Nagwek"/>
    </w:pPr>
    <w:r>
      <w:rPr>
        <w:noProof/>
      </w:rPr>
      <w:drawing>
        <wp:inline distT="0" distB="0" distL="0" distR="0" wp14:anchorId="2AAE019F" wp14:editId="708109B3">
          <wp:extent cx="1140201" cy="716280"/>
          <wp:effectExtent l="0" t="0" r="3175" b="7620"/>
          <wp:docPr id="3" name="Obraz 3" descr="logo_go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or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201" cy="7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95121FB" w14:textId="77777777" w:rsidR="00F151C6" w:rsidRDefault="00F151C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5739A"/>
    <w:multiLevelType w:val="multilevel"/>
    <w:tmpl w:val="398039F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3F3E005E"/>
    <w:multiLevelType w:val="multilevel"/>
    <w:tmpl w:val="6E28741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Żuchowska Larysa">
    <w15:presenceInfo w15:providerId="AD" w15:userId="S-1-5-21-352332596-2041649861-925700815-172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7A"/>
    <w:rsid w:val="00017FCE"/>
    <w:rsid w:val="000D55BE"/>
    <w:rsid w:val="001D0F46"/>
    <w:rsid w:val="00216940"/>
    <w:rsid w:val="00217EEB"/>
    <w:rsid w:val="00286A7A"/>
    <w:rsid w:val="002C30FA"/>
    <w:rsid w:val="00304BDB"/>
    <w:rsid w:val="00365BD7"/>
    <w:rsid w:val="003A09CD"/>
    <w:rsid w:val="00467D8F"/>
    <w:rsid w:val="00480A5D"/>
    <w:rsid w:val="004B45EF"/>
    <w:rsid w:val="004C43E0"/>
    <w:rsid w:val="005170DE"/>
    <w:rsid w:val="00562545"/>
    <w:rsid w:val="005B7CE8"/>
    <w:rsid w:val="005D44D5"/>
    <w:rsid w:val="006150CF"/>
    <w:rsid w:val="00630DDE"/>
    <w:rsid w:val="006344AE"/>
    <w:rsid w:val="006550E6"/>
    <w:rsid w:val="006729EE"/>
    <w:rsid w:val="00735A95"/>
    <w:rsid w:val="007655D5"/>
    <w:rsid w:val="007B64A0"/>
    <w:rsid w:val="007E2BA6"/>
    <w:rsid w:val="007E4A38"/>
    <w:rsid w:val="008207A3"/>
    <w:rsid w:val="00853A7F"/>
    <w:rsid w:val="00871384"/>
    <w:rsid w:val="008824D7"/>
    <w:rsid w:val="00904AB8"/>
    <w:rsid w:val="00917C2F"/>
    <w:rsid w:val="009328B1"/>
    <w:rsid w:val="009B5A18"/>
    <w:rsid w:val="009F3820"/>
    <w:rsid w:val="00A251F6"/>
    <w:rsid w:val="00A314FD"/>
    <w:rsid w:val="00A4043B"/>
    <w:rsid w:val="00A43451"/>
    <w:rsid w:val="00A83ABE"/>
    <w:rsid w:val="00AD3D4B"/>
    <w:rsid w:val="00B02BE1"/>
    <w:rsid w:val="00B62305"/>
    <w:rsid w:val="00B87C88"/>
    <w:rsid w:val="00B93880"/>
    <w:rsid w:val="00BA5163"/>
    <w:rsid w:val="00BE0E77"/>
    <w:rsid w:val="00C22A3D"/>
    <w:rsid w:val="00C32B25"/>
    <w:rsid w:val="00C54C0D"/>
    <w:rsid w:val="00C60A7E"/>
    <w:rsid w:val="00C840B5"/>
    <w:rsid w:val="00C913EA"/>
    <w:rsid w:val="00CE2243"/>
    <w:rsid w:val="00D04ECF"/>
    <w:rsid w:val="00D81CD3"/>
    <w:rsid w:val="00E041D1"/>
    <w:rsid w:val="00E162E6"/>
    <w:rsid w:val="00E60B7A"/>
    <w:rsid w:val="00EA1817"/>
    <w:rsid w:val="00EA6A35"/>
    <w:rsid w:val="00F151C6"/>
    <w:rsid w:val="00F4659D"/>
    <w:rsid w:val="00FA6B35"/>
    <w:rsid w:val="00FC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40B4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1"/>
    <w:next w:val="Normalny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1"/>
    <w:next w:val="Normalny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1"/>
    <w:next w:val="Normalny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1"/>
    <w:next w:val="Normalny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AD3D4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D4B"/>
  </w:style>
  <w:style w:type="paragraph" w:styleId="Stopka">
    <w:name w:val="footer"/>
    <w:basedOn w:val="Normalny"/>
    <w:link w:val="StopkaZnak"/>
    <w:unhideWhenUsed/>
    <w:rsid w:val="00AD3D4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AD3D4B"/>
  </w:style>
  <w:style w:type="paragraph" w:styleId="Tekstdymka">
    <w:name w:val="Balloon Text"/>
    <w:basedOn w:val="Normalny"/>
    <w:link w:val="TekstdymkaZnak"/>
    <w:uiPriority w:val="99"/>
    <w:semiHidden/>
    <w:unhideWhenUsed/>
    <w:rsid w:val="00AD3D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D4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51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51C6"/>
    <w:pPr>
      <w:spacing w:line="240" w:lineRule="auto"/>
    </w:pPr>
    <w:rPr>
      <w:rFonts w:asciiTheme="minorHAnsi" w:eastAsiaTheme="minorEastAsia" w:hAnsiTheme="minorHAnsi" w:cstheme="minorBidi"/>
      <w:color w:val="auto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51C6"/>
    <w:rPr>
      <w:rFonts w:asciiTheme="minorHAnsi" w:eastAsiaTheme="minorEastAsia" w:hAnsiTheme="minorHAnsi" w:cstheme="minorBidi"/>
      <w:color w:val="auto"/>
      <w:sz w:val="20"/>
      <w:szCs w:val="20"/>
      <w:lang w:eastAsia="en-US"/>
    </w:rPr>
  </w:style>
  <w:style w:type="character" w:styleId="Hipercze">
    <w:name w:val="Hyperlink"/>
    <w:unhideWhenUsed/>
    <w:rsid w:val="00F151C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83ABE"/>
    <w:rPr>
      <w:color w:val="800080" w:themeColor="followedHyperlink"/>
      <w:u w:val="single"/>
    </w:rPr>
  </w:style>
  <w:style w:type="paragraph" w:customStyle="1" w:styleId="Standard">
    <w:name w:val="Standard"/>
    <w:rsid w:val="000D55BE"/>
    <w:pPr>
      <w:suppressAutoHyphens/>
      <w:autoSpaceDN w:val="0"/>
      <w:spacing w:line="240" w:lineRule="auto"/>
      <w:textAlignment w:val="baseline"/>
    </w:pPr>
    <w:rPr>
      <w:rFonts w:ascii="Calibri" w:eastAsia="Times New Roman" w:hAnsi="Calibri" w:cs="Times New Roman"/>
      <w:color w:val="auto"/>
      <w:kern w:val="3"/>
      <w:sz w:val="24"/>
      <w:szCs w:val="24"/>
    </w:rPr>
  </w:style>
  <w:style w:type="character" w:customStyle="1" w:styleId="apple-converted-space">
    <w:name w:val="apple-converted-space"/>
    <w:basedOn w:val="Domylnaczcionkaakapitu"/>
    <w:rsid w:val="000D55B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28B1"/>
    <w:rPr>
      <w:rFonts w:ascii="Arial" w:eastAsia="Arial" w:hAnsi="Arial" w:cs="Arial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28B1"/>
    <w:rPr>
      <w:rFonts w:asciiTheme="minorHAnsi" w:eastAsiaTheme="minorEastAsia" w:hAnsiTheme="minorHAnsi" w:cstheme="minorBidi"/>
      <w:b/>
      <w:bCs/>
      <w:color w:val="auto"/>
      <w:sz w:val="20"/>
      <w:szCs w:val="20"/>
      <w:lang w:eastAsia="en-US"/>
    </w:rPr>
  </w:style>
  <w:style w:type="paragraph" w:styleId="Bezodstpw">
    <w:name w:val="No Spacing"/>
    <w:uiPriority w:val="1"/>
    <w:qFormat/>
    <w:rsid w:val="00365BD7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1"/>
    <w:next w:val="Normalny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1"/>
    <w:next w:val="Normalny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1"/>
    <w:next w:val="Normalny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1"/>
    <w:next w:val="Normalny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AD3D4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D4B"/>
  </w:style>
  <w:style w:type="paragraph" w:styleId="Stopka">
    <w:name w:val="footer"/>
    <w:basedOn w:val="Normalny"/>
    <w:link w:val="StopkaZnak"/>
    <w:unhideWhenUsed/>
    <w:rsid w:val="00AD3D4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AD3D4B"/>
  </w:style>
  <w:style w:type="paragraph" w:styleId="Tekstdymka">
    <w:name w:val="Balloon Text"/>
    <w:basedOn w:val="Normalny"/>
    <w:link w:val="TekstdymkaZnak"/>
    <w:uiPriority w:val="99"/>
    <w:semiHidden/>
    <w:unhideWhenUsed/>
    <w:rsid w:val="00AD3D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D4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51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51C6"/>
    <w:pPr>
      <w:spacing w:line="240" w:lineRule="auto"/>
    </w:pPr>
    <w:rPr>
      <w:rFonts w:asciiTheme="minorHAnsi" w:eastAsiaTheme="minorEastAsia" w:hAnsiTheme="minorHAnsi" w:cstheme="minorBidi"/>
      <w:color w:val="auto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51C6"/>
    <w:rPr>
      <w:rFonts w:asciiTheme="minorHAnsi" w:eastAsiaTheme="minorEastAsia" w:hAnsiTheme="minorHAnsi" w:cstheme="minorBidi"/>
      <w:color w:val="auto"/>
      <w:sz w:val="20"/>
      <w:szCs w:val="20"/>
      <w:lang w:eastAsia="en-US"/>
    </w:rPr>
  </w:style>
  <w:style w:type="character" w:styleId="Hipercze">
    <w:name w:val="Hyperlink"/>
    <w:unhideWhenUsed/>
    <w:rsid w:val="00F151C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83ABE"/>
    <w:rPr>
      <w:color w:val="800080" w:themeColor="followedHyperlink"/>
      <w:u w:val="single"/>
    </w:rPr>
  </w:style>
  <w:style w:type="paragraph" w:customStyle="1" w:styleId="Standard">
    <w:name w:val="Standard"/>
    <w:rsid w:val="000D55BE"/>
    <w:pPr>
      <w:suppressAutoHyphens/>
      <w:autoSpaceDN w:val="0"/>
      <w:spacing w:line="240" w:lineRule="auto"/>
      <w:textAlignment w:val="baseline"/>
    </w:pPr>
    <w:rPr>
      <w:rFonts w:ascii="Calibri" w:eastAsia="Times New Roman" w:hAnsi="Calibri" w:cs="Times New Roman"/>
      <w:color w:val="auto"/>
      <w:kern w:val="3"/>
      <w:sz w:val="24"/>
      <w:szCs w:val="24"/>
    </w:rPr>
  </w:style>
  <w:style w:type="character" w:customStyle="1" w:styleId="apple-converted-space">
    <w:name w:val="apple-converted-space"/>
    <w:basedOn w:val="Domylnaczcionkaakapitu"/>
    <w:rsid w:val="000D55B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28B1"/>
    <w:rPr>
      <w:rFonts w:ascii="Arial" w:eastAsia="Arial" w:hAnsi="Arial" w:cs="Arial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28B1"/>
    <w:rPr>
      <w:rFonts w:asciiTheme="minorHAnsi" w:eastAsiaTheme="minorEastAsia" w:hAnsiTheme="minorHAnsi" w:cstheme="minorBidi"/>
      <w:b/>
      <w:bCs/>
      <w:color w:val="auto"/>
      <w:sz w:val="20"/>
      <w:szCs w:val="20"/>
      <w:lang w:eastAsia="en-US"/>
    </w:rPr>
  </w:style>
  <w:style w:type="paragraph" w:styleId="Bezodstpw">
    <w:name w:val="No Spacing"/>
    <w:uiPriority w:val="1"/>
    <w:qFormat/>
    <w:rsid w:val="00365BD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amed.com.pl/pl/adamed-dla-seniora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laseniora@adamed.com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18BDE-0CEE-4E81-AE1E-4032B509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470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 PR</dc:creator>
  <cp:lastModifiedBy>Paulina Czaplińska</cp:lastModifiedBy>
  <cp:revision>8</cp:revision>
  <dcterms:created xsi:type="dcterms:W3CDTF">2017-05-31T12:58:00Z</dcterms:created>
  <dcterms:modified xsi:type="dcterms:W3CDTF">2017-06-27T09:10:00Z</dcterms:modified>
</cp:coreProperties>
</file>