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4C0" w:rsidRPr="0040089A" w:rsidRDefault="008E64C0" w:rsidP="008E64C0">
      <w:pPr>
        <w:rPr>
          <w:lang w:val="es-MX"/>
        </w:rPr>
      </w:pPr>
      <w:r>
        <w:rPr>
          <w:lang w:val="es-MX"/>
        </w:rPr>
        <w:t>Para su liberación inmediata</w:t>
      </w:r>
      <w:r w:rsidRPr="0040089A">
        <w:rPr>
          <w:lang w:val="es-MX"/>
        </w:rPr>
        <w:tab/>
      </w:r>
    </w:p>
    <w:p w:rsidR="008E64C0" w:rsidRPr="0040089A" w:rsidRDefault="008E64C0" w:rsidP="008E64C0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22 de agosto de 2017</w:t>
      </w:r>
      <w:r w:rsidRPr="0040089A">
        <w:rPr>
          <w:rFonts w:ascii="Arial" w:hAnsi="Arial" w:cs="Arial"/>
          <w:lang w:val="es-MX"/>
        </w:rPr>
        <w:t xml:space="preserve"> </w:t>
      </w:r>
    </w:p>
    <w:p w:rsidR="008E64C0" w:rsidRPr="0040089A" w:rsidRDefault="008E64C0" w:rsidP="008E64C0">
      <w:pPr>
        <w:rPr>
          <w:rFonts w:ascii="Arial" w:hAnsi="Arial" w:cs="Arial"/>
          <w:lang w:val="es-MX"/>
        </w:rPr>
      </w:pPr>
    </w:p>
    <w:p w:rsidR="008E64C0" w:rsidRPr="0040089A" w:rsidRDefault="008E64C0" w:rsidP="008E64C0">
      <w:pPr>
        <w:jc w:val="center"/>
        <w:rPr>
          <w:rFonts w:ascii="Arial" w:hAnsi="Arial" w:cs="Arial"/>
          <w:lang w:val="es-MX"/>
        </w:rPr>
      </w:pPr>
      <w:r w:rsidRPr="0071318B">
        <w:rPr>
          <w:rFonts w:ascii="Arial" w:hAnsi="Arial" w:cs="Arial"/>
          <w:noProof/>
          <w:lang w:val="es-MX" w:eastAsia="es-MX"/>
        </w:rPr>
        <w:drawing>
          <wp:inline distT="0" distB="0" distL="0" distR="0" wp14:anchorId="75D8504B" wp14:editId="068D4F2D">
            <wp:extent cx="1873250" cy="546100"/>
            <wp:effectExtent l="0" t="0" r="0" b="0"/>
            <wp:docPr id="1" name="Picture 1" descr="insomniac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omniac_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89A">
        <w:rPr>
          <w:rFonts w:ascii="Arial" w:hAnsi="Arial" w:cs="Arial"/>
          <w:lang w:val="es-MX"/>
        </w:rPr>
        <w:t xml:space="preserve"> </w:t>
      </w:r>
      <w:r w:rsidRPr="0071318B">
        <w:rPr>
          <w:noProof/>
          <w:lang w:val="es-MX" w:eastAsia="es-MX"/>
        </w:rPr>
        <w:drawing>
          <wp:inline distT="0" distB="0" distL="0" distR="0" wp14:anchorId="7623239F" wp14:editId="3D1A8665">
            <wp:extent cx="1606550" cy="63500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4C0" w:rsidRPr="0040089A" w:rsidRDefault="008E64C0" w:rsidP="008E64C0">
      <w:pPr>
        <w:jc w:val="center"/>
        <w:rPr>
          <w:rFonts w:ascii="Arial" w:hAnsi="Arial" w:cs="Arial"/>
          <w:sz w:val="32"/>
          <w:szCs w:val="32"/>
          <w:lang w:val="es-MX"/>
        </w:rPr>
      </w:pPr>
    </w:p>
    <w:p w:rsidR="008E64C0" w:rsidRPr="0040089A" w:rsidRDefault="008E64C0" w:rsidP="008E64C0">
      <w:pPr>
        <w:jc w:val="center"/>
        <w:rPr>
          <w:rFonts w:ascii="Arial" w:hAnsi="Arial" w:cs="Arial"/>
          <w:b/>
          <w:bCs/>
          <w:sz w:val="32"/>
          <w:szCs w:val="32"/>
          <w:lang w:val="es-MX"/>
        </w:rPr>
      </w:pPr>
      <w:r w:rsidRPr="0040089A">
        <w:rPr>
          <w:rFonts w:ascii="Arial" w:hAnsi="Arial" w:cs="Arial"/>
          <w:b/>
          <w:bCs/>
          <w:sz w:val="32"/>
          <w:szCs w:val="32"/>
          <w:lang w:val="es-MX"/>
        </w:rPr>
        <w:t xml:space="preserve">Insomniac </w:t>
      </w:r>
      <w:r>
        <w:rPr>
          <w:rFonts w:ascii="Arial" w:hAnsi="Arial" w:cs="Arial"/>
          <w:b/>
          <w:bCs/>
          <w:sz w:val="32"/>
          <w:szCs w:val="32"/>
          <w:lang w:val="es-MX"/>
        </w:rPr>
        <w:t>y</w:t>
      </w:r>
      <w:r w:rsidRPr="0040089A">
        <w:rPr>
          <w:rFonts w:ascii="Arial" w:hAnsi="Arial" w:cs="Arial"/>
          <w:b/>
          <w:bCs/>
          <w:sz w:val="32"/>
          <w:szCs w:val="32"/>
          <w:lang w:val="es-MX"/>
        </w:rPr>
        <w:t xml:space="preserve"> OCESA </w:t>
      </w:r>
      <w:r>
        <w:rPr>
          <w:rFonts w:ascii="Arial" w:hAnsi="Arial" w:cs="Arial"/>
          <w:b/>
          <w:bCs/>
          <w:sz w:val="32"/>
          <w:szCs w:val="32"/>
          <w:lang w:val="es-MX"/>
        </w:rPr>
        <w:t>anuncian la 5 edición anual de EDC México</w:t>
      </w:r>
      <w:r w:rsidRPr="0040089A">
        <w:rPr>
          <w:rFonts w:ascii="Arial" w:hAnsi="Arial" w:cs="Arial"/>
          <w:b/>
          <w:bCs/>
          <w:sz w:val="32"/>
          <w:szCs w:val="32"/>
          <w:lang w:val="es-MX"/>
        </w:rPr>
        <w:t xml:space="preserve">, </w:t>
      </w:r>
      <w:r>
        <w:rPr>
          <w:rFonts w:ascii="Arial" w:hAnsi="Arial" w:cs="Arial"/>
          <w:b/>
          <w:bCs/>
          <w:sz w:val="32"/>
          <w:szCs w:val="32"/>
          <w:lang w:val="es-MX"/>
        </w:rPr>
        <w:t>el Festival más grande de música electrónica del país presentado por Dos Equis</w:t>
      </w:r>
      <w:r w:rsidRPr="0040089A">
        <w:rPr>
          <w:rFonts w:ascii="Arial" w:hAnsi="Arial" w:cs="Arial"/>
          <w:b/>
          <w:bCs/>
          <w:sz w:val="32"/>
          <w:szCs w:val="32"/>
          <w:lang w:val="es-MX"/>
        </w:rPr>
        <w:t xml:space="preserve"> </w:t>
      </w:r>
    </w:p>
    <w:p w:rsidR="008E64C0" w:rsidRPr="0040089A" w:rsidRDefault="008E64C0" w:rsidP="008E64C0">
      <w:pPr>
        <w:jc w:val="center"/>
        <w:rPr>
          <w:rFonts w:ascii="Arial" w:hAnsi="Arial" w:cs="Arial"/>
          <w:b/>
          <w:bCs/>
          <w:sz w:val="32"/>
          <w:szCs w:val="32"/>
          <w:lang w:val="es-MX"/>
        </w:rPr>
      </w:pPr>
    </w:p>
    <w:p w:rsidR="008E64C0" w:rsidRPr="0040089A" w:rsidRDefault="008E64C0" w:rsidP="008E64C0">
      <w:pPr>
        <w:jc w:val="center"/>
        <w:rPr>
          <w:rStyle w:val="Hipervnculo"/>
          <w:rFonts w:ascii="Arial" w:hAnsi="Arial" w:cs="Arial"/>
          <w:i/>
          <w:color w:val="auto"/>
          <w:u w:val="none"/>
          <w:lang w:val="es-MX"/>
        </w:rPr>
      </w:pPr>
      <w:r w:rsidRPr="0071318B">
        <w:rPr>
          <w:rStyle w:val="Hipervnculo"/>
          <w:rFonts w:ascii="Arial" w:hAnsi="Arial" w:cs="Arial"/>
          <w:i/>
          <w:noProof/>
          <w:color w:val="auto"/>
          <w:u w:val="none"/>
          <w:lang w:val="es-MX" w:eastAsia="es-MX"/>
        </w:rPr>
        <w:drawing>
          <wp:inline distT="0" distB="0" distL="0" distR="0" wp14:anchorId="3DA29F71" wp14:editId="22CB8838">
            <wp:extent cx="4051300" cy="4051300"/>
            <wp:effectExtent l="0" t="0" r="0" b="0"/>
            <wp:docPr id="3" name="Picture 2" descr="edc_mexico_2018_as_key_art_1080x1080_r01v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c_mexico_2018_as_key_art_1080x1080_r01v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4C0" w:rsidRPr="0040089A" w:rsidRDefault="008E64C0" w:rsidP="008E64C0">
      <w:pPr>
        <w:rPr>
          <w:rFonts w:ascii="Arial" w:hAnsi="Arial" w:cs="Arial"/>
          <w:b/>
          <w:bCs/>
          <w:lang w:val="es-MX"/>
        </w:rPr>
      </w:pPr>
    </w:p>
    <w:p w:rsidR="008E64C0" w:rsidRPr="0040089A" w:rsidRDefault="008E64C0" w:rsidP="008E64C0">
      <w:pPr>
        <w:jc w:val="center"/>
        <w:rPr>
          <w:rFonts w:ascii="Arial" w:hAnsi="Arial" w:cs="Arial"/>
          <w:i/>
          <w:lang w:val="es-MX"/>
        </w:rPr>
      </w:pPr>
      <w:r w:rsidRPr="0040089A">
        <w:rPr>
          <w:rFonts w:ascii="Arial" w:hAnsi="Arial" w:cs="Arial"/>
          <w:bCs/>
          <w:i/>
          <w:lang w:val="es-MX"/>
        </w:rPr>
        <w:t>EDC Mexico</w:t>
      </w:r>
      <w:r w:rsidRPr="0040089A">
        <w:rPr>
          <w:rFonts w:ascii="Arial" w:hAnsi="Arial" w:cs="Arial"/>
          <w:i/>
          <w:lang w:val="es-MX"/>
        </w:rPr>
        <w:t xml:space="preserve"> </w:t>
      </w:r>
      <w:r>
        <w:rPr>
          <w:rFonts w:ascii="Arial" w:hAnsi="Arial" w:cs="Arial"/>
          <w:i/>
          <w:lang w:val="es-MX"/>
        </w:rPr>
        <w:t xml:space="preserve">tomará el </w:t>
      </w:r>
      <w:r w:rsidRPr="0040089A">
        <w:rPr>
          <w:rFonts w:ascii="Arial" w:hAnsi="Arial" w:cs="Arial"/>
          <w:i/>
          <w:lang w:val="es-MX"/>
        </w:rPr>
        <w:t>Autódromo Hermanos Rodríguez</w:t>
      </w:r>
      <w:r>
        <w:rPr>
          <w:rFonts w:ascii="Arial" w:hAnsi="Arial" w:cs="Arial"/>
          <w:i/>
          <w:lang w:val="es-MX"/>
        </w:rPr>
        <w:t xml:space="preserve"> los días 24 y 25 de febrero de 2018 para su celebración más espectacular hasta la fecha </w:t>
      </w:r>
    </w:p>
    <w:p w:rsidR="008E64C0" w:rsidRPr="0040089A" w:rsidRDefault="008E64C0" w:rsidP="008E64C0">
      <w:pPr>
        <w:jc w:val="center"/>
        <w:rPr>
          <w:rFonts w:ascii="Arial" w:hAnsi="Arial" w:cs="Arial"/>
          <w:lang w:val="es-MX"/>
        </w:rPr>
      </w:pPr>
    </w:p>
    <w:p w:rsidR="008E64C0" w:rsidRPr="0040089A" w:rsidRDefault="008E64C0" w:rsidP="008E64C0">
      <w:pPr>
        <w:jc w:val="center"/>
        <w:rPr>
          <w:rStyle w:val="Hipervnculo"/>
          <w:rFonts w:ascii="Arial" w:hAnsi="Arial" w:cs="Arial"/>
          <w:i/>
          <w:color w:val="auto"/>
          <w:highlight w:val="yellow"/>
          <w:u w:val="none"/>
          <w:lang w:val="es-MX"/>
        </w:rPr>
      </w:pPr>
      <w:hyperlink r:id="rId7" w:history="1">
        <w:r w:rsidRPr="0040089A">
          <w:rPr>
            <w:rStyle w:val="Hipervnculo"/>
            <w:rFonts w:ascii="Arial" w:hAnsi="Arial" w:cs="Arial"/>
            <w:i/>
            <w:lang w:val="es-MX"/>
          </w:rPr>
          <w:t>Mexico.ElectricDaisyCarnival.com</w:t>
        </w:r>
      </w:hyperlink>
    </w:p>
    <w:p w:rsidR="008E64C0" w:rsidRDefault="008E64C0" w:rsidP="008E64C0">
      <w:pPr>
        <w:spacing w:before="100" w:beforeAutospacing="1" w:after="100" w:afterAutospacing="1"/>
        <w:jc w:val="both"/>
        <w:rPr>
          <w:rFonts w:ascii="Arial" w:hAnsi="Arial" w:cs="Arial"/>
          <w:lang w:val="es-MX"/>
        </w:rPr>
      </w:pPr>
      <w:r w:rsidRPr="0040089A">
        <w:rPr>
          <w:rFonts w:ascii="Arial" w:hAnsi="Arial" w:cs="Arial"/>
          <w:b/>
          <w:lang w:val="es-MX"/>
        </w:rPr>
        <w:t xml:space="preserve">LOS ANGELES, </w:t>
      </w:r>
      <w:r>
        <w:rPr>
          <w:rFonts w:ascii="Arial" w:hAnsi="Arial" w:cs="Arial"/>
          <w:b/>
          <w:lang w:val="es-MX"/>
        </w:rPr>
        <w:t>22 de agosto, 2</w:t>
      </w:r>
      <w:r w:rsidRPr="0040089A">
        <w:rPr>
          <w:rFonts w:ascii="Arial" w:hAnsi="Arial" w:cs="Arial"/>
          <w:b/>
          <w:lang w:val="es-MX"/>
        </w:rPr>
        <w:t>017</w:t>
      </w:r>
      <w:r w:rsidRPr="0040089A">
        <w:rPr>
          <w:rFonts w:ascii="Arial" w:hAnsi="Arial" w:cs="Arial"/>
          <w:lang w:val="es-MX"/>
        </w:rPr>
        <w:t xml:space="preserve"> – Insomniac </w:t>
      </w:r>
      <w:r>
        <w:rPr>
          <w:rFonts w:ascii="Arial" w:hAnsi="Arial" w:cs="Arial"/>
          <w:lang w:val="es-MX"/>
        </w:rPr>
        <w:t>y</w:t>
      </w:r>
      <w:r w:rsidRPr="0040089A">
        <w:rPr>
          <w:rFonts w:ascii="Arial" w:hAnsi="Arial" w:cs="Arial"/>
          <w:lang w:val="es-MX"/>
        </w:rPr>
        <w:t xml:space="preserve"> OCESA </w:t>
      </w:r>
      <w:r>
        <w:rPr>
          <w:rFonts w:ascii="Arial" w:hAnsi="Arial" w:cs="Arial"/>
          <w:lang w:val="es-MX"/>
        </w:rPr>
        <w:t>anuncian hoy el regreso de</w:t>
      </w:r>
      <w:r w:rsidRPr="0040089A">
        <w:rPr>
          <w:rFonts w:ascii="Arial" w:hAnsi="Arial" w:cs="Arial"/>
          <w:lang w:val="es-MX"/>
        </w:rPr>
        <w:t xml:space="preserve"> Electric Daisy Carnival (EDC) Mexico</w:t>
      </w:r>
      <w:r>
        <w:rPr>
          <w:rFonts w:ascii="Arial" w:hAnsi="Arial" w:cs="Arial"/>
          <w:lang w:val="es-MX"/>
        </w:rPr>
        <w:t xml:space="preserve"> presentado por Dos Equis</w:t>
      </w:r>
      <w:r w:rsidRPr="0040089A">
        <w:rPr>
          <w:rFonts w:ascii="Arial" w:hAnsi="Arial" w:cs="Arial"/>
          <w:lang w:val="es-MX"/>
        </w:rPr>
        <w:t xml:space="preserve">, </w:t>
      </w:r>
      <w:r>
        <w:rPr>
          <w:rFonts w:ascii="Arial" w:hAnsi="Arial" w:cs="Arial"/>
          <w:lang w:val="es-MX"/>
        </w:rPr>
        <w:t xml:space="preserve">el evento musical más grande que ha visto el país. La quinta edición del Festival Anual se adueñará del </w:t>
      </w:r>
      <w:r w:rsidRPr="0040089A">
        <w:rPr>
          <w:rFonts w:ascii="Arial" w:hAnsi="Arial" w:cs="Arial"/>
          <w:lang w:val="es-MX"/>
        </w:rPr>
        <w:t>Autódromo Hermanos Rodríguez</w:t>
      </w:r>
      <w:r>
        <w:rPr>
          <w:rFonts w:ascii="Arial" w:hAnsi="Arial" w:cs="Arial"/>
          <w:lang w:val="es-MX"/>
        </w:rPr>
        <w:t xml:space="preserve"> e</w:t>
      </w:r>
      <w:r w:rsidRPr="0040089A">
        <w:rPr>
          <w:rFonts w:ascii="Arial" w:hAnsi="Arial" w:cs="Arial"/>
          <w:lang w:val="es-MX"/>
        </w:rPr>
        <w:t xml:space="preserve">n </w:t>
      </w:r>
      <w:r>
        <w:rPr>
          <w:rFonts w:ascii="Arial" w:hAnsi="Arial" w:cs="Arial"/>
          <w:lang w:val="es-MX"/>
        </w:rPr>
        <w:t>La Ciudad de México por dos increíbles noches el sábado 24 de febrero y el domingo 25 de febrero de</w:t>
      </w:r>
      <w:r w:rsidRPr="0040089A">
        <w:rPr>
          <w:rFonts w:ascii="Arial" w:hAnsi="Arial" w:cs="Arial"/>
          <w:lang w:val="es-MX"/>
        </w:rPr>
        <w:t xml:space="preserve"> 2018, </w:t>
      </w:r>
      <w:r>
        <w:rPr>
          <w:rFonts w:ascii="Arial" w:hAnsi="Arial" w:cs="Arial"/>
          <w:lang w:val="es-MX"/>
        </w:rPr>
        <w:t xml:space="preserve">cuando los fans podrán experimentar nuevos diseños, nuevos </w:t>
      </w:r>
      <w:r>
        <w:rPr>
          <w:rFonts w:ascii="Arial" w:hAnsi="Arial" w:cs="Arial"/>
          <w:lang w:val="es-MX"/>
        </w:rPr>
        <w:lastRenderedPageBreak/>
        <w:t xml:space="preserve">escenarios, artistas internacionales, y muchas sorpresas en el que será el EDC más memorables hasta la fecha. </w:t>
      </w:r>
    </w:p>
    <w:p w:rsidR="008E64C0" w:rsidRDefault="008E64C0" w:rsidP="008E64C0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Un completamente nuevo escenario c</w:t>
      </w:r>
      <w:r w:rsidRPr="0040089A">
        <w:rPr>
          <w:rFonts w:ascii="Arial" w:hAnsi="Arial" w:cs="Arial"/>
          <w:lang w:val="es-MX"/>
        </w:rPr>
        <w:t xml:space="preserve">ircuitGROUNDS </w:t>
      </w:r>
      <w:r>
        <w:rPr>
          <w:rFonts w:ascii="Arial" w:hAnsi="Arial" w:cs="Arial"/>
          <w:lang w:val="es-MX"/>
        </w:rPr>
        <w:t>tendrá su debut en EDC Mexico como en el segundo escenario más grande, expandiéndose por más de 60 metros de ancho. Esta experiencia masiva sumergirá a miles de headliners en sus visuales digitales, espectaculares láseres, y con un equipo de sonido líder en la industria.</w:t>
      </w:r>
      <w:r w:rsidRPr="0040089A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El amado festival espera reunir la cifra récord de </w:t>
      </w:r>
      <w:r w:rsidRPr="0040089A">
        <w:rPr>
          <w:rFonts w:ascii="Arial" w:hAnsi="Arial" w:cs="Arial"/>
          <w:lang w:val="es-MX"/>
        </w:rPr>
        <w:t xml:space="preserve">200,000 fans </w:t>
      </w:r>
      <w:r>
        <w:rPr>
          <w:rFonts w:ascii="Arial" w:hAnsi="Arial" w:cs="Arial"/>
          <w:lang w:val="es-MX"/>
        </w:rPr>
        <w:t xml:space="preserve">de todo el mundo, ofreciéndole a los </w:t>
      </w:r>
      <w:r w:rsidRPr="0040089A">
        <w:rPr>
          <w:rFonts w:ascii="Arial" w:hAnsi="Arial" w:cs="Arial"/>
          <w:lang w:val="es-MX"/>
        </w:rPr>
        <w:t xml:space="preserve">Headliners </w:t>
      </w:r>
      <w:r>
        <w:rPr>
          <w:rFonts w:ascii="Arial" w:hAnsi="Arial" w:cs="Arial"/>
          <w:lang w:val="es-MX"/>
        </w:rPr>
        <w:t xml:space="preserve">un campo de juegos masivo repleto de instalaciones de arte, coloridos juegos mecánicos, y una increíble comunidad que acepta a todos los amantes de la música, como solo sucede en </w:t>
      </w:r>
      <w:r w:rsidRPr="0040089A">
        <w:rPr>
          <w:rFonts w:ascii="Arial" w:hAnsi="Arial" w:cs="Arial"/>
          <w:lang w:val="es-MX"/>
        </w:rPr>
        <w:t>EDC</w:t>
      </w:r>
      <w:r>
        <w:rPr>
          <w:rFonts w:ascii="Arial" w:hAnsi="Arial" w:cs="Arial"/>
          <w:lang w:val="es-MX"/>
        </w:rPr>
        <w:t xml:space="preserve">Presentando efectos especiales fuera de este mundo, encantadores </w:t>
      </w:r>
      <w:r w:rsidRPr="003506BA">
        <w:rPr>
          <w:rFonts w:ascii="Arial" w:hAnsi="Arial" w:cs="Arial"/>
          <w:i/>
          <w:lang w:val="es-MX"/>
        </w:rPr>
        <w:t>performers</w:t>
      </w:r>
      <w:r>
        <w:rPr>
          <w:rFonts w:ascii="Arial" w:hAnsi="Arial" w:cs="Arial"/>
          <w:lang w:val="es-MX"/>
        </w:rPr>
        <w:t xml:space="preserve"> y actos mundialmente reconocidos de la escena dance, EDC Mexico será más grande que nunca. </w:t>
      </w:r>
    </w:p>
    <w:p w:rsidR="008E64C0" w:rsidRDefault="008E64C0" w:rsidP="008E64C0">
      <w:pPr>
        <w:jc w:val="both"/>
        <w:rPr>
          <w:rFonts w:ascii="Arial" w:hAnsi="Arial" w:cs="Arial"/>
          <w:lang w:val="es-MX"/>
        </w:rPr>
      </w:pPr>
    </w:p>
    <w:p w:rsidR="008E64C0" w:rsidRDefault="008E64C0" w:rsidP="008E64C0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Durante los últimos 5 años, </w:t>
      </w:r>
      <w:r w:rsidRPr="0040089A">
        <w:rPr>
          <w:rFonts w:ascii="Arial" w:hAnsi="Arial" w:cs="Arial"/>
          <w:lang w:val="es-MX"/>
        </w:rPr>
        <w:t>EDC Mexico</w:t>
      </w:r>
      <w:r>
        <w:rPr>
          <w:rFonts w:ascii="Arial" w:hAnsi="Arial" w:cs="Arial"/>
          <w:lang w:val="es-MX"/>
        </w:rPr>
        <w:t xml:space="preserve"> se ha convertido en un destino fundamental que permite a la comunidad internacional de Headliners conectarse dentro de la hermosa y vibrante cultura de la Ciudad de México. La edición 2017 recibió 195,000 fans en el </w:t>
      </w:r>
      <w:r w:rsidRPr="0040089A">
        <w:rPr>
          <w:rFonts w:ascii="Arial" w:hAnsi="Arial" w:cs="Arial"/>
          <w:lang w:val="es-MX"/>
        </w:rPr>
        <w:t>Autódromo Hermanos Rodríguez</w:t>
      </w:r>
      <w:r>
        <w:rPr>
          <w:rFonts w:ascii="Arial" w:hAnsi="Arial" w:cs="Arial"/>
          <w:lang w:val="es-MX"/>
        </w:rPr>
        <w:t xml:space="preserve">, quienes exploraron los fastuosos escenarios temáticos, se divirtieron en los emocionantes juegos mecánicos, y bailaron los sets de artistas como </w:t>
      </w:r>
      <w:r w:rsidRPr="0040089A">
        <w:rPr>
          <w:rFonts w:ascii="Arial" w:hAnsi="Arial" w:cs="Arial"/>
          <w:lang w:val="es-MX"/>
        </w:rPr>
        <w:t>Major Lazer, Hardwell, Marshmello, The Chainsmokers, Zomboy, NGHTMRE, Jamie Jon</w:t>
      </w:r>
      <w:r>
        <w:rPr>
          <w:rFonts w:ascii="Arial" w:hAnsi="Arial" w:cs="Arial"/>
          <w:lang w:val="es-MX"/>
        </w:rPr>
        <w:t xml:space="preserve">es &amp; Sasha y </w:t>
      </w:r>
      <w:r w:rsidRPr="0040089A">
        <w:rPr>
          <w:rFonts w:ascii="Arial" w:hAnsi="Arial" w:cs="Arial"/>
          <w:lang w:val="es-MX"/>
        </w:rPr>
        <w:t xml:space="preserve">John Digweed. </w:t>
      </w:r>
      <w:r>
        <w:rPr>
          <w:rFonts w:ascii="Arial" w:hAnsi="Arial" w:cs="Arial"/>
          <w:lang w:val="es-MX"/>
        </w:rPr>
        <w:t>Los escenarios que recibieron a las populares marcas B</w:t>
      </w:r>
      <w:r w:rsidRPr="0040089A">
        <w:rPr>
          <w:rFonts w:ascii="Arial" w:hAnsi="Arial" w:cs="Arial"/>
          <w:lang w:val="es-MX"/>
        </w:rPr>
        <w:t xml:space="preserve">assrush </w:t>
      </w:r>
      <w:r>
        <w:rPr>
          <w:rFonts w:ascii="Arial" w:hAnsi="Arial" w:cs="Arial"/>
          <w:lang w:val="es-MX"/>
        </w:rPr>
        <w:t>y</w:t>
      </w:r>
      <w:r w:rsidRPr="0040089A">
        <w:rPr>
          <w:rFonts w:ascii="Arial" w:hAnsi="Arial" w:cs="Arial"/>
          <w:lang w:val="es-MX"/>
        </w:rPr>
        <w:t xml:space="preserve"> Basscon</w:t>
      </w:r>
      <w:r>
        <w:rPr>
          <w:rFonts w:ascii="Arial" w:hAnsi="Arial" w:cs="Arial"/>
          <w:lang w:val="es-MX"/>
        </w:rPr>
        <w:t xml:space="preserve"> congregaron a los fans de los mejores beats del bass y </w:t>
      </w:r>
      <w:r w:rsidRPr="0040089A">
        <w:rPr>
          <w:rFonts w:ascii="Arial" w:hAnsi="Arial" w:cs="Arial"/>
          <w:lang w:val="es-MX"/>
        </w:rPr>
        <w:t xml:space="preserve">hardstyle </w:t>
      </w:r>
      <w:r>
        <w:rPr>
          <w:rFonts w:ascii="Arial" w:hAnsi="Arial" w:cs="Arial"/>
          <w:lang w:val="es-MX"/>
        </w:rPr>
        <w:t xml:space="preserve">durante todo el fin de semana. Este aniversario especial de </w:t>
      </w:r>
      <w:r w:rsidRPr="0040089A">
        <w:rPr>
          <w:rFonts w:ascii="Arial" w:hAnsi="Arial" w:cs="Arial"/>
          <w:lang w:val="es-MX"/>
        </w:rPr>
        <w:t>EDC Mexico</w:t>
      </w:r>
      <w:r>
        <w:rPr>
          <w:rFonts w:ascii="Arial" w:hAnsi="Arial" w:cs="Arial"/>
          <w:lang w:val="es-MX"/>
        </w:rPr>
        <w:t xml:space="preserve">, sumará experiencias junto a un line up que tendrá a los actos más influyentes de la música dance actual. </w:t>
      </w:r>
    </w:p>
    <w:p w:rsidR="008E64C0" w:rsidRDefault="008E64C0" w:rsidP="008E64C0">
      <w:pPr>
        <w:jc w:val="both"/>
        <w:rPr>
          <w:rFonts w:ascii="Arial" w:hAnsi="Arial" w:cs="Arial"/>
          <w:lang w:val="es-MX"/>
        </w:rPr>
      </w:pPr>
    </w:p>
    <w:p w:rsidR="008E64C0" w:rsidRPr="0040089A" w:rsidRDefault="008E64C0" w:rsidP="008E64C0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Para ver la galería oficial de EDC </w:t>
      </w:r>
      <w:r w:rsidRPr="0040089A">
        <w:rPr>
          <w:rFonts w:ascii="Arial" w:hAnsi="Arial" w:cs="Arial"/>
          <w:lang w:val="es-MX"/>
        </w:rPr>
        <w:t xml:space="preserve">Mexico 2017 </w:t>
      </w:r>
      <w:r>
        <w:rPr>
          <w:rFonts w:ascii="Arial" w:hAnsi="Arial" w:cs="Arial"/>
          <w:lang w:val="es-MX"/>
        </w:rPr>
        <w:t xml:space="preserve">entra </w:t>
      </w:r>
      <w:hyperlink r:id="rId8" w:history="1">
        <w:r w:rsidRPr="008947FE">
          <w:rPr>
            <w:rStyle w:val="Hipervnculo"/>
            <w:rFonts w:ascii="Arial" w:hAnsi="Arial" w:cs="Arial"/>
            <w:lang w:val="es-MX"/>
          </w:rPr>
          <w:t>aquí</w:t>
        </w:r>
      </w:hyperlink>
      <w:r w:rsidRPr="0040089A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Los precios y tipos de boletos estarán disponibles en </w:t>
      </w:r>
      <w:r w:rsidRPr="0040089A">
        <w:rPr>
          <w:rFonts w:ascii="Arial" w:hAnsi="Arial" w:cs="Arial"/>
          <w:lang w:val="es-MX"/>
        </w:rPr>
        <w:t xml:space="preserve"> </w:t>
      </w:r>
      <w:hyperlink r:id="rId9" w:history="1">
        <w:r w:rsidRPr="0040089A">
          <w:rPr>
            <w:rStyle w:val="Hipervnculo"/>
            <w:rFonts w:ascii="Arial" w:hAnsi="Arial" w:cs="Arial"/>
            <w:lang w:val="es-MX"/>
          </w:rPr>
          <w:t>Mexico.ElectricDaisyCarnival.com</w:t>
        </w:r>
      </w:hyperlink>
      <w:r>
        <w:rPr>
          <w:rFonts w:ascii="Arial" w:hAnsi="Arial" w:cs="Arial"/>
          <w:lang w:val="es-MX"/>
        </w:rPr>
        <w:t xml:space="preserve"> muy pronto. Los fans podrán reservar habitaciones de hotel y transportación </w:t>
      </w:r>
      <w:hyperlink r:id="rId10" w:history="1">
        <w:r w:rsidRPr="008947FE">
          <w:rPr>
            <w:rStyle w:val="Hipervnculo"/>
            <w:rFonts w:ascii="Arial" w:hAnsi="Arial" w:cs="Arial"/>
            <w:lang w:val="es-MX"/>
          </w:rPr>
          <w:t xml:space="preserve">aquí </w:t>
        </w:r>
      </w:hyperlink>
      <w:r>
        <w:rPr>
          <w:rFonts w:ascii="Arial" w:hAnsi="Arial" w:cs="Arial"/>
          <w:lang w:val="es-MX"/>
        </w:rPr>
        <w:t>Para más información y todas las noticias sobre E</w:t>
      </w:r>
      <w:r w:rsidRPr="0040089A">
        <w:rPr>
          <w:rFonts w:ascii="Arial" w:hAnsi="Arial" w:cs="Arial"/>
          <w:lang w:val="es-MX"/>
        </w:rPr>
        <w:t xml:space="preserve">DC Mexico </w:t>
      </w:r>
      <w:r>
        <w:rPr>
          <w:rFonts w:ascii="Arial" w:hAnsi="Arial" w:cs="Arial"/>
          <w:lang w:val="es-MX"/>
        </w:rPr>
        <w:t xml:space="preserve">asegúrate de seguirnos en </w:t>
      </w:r>
      <w:r w:rsidRPr="0040089A">
        <w:rPr>
          <w:rFonts w:ascii="Arial" w:hAnsi="Arial" w:cs="Arial"/>
          <w:lang w:val="es-MX"/>
        </w:rPr>
        <w:t xml:space="preserve"> </w:t>
      </w:r>
      <w:hyperlink r:id="rId11" w:history="1">
        <w:r w:rsidRPr="0040089A">
          <w:rPr>
            <w:rStyle w:val="Hipervnculo"/>
            <w:rFonts w:ascii="Arial" w:hAnsi="Arial" w:cs="Arial"/>
            <w:lang w:val="es-MX"/>
          </w:rPr>
          <w:t>Facebook</w:t>
        </w:r>
      </w:hyperlink>
      <w:r w:rsidRPr="0040089A">
        <w:rPr>
          <w:rFonts w:ascii="Arial" w:hAnsi="Arial" w:cs="Arial"/>
          <w:lang w:val="es-MX"/>
        </w:rPr>
        <w:t xml:space="preserve">, </w:t>
      </w:r>
      <w:hyperlink r:id="rId12" w:history="1">
        <w:r w:rsidRPr="0040089A">
          <w:rPr>
            <w:rStyle w:val="Hipervnculo"/>
            <w:rFonts w:ascii="Arial" w:hAnsi="Arial" w:cs="Arial"/>
            <w:lang w:val="es-MX"/>
          </w:rPr>
          <w:t>Instagram</w:t>
        </w:r>
      </w:hyperlink>
      <w:r w:rsidRPr="0040089A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y</w:t>
      </w:r>
      <w:r w:rsidRPr="0040089A">
        <w:rPr>
          <w:rFonts w:ascii="Arial" w:hAnsi="Arial" w:cs="Arial"/>
          <w:lang w:val="es-MX"/>
        </w:rPr>
        <w:t xml:space="preserve"> </w:t>
      </w:r>
      <w:hyperlink r:id="rId13" w:history="1">
        <w:r w:rsidRPr="0040089A">
          <w:rPr>
            <w:rStyle w:val="Hipervnculo"/>
            <w:rFonts w:ascii="Arial" w:hAnsi="Arial" w:cs="Arial"/>
            <w:lang w:val="es-MX"/>
          </w:rPr>
          <w:t>Twitter</w:t>
        </w:r>
      </w:hyperlink>
      <w:r w:rsidRPr="0040089A">
        <w:rPr>
          <w:rFonts w:ascii="Arial" w:hAnsi="Arial" w:cs="Arial"/>
          <w:lang w:val="es-MX"/>
        </w:rPr>
        <w:t>.</w:t>
      </w:r>
    </w:p>
    <w:p w:rsidR="008E64C0" w:rsidRPr="0040089A" w:rsidRDefault="008E64C0" w:rsidP="008E64C0">
      <w:pPr>
        <w:jc w:val="center"/>
        <w:rPr>
          <w:rFonts w:ascii="Arial" w:hAnsi="Arial" w:cs="Arial"/>
          <w:lang w:val="es-MX"/>
        </w:rPr>
      </w:pPr>
    </w:p>
    <w:p w:rsidR="008E64C0" w:rsidRPr="0040089A" w:rsidRDefault="008E64C0" w:rsidP="008E64C0">
      <w:pPr>
        <w:jc w:val="center"/>
        <w:rPr>
          <w:rFonts w:ascii="Arial" w:hAnsi="Arial" w:cs="Arial"/>
          <w:lang w:val="es-MX"/>
        </w:rPr>
      </w:pPr>
      <w:r w:rsidRPr="0040089A">
        <w:rPr>
          <w:rFonts w:ascii="Arial" w:hAnsi="Arial" w:cs="Arial"/>
          <w:lang w:val="es-MX"/>
        </w:rPr>
        <w:t>###</w:t>
      </w:r>
    </w:p>
    <w:p w:rsidR="008E64C0" w:rsidRPr="0040089A" w:rsidRDefault="008E64C0" w:rsidP="008E64C0">
      <w:pPr>
        <w:jc w:val="both"/>
        <w:rPr>
          <w:rFonts w:ascii="Arial" w:hAnsi="Arial" w:cs="Arial"/>
          <w:lang w:val="es-MX"/>
        </w:rPr>
      </w:pPr>
    </w:p>
    <w:p w:rsidR="008E64C0" w:rsidRPr="005E4589" w:rsidRDefault="008E64C0" w:rsidP="008E64C0">
      <w:pPr>
        <w:pStyle w:val="Sinespaciado"/>
        <w:jc w:val="both"/>
        <w:rPr>
          <w:rFonts w:ascii="Arial" w:hAnsi="Arial" w:cs="Arial"/>
          <w:b/>
          <w:u w:val="single"/>
          <w:lang w:val="es-ES"/>
        </w:rPr>
      </w:pPr>
      <w:r w:rsidRPr="00D160EB">
        <w:rPr>
          <w:rFonts w:ascii="Arial" w:hAnsi="Arial" w:cs="Arial"/>
          <w:b/>
          <w:u w:val="single"/>
          <w:lang w:val="es-MX"/>
        </w:rPr>
        <w:t>Sobre</w:t>
      </w:r>
      <w:r w:rsidRPr="005E4589">
        <w:rPr>
          <w:rFonts w:ascii="Arial" w:hAnsi="Arial" w:cs="Arial"/>
          <w:b/>
          <w:u w:val="single"/>
          <w:lang w:val="es-ES"/>
        </w:rPr>
        <w:t xml:space="preserve"> Insomniac</w:t>
      </w:r>
    </w:p>
    <w:p w:rsidR="008E64C0" w:rsidRPr="005E4589" w:rsidRDefault="008E64C0" w:rsidP="008E64C0">
      <w:pPr>
        <w:pStyle w:val="Sinespaciado"/>
        <w:jc w:val="both"/>
        <w:rPr>
          <w:rFonts w:ascii="Arial" w:hAnsi="Arial" w:cs="Arial"/>
          <w:lang w:val="es-ES"/>
        </w:rPr>
      </w:pPr>
    </w:p>
    <w:p w:rsidR="008E64C0" w:rsidRDefault="008E64C0" w:rsidP="008E64C0">
      <w:pPr>
        <w:pStyle w:val="Sinespaciado"/>
        <w:jc w:val="both"/>
        <w:rPr>
          <w:rFonts w:ascii="Arial" w:hAnsi="Arial" w:cs="Arial"/>
          <w:lang w:val="es-MX"/>
        </w:rPr>
      </w:pPr>
      <w:r w:rsidRPr="003030DB">
        <w:rPr>
          <w:rFonts w:ascii="Arial" w:hAnsi="Arial" w:cs="Arial"/>
          <w:lang w:val="es-MX"/>
        </w:rPr>
        <w:t>Insomniac produce algunos de los más innovadores festivales musicales del mundo. Apoyado en producciones con lo mejor de la tecnolog</w:t>
      </w:r>
      <w:r>
        <w:rPr>
          <w:rFonts w:ascii="Arial" w:hAnsi="Arial" w:cs="Arial"/>
          <w:lang w:val="es-MX"/>
        </w:rPr>
        <w:t xml:space="preserve">ía en iluminación, pirotecnia, diseño sonoro, audio, instalaciones y escenarios masivos, </w:t>
      </w:r>
      <w:r w:rsidRPr="003030DB">
        <w:rPr>
          <w:rFonts w:ascii="Arial" w:hAnsi="Arial" w:cs="Arial"/>
          <w:i/>
          <w:lang w:val="es-MX"/>
        </w:rPr>
        <w:t>perfmormers</w:t>
      </w:r>
      <w:r>
        <w:rPr>
          <w:rFonts w:ascii="Arial" w:hAnsi="Arial" w:cs="Arial"/>
          <w:lang w:val="es-MX"/>
        </w:rPr>
        <w:t xml:space="preserve"> y artistas, estos eventos cautivan e inspiran un nivel único de interacción con los fans. La calidad de la experiencia es la prioridad número 1 de la compañía.</w:t>
      </w:r>
    </w:p>
    <w:p w:rsidR="008E64C0" w:rsidRDefault="008E64C0" w:rsidP="008E64C0">
      <w:pPr>
        <w:pStyle w:val="Sinespaciado"/>
        <w:jc w:val="both"/>
        <w:rPr>
          <w:rFonts w:ascii="Arial" w:hAnsi="Arial" w:cs="Arial"/>
          <w:lang w:val="es-MX"/>
        </w:rPr>
      </w:pPr>
    </w:p>
    <w:p w:rsidR="008E64C0" w:rsidRDefault="008E64C0" w:rsidP="008E64C0">
      <w:pPr>
        <w:jc w:val="both"/>
        <w:rPr>
          <w:rFonts w:ascii="Arial" w:hAnsi="Arial" w:cs="Arial"/>
          <w:lang w:val="es-MX"/>
        </w:rPr>
      </w:pPr>
      <w:r w:rsidRPr="003030DB">
        <w:rPr>
          <w:rFonts w:ascii="Arial" w:hAnsi="Arial" w:cs="Arial"/>
          <w:lang w:val="es-MX"/>
        </w:rPr>
        <w:t>A través de sus 23 años de historia, Insomniac ha producido más de 1,000 festivales, conc</w:t>
      </w:r>
      <w:r>
        <w:rPr>
          <w:rFonts w:ascii="Arial" w:hAnsi="Arial" w:cs="Arial"/>
          <w:lang w:val="es-MX"/>
        </w:rPr>
        <w:t>ie</w:t>
      </w:r>
      <w:r w:rsidRPr="003030DB">
        <w:rPr>
          <w:rFonts w:ascii="Arial" w:hAnsi="Arial" w:cs="Arial"/>
          <w:lang w:val="es-MX"/>
        </w:rPr>
        <w:t>rt</w:t>
      </w:r>
      <w:r>
        <w:rPr>
          <w:rFonts w:ascii="Arial" w:hAnsi="Arial" w:cs="Arial"/>
          <w:lang w:val="es-MX"/>
        </w:rPr>
        <w:t>o</w:t>
      </w:r>
      <w:r w:rsidRPr="003030DB">
        <w:rPr>
          <w:rFonts w:ascii="Arial" w:hAnsi="Arial" w:cs="Arial"/>
          <w:lang w:val="es-MX"/>
        </w:rPr>
        <w:t xml:space="preserve">s </w:t>
      </w:r>
      <w:r>
        <w:rPr>
          <w:rFonts w:ascii="Arial" w:hAnsi="Arial" w:cs="Arial"/>
          <w:lang w:val="es-MX"/>
        </w:rPr>
        <w:t xml:space="preserve">y fiestas nocturnas en clubes para cerca de 5 millones de asistentes en tres continentes. Los eventos de Insomniac se han realizado en </w:t>
      </w:r>
      <w:r w:rsidRPr="00B7178E">
        <w:rPr>
          <w:rFonts w:ascii="Arial" w:hAnsi="Arial" w:cs="Arial"/>
          <w:lang w:val="es-MX"/>
        </w:rPr>
        <w:t>California</w:t>
      </w:r>
      <w:r>
        <w:rPr>
          <w:rFonts w:ascii="Arial" w:hAnsi="Arial" w:cs="Arial"/>
          <w:lang w:val="es-MX"/>
        </w:rPr>
        <w:t>, Florida, Michigan, Nevada, Nueva York, Reino Unido,</w:t>
      </w:r>
      <w:r w:rsidRPr="00B7178E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Méx</w:t>
      </w:r>
      <w:r w:rsidRPr="00B7178E">
        <w:rPr>
          <w:rFonts w:ascii="Arial" w:hAnsi="Arial" w:cs="Arial"/>
          <w:lang w:val="es-MX"/>
        </w:rPr>
        <w:t>ico</w:t>
      </w:r>
      <w:r>
        <w:rPr>
          <w:rFonts w:ascii="Arial" w:hAnsi="Arial" w:cs="Arial"/>
          <w:lang w:val="es-MX"/>
        </w:rPr>
        <w:t xml:space="preserve"> y Brasil. </w:t>
      </w:r>
      <w:r w:rsidRPr="003030DB">
        <w:rPr>
          <w:rFonts w:ascii="Arial" w:hAnsi="Arial" w:cs="Arial"/>
          <w:lang w:val="es-MX"/>
        </w:rPr>
        <w:t>El evento principal de la compañía es el Electric Daisy Carnival Las Vegas, el Festival multi-día más grande de Norteam</w:t>
      </w:r>
      <w:r>
        <w:rPr>
          <w:rFonts w:ascii="Arial" w:hAnsi="Arial" w:cs="Arial"/>
          <w:lang w:val="es-MX"/>
        </w:rPr>
        <w:t>érica que atrajo a más de 4</w:t>
      </w:r>
      <w:r w:rsidRPr="003030DB">
        <w:rPr>
          <w:rFonts w:ascii="Arial" w:hAnsi="Arial" w:cs="Arial"/>
          <w:lang w:val="es-MX"/>
        </w:rPr>
        <w:t xml:space="preserve">00,000 fans </w:t>
      </w:r>
      <w:r>
        <w:rPr>
          <w:rFonts w:ascii="Arial" w:hAnsi="Arial" w:cs="Arial"/>
          <w:lang w:val="es-MX"/>
        </w:rPr>
        <w:t>durante tres días en junio de 2016.</w:t>
      </w:r>
    </w:p>
    <w:p w:rsidR="008E64C0" w:rsidRDefault="008E64C0" w:rsidP="008E64C0">
      <w:pPr>
        <w:jc w:val="both"/>
        <w:rPr>
          <w:rFonts w:ascii="Arial" w:hAnsi="Arial" w:cs="Arial"/>
          <w:lang w:val="es-MX"/>
        </w:rPr>
      </w:pPr>
    </w:p>
    <w:p w:rsidR="008E64C0" w:rsidRDefault="008E64C0" w:rsidP="008E64C0">
      <w:pPr>
        <w:jc w:val="both"/>
        <w:rPr>
          <w:rFonts w:ascii="Arial" w:hAnsi="Arial" w:cs="Arial"/>
          <w:lang w:val="es-MX"/>
        </w:rPr>
      </w:pPr>
      <w:r w:rsidRPr="003030DB">
        <w:rPr>
          <w:rFonts w:ascii="Arial" w:hAnsi="Arial" w:cs="Arial"/>
          <w:lang w:val="es-MX"/>
        </w:rPr>
        <w:t>La compañía fue fundada por Pasquale Rotella, y tiene su base en Los Angeles desde su formaci</w:t>
      </w:r>
      <w:r>
        <w:rPr>
          <w:rFonts w:ascii="Arial" w:hAnsi="Arial" w:cs="Arial"/>
          <w:lang w:val="es-MX"/>
        </w:rPr>
        <w:t>ón en 1993.</w:t>
      </w:r>
    </w:p>
    <w:p w:rsidR="008E64C0" w:rsidRPr="003030DB" w:rsidRDefault="008E64C0" w:rsidP="008E64C0">
      <w:pPr>
        <w:jc w:val="both"/>
        <w:rPr>
          <w:rFonts w:ascii="Arial" w:hAnsi="Arial" w:cs="Arial"/>
          <w:lang w:val="es-MX"/>
        </w:rPr>
      </w:pPr>
    </w:p>
    <w:p w:rsidR="008E64C0" w:rsidRPr="003030DB" w:rsidRDefault="008E64C0" w:rsidP="008E64C0">
      <w:pPr>
        <w:jc w:val="both"/>
        <w:rPr>
          <w:rFonts w:ascii="Arial" w:hAnsi="Arial" w:cs="Arial"/>
          <w:lang w:val="es-MX"/>
        </w:rPr>
      </w:pPr>
      <w:r w:rsidRPr="003030DB">
        <w:rPr>
          <w:rFonts w:ascii="Arial" w:hAnsi="Arial" w:cs="Arial"/>
          <w:lang w:val="es-MX"/>
        </w:rPr>
        <w:t xml:space="preserve">Sigue a Insomniac en </w:t>
      </w:r>
      <w:hyperlink r:id="rId14" w:history="1">
        <w:r w:rsidRPr="003030DB">
          <w:rPr>
            <w:rStyle w:val="Hipervnculo"/>
            <w:rFonts w:ascii="Arial" w:hAnsi="Arial" w:cs="Arial"/>
            <w:lang w:val="es-MX"/>
          </w:rPr>
          <w:t>Insomniac.com</w:t>
        </w:r>
      </w:hyperlink>
      <w:r w:rsidRPr="003030DB">
        <w:rPr>
          <w:rFonts w:ascii="Arial" w:hAnsi="Arial" w:cs="Arial"/>
          <w:lang w:val="es-MX"/>
        </w:rPr>
        <w:t xml:space="preserve">, </w:t>
      </w:r>
      <w:hyperlink r:id="rId15" w:history="1">
        <w:r w:rsidRPr="003030DB">
          <w:rPr>
            <w:rStyle w:val="Hipervnculo"/>
            <w:rFonts w:ascii="Arial" w:hAnsi="Arial" w:cs="Arial"/>
            <w:lang w:val="es-MX"/>
          </w:rPr>
          <w:t>Facebook</w:t>
        </w:r>
      </w:hyperlink>
      <w:r w:rsidRPr="003030DB">
        <w:rPr>
          <w:rFonts w:ascii="Arial" w:hAnsi="Arial" w:cs="Arial"/>
          <w:lang w:val="es-MX"/>
        </w:rPr>
        <w:t xml:space="preserve"> y </w:t>
      </w:r>
      <w:hyperlink r:id="rId16" w:history="1">
        <w:r w:rsidRPr="003030DB">
          <w:rPr>
            <w:rStyle w:val="Hipervnculo"/>
            <w:rFonts w:ascii="Arial" w:hAnsi="Arial" w:cs="Arial"/>
            <w:lang w:val="es-MX"/>
          </w:rPr>
          <w:t>Twitter</w:t>
        </w:r>
      </w:hyperlink>
      <w:r w:rsidRPr="003030DB">
        <w:rPr>
          <w:rFonts w:ascii="Arial" w:hAnsi="Arial" w:cs="Arial"/>
          <w:lang w:val="es-MX"/>
        </w:rPr>
        <w:t>.</w:t>
      </w:r>
    </w:p>
    <w:p w:rsidR="008E64C0" w:rsidRPr="003030DB" w:rsidRDefault="008E64C0" w:rsidP="008E64C0">
      <w:pPr>
        <w:pStyle w:val="Sinespaciado"/>
        <w:jc w:val="both"/>
        <w:rPr>
          <w:rFonts w:ascii="Arial" w:hAnsi="Arial" w:cs="Arial"/>
          <w:b/>
          <w:bCs/>
          <w:u w:val="single"/>
          <w:lang w:val="es-MX"/>
        </w:rPr>
      </w:pPr>
    </w:p>
    <w:p w:rsidR="008E64C0" w:rsidRPr="0040089A" w:rsidRDefault="008E64C0" w:rsidP="008E64C0">
      <w:pPr>
        <w:pStyle w:val="Sinespaciado"/>
        <w:jc w:val="both"/>
        <w:rPr>
          <w:rFonts w:ascii="Arial" w:hAnsi="Arial" w:cs="Arial"/>
          <w:b/>
          <w:bCs/>
          <w:lang w:val="es-MX"/>
        </w:rPr>
      </w:pPr>
    </w:p>
    <w:p w:rsidR="008E64C0" w:rsidRPr="0040089A" w:rsidRDefault="008E64C0" w:rsidP="008E64C0">
      <w:pPr>
        <w:pStyle w:val="NoSpacing1"/>
        <w:spacing w:line="276" w:lineRule="auto"/>
        <w:jc w:val="both"/>
        <w:rPr>
          <w:rFonts w:ascii="Arial" w:hAnsi="Arial" w:cs="Arial"/>
          <w:b/>
          <w:lang w:val="es-MX"/>
        </w:rPr>
      </w:pPr>
      <w:r w:rsidRPr="0040089A">
        <w:rPr>
          <w:rFonts w:ascii="Arial" w:hAnsi="Arial" w:cs="Arial"/>
          <w:b/>
          <w:lang w:val="es-MX"/>
        </w:rPr>
        <w:t xml:space="preserve">OCESA </w:t>
      </w:r>
    </w:p>
    <w:p w:rsidR="008E64C0" w:rsidRPr="0040089A" w:rsidRDefault="008E64C0" w:rsidP="008E64C0">
      <w:pPr>
        <w:pStyle w:val="NoSpacing1"/>
        <w:spacing w:line="276" w:lineRule="auto"/>
        <w:jc w:val="both"/>
        <w:rPr>
          <w:rFonts w:cs="Arial"/>
          <w:lang w:val="es-MX"/>
        </w:rPr>
      </w:pPr>
      <w:r w:rsidRPr="0040089A">
        <w:rPr>
          <w:rFonts w:cs="Arial"/>
          <w:lang w:val="es-MX"/>
        </w:rPr>
        <w:t xml:space="preserve">Eduardo Chavez Richards </w:t>
      </w:r>
    </w:p>
    <w:p w:rsidR="008E64C0" w:rsidRPr="0040089A" w:rsidRDefault="008E64C0" w:rsidP="008E64C0">
      <w:pPr>
        <w:pStyle w:val="Sinespaciado"/>
        <w:jc w:val="both"/>
        <w:rPr>
          <w:rStyle w:val="Hipervnculo"/>
          <w:rFonts w:cs="Arial"/>
          <w:lang w:val="es-MX"/>
        </w:rPr>
      </w:pPr>
      <w:hyperlink r:id="rId17" w:history="1">
        <w:r w:rsidRPr="0040089A">
          <w:rPr>
            <w:rStyle w:val="Hipervnculo"/>
            <w:rFonts w:cs="Arial"/>
            <w:lang w:val="es-MX"/>
          </w:rPr>
          <w:t>jechavez@cie.com.mx</w:t>
        </w:r>
      </w:hyperlink>
    </w:p>
    <w:p w:rsidR="008E64C0" w:rsidRPr="0040089A" w:rsidRDefault="008E64C0" w:rsidP="008E64C0">
      <w:pPr>
        <w:pStyle w:val="Sinespaciado"/>
        <w:jc w:val="both"/>
        <w:rPr>
          <w:rFonts w:ascii="Arial" w:hAnsi="Arial" w:cs="Arial"/>
          <w:b/>
          <w:bCs/>
          <w:lang w:val="es-MX"/>
        </w:rPr>
      </w:pPr>
    </w:p>
    <w:p w:rsidR="008E64C0" w:rsidRPr="0040089A" w:rsidRDefault="008E64C0" w:rsidP="008E64C0">
      <w:pPr>
        <w:pStyle w:val="Sinespaciado"/>
        <w:jc w:val="both"/>
        <w:rPr>
          <w:rFonts w:ascii="Arial" w:hAnsi="Arial" w:cs="Arial"/>
          <w:b/>
          <w:bCs/>
          <w:lang w:val="es-MX"/>
        </w:rPr>
      </w:pPr>
      <w:r w:rsidRPr="0040089A">
        <w:rPr>
          <w:rFonts w:ascii="Arial" w:hAnsi="Arial" w:cs="Arial"/>
          <w:b/>
          <w:bCs/>
          <w:lang w:val="es-MX"/>
        </w:rPr>
        <w:t>Rogers &amp; Cowan</w:t>
      </w:r>
    </w:p>
    <w:p w:rsidR="008E64C0" w:rsidRPr="0040089A" w:rsidRDefault="008E64C0" w:rsidP="008E64C0">
      <w:pPr>
        <w:pStyle w:val="Sinespaciado"/>
        <w:jc w:val="both"/>
        <w:rPr>
          <w:rFonts w:ascii="Arial" w:hAnsi="Arial" w:cs="Arial"/>
          <w:lang w:val="es-MX"/>
        </w:rPr>
      </w:pPr>
      <w:r w:rsidRPr="0040089A">
        <w:rPr>
          <w:rFonts w:ascii="Arial" w:hAnsi="Arial" w:cs="Arial"/>
          <w:lang w:val="es-MX"/>
        </w:rPr>
        <w:t xml:space="preserve">Joe Schneider  </w:t>
      </w:r>
    </w:p>
    <w:p w:rsidR="008E64C0" w:rsidRPr="0040089A" w:rsidRDefault="008E64C0" w:rsidP="008E64C0">
      <w:pPr>
        <w:pStyle w:val="Sinespaciado"/>
        <w:jc w:val="both"/>
        <w:rPr>
          <w:rFonts w:ascii="Arial" w:hAnsi="Arial" w:cs="Arial"/>
          <w:lang w:val="es-MX"/>
        </w:rPr>
      </w:pPr>
      <w:hyperlink r:id="rId18" w:history="1">
        <w:r w:rsidRPr="0040089A">
          <w:rPr>
            <w:rStyle w:val="Hipervnculo"/>
            <w:rFonts w:ascii="Arial" w:hAnsi="Arial" w:cs="Arial"/>
            <w:lang w:val="es-MX"/>
          </w:rPr>
          <w:t>jschneider@rogersandcowan.com</w:t>
        </w:r>
      </w:hyperlink>
      <w:r w:rsidRPr="0040089A">
        <w:rPr>
          <w:rFonts w:ascii="Arial" w:hAnsi="Arial" w:cs="Arial"/>
          <w:lang w:val="es-MX"/>
        </w:rPr>
        <w:t xml:space="preserve"> </w:t>
      </w:r>
    </w:p>
    <w:p w:rsidR="008E64C0" w:rsidRPr="0040089A" w:rsidRDefault="008E64C0" w:rsidP="008E64C0">
      <w:pPr>
        <w:pStyle w:val="Sinespaciado"/>
        <w:jc w:val="both"/>
        <w:rPr>
          <w:rFonts w:ascii="Arial" w:hAnsi="Arial" w:cs="Arial"/>
          <w:lang w:val="es-MX"/>
        </w:rPr>
      </w:pPr>
    </w:p>
    <w:p w:rsidR="008E64C0" w:rsidRPr="0040089A" w:rsidRDefault="008E64C0" w:rsidP="008E64C0">
      <w:pPr>
        <w:rPr>
          <w:rStyle w:val="Hipervnculo"/>
          <w:rFonts w:ascii="Arial" w:hAnsi="Arial" w:cs="Arial"/>
          <w:lang w:val="es-MX"/>
        </w:rPr>
      </w:pPr>
      <w:r w:rsidRPr="0040089A">
        <w:rPr>
          <w:rFonts w:ascii="Arial" w:hAnsi="Arial" w:cs="Arial"/>
          <w:lang w:val="es-MX"/>
        </w:rPr>
        <w:t>Caroline Stegner</w:t>
      </w:r>
      <w:r w:rsidRPr="0040089A">
        <w:rPr>
          <w:rFonts w:ascii="Arial" w:hAnsi="Arial" w:cs="Arial"/>
          <w:lang w:val="es-MX"/>
        </w:rPr>
        <w:br/>
      </w:r>
      <w:hyperlink r:id="rId19" w:history="1">
        <w:r w:rsidRPr="0040089A">
          <w:rPr>
            <w:rStyle w:val="Hipervnculo"/>
            <w:rFonts w:ascii="Arial" w:hAnsi="Arial" w:cs="Arial"/>
            <w:lang w:val="es-MX"/>
          </w:rPr>
          <w:t>cstegner@rogersandcowan.com</w:t>
        </w:r>
      </w:hyperlink>
    </w:p>
    <w:p w:rsidR="008E64C0" w:rsidRPr="0040089A" w:rsidRDefault="008E64C0" w:rsidP="008E64C0">
      <w:pPr>
        <w:rPr>
          <w:rFonts w:ascii="Arial" w:hAnsi="Arial" w:cs="Arial"/>
          <w:lang w:val="es-MX"/>
        </w:rPr>
      </w:pPr>
    </w:p>
    <w:p w:rsidR="008E64C0" w:rsidRPr="0040089A" w:rsidRDefault="008E64C0" w:rsidP="008E64C0">
      <w:pPr>
        <w:rPr>
          <w:rStyle w:val="Hipervnculo"/>
          <w:rFonts w:ascii="Arial" w:hAnsi="Arial" w:cs="Arial"/>
          <w:lang w:val="es-MX"/>
        </w:rPr>
      </w:pPr>
      <w:r w:rsidRPr="0040089A">
        <w:rPr>
          <w:rFonts w:ascii="Arial" w:hAnsi="Arial" w:cs="Arial"/>
          <w:lang w:val="es-MX"/>
        </w:rPr>
        <w:t>Brian Giglio</w:t>
      </w:r>
      <w:r w:rsidRPr="0040089A">
        <w:rPr>
          <w:rFonts w:ascii="Arial" w:hAnsi="Arial" w:cs="Arial"/>
          <w:lang w:val="es-MX"/>
        </w:rPr>
        <w:br/>
      </w:r>
      <w:hyperlink r:id="rId20" w:history="1">
        <w:r w:rsidRPr="0040089A">
          <w:rPr>
            <w:rStyle w:val="Hipervnculo"/>
            <w:rFonts w:ascii="Arial" w:hAnsi="Arial" w:cs="Arial"/>
            <w:lang w:val="es-MX"/>
          </w:rPr>
          <w:t>bgiglio@rogersandcowan.com</w:t>
        </w:r>
      </w:hyperlink>
    </w:p>
    <w:p w:rsidR="008E64C0" w:rsidRPr="0040089A" w:rsidRDefault="008E64C0" w:rsidP="008E64C0">
      <w:pPr>
        <w:pStyle w:val="Sinespaciado"/>
        <w:jc w:val="both"/>
        <w:rPr>
          <w:rFonts w:ascii="Arial" w:hAnsi="Arial" w:cs="Arial"/>
          <w:lang w:val="es-MX"/>
        </w:rPr>
      </w:pPr>
    </w:p>
    <w:p w:rsidR="008E64C0" w:rsidRPr="0040089A" w:rsidRDefault="008E64C0" w:rsidP="008E64C0">
      <w:pPr>
        <w:pStyle w:val="Sinespaciado"/>
        <w:rPr>
          <w:rFonts w:ascii="Arial" w:hAnsi="Arial" w:cs="Arial"/>
          <w:lang w:val="es-MX"/>
        </w:rPr>
      </w:pPr>
      <w:r w:rsidRPr="0040089A">
        <w:rPr>
          <w:rFonts w:ascii="Arial" w:hAnsi="Arial" w:cs="Arial"/>
          <w:b/>
          <w:bCs/>
          <w:lang w:val="es-MX"/>
        </w:rPr>
        <w:t>Insomniac</w:t>
      </w:r>
    </w:p>
    <w:p w:rsidR="008E64C0" w:rsidRPr="0040089A" w:rsidRDefault="008E64C0" w:rsidP="008E64C0">
      <w:pPr>
        <w:pStyle w:val="Sinespaciado"/>
        <w:rPr>
          <w:rFonts w:ascii="Arial" w:hAnsi="Arial" w:cs="Arial"/>
          <w:lang w:val="es-MX"/>
        </w:rPr>
      </w:pPr>
      <w:r w:rsidRPr="0040089A">
        <w:rPr>
          <w:rFonts w:ascii="Arial" w:hAnsi="Arial" w:cs="Arial"/>
          <w:lang w:val="es-MX"/>
        </w:rPr>
        <w:t>Nedda Soltani</w:t>
      </w:r>
    </w:p>
    <w:p w:rsidR="008E64C0" w:rsidRPr="0040089A" w:rsidRDefault="008E64C0" w:rsidP="008E64C0">
      <w:pPr>
        <w:pStyle w:val="Sinespaciado"/>
        <w:rPr>
          <w:rStyle w:val="Hipervnculo"/>
          <w:rFonts w:ascii="Arial" w:hAnsi="Arial" w:cs="Arial"/>
          <w:lang w:val="es-MX"/>
        </w:rPr>
      </w:pPr>
      <w:r w:rsidRPr="0040089A">
        <w:rPr>
          <w:lang w:val="es-MX"/>
        </w:rPr>
        <w:fldChar w:fldCharType="begin"/>
      </w:r>
      <w:r w:rsidRPr="0040089A">
        <w:rPr>
          <w:rFonts w:ascii="Arial" w:hAnsi="Arial" w:cs="Arial"/>
          <w:lang w:val="es-MX"/>
        </w:rPr>
        <w:instrText xml:space="preserve"> HYPERLINK "mailto:Desiree@insomniac.com" \t "_blank" </w:instrText>
      </w:r>
      <w:r w:rsidRPr="0040089A">
        <w:rPr>
          <w:lang w:val="es-MX"/>
        </w:rPr>
        <w:fldChar w:fldCharType="separate"/>
      </w:r>
      <w:r w:rsidRPr="0040089A">
        <w:rPr>
          <w:rStyle w:val="Hipervnculo"/>
          <w:rFonts w:ascii="Arial" w:hAnsi="Arial" w:cs="Arial"/>
          <w:lang w:val="es-MX"/>
        </w:rPr>
        <w:t>Nedda@Insomniac.com</w:t>
      </w:r>
    </w:p>
    <w:p w:rsidR="008E64C0" w:rsidRPr="0040089A" w:rsidRDefault="008E64C0" w:rsidP="008E64C0">
      <w:pPr>
        <w:rPr>
          <w:lang w:val="es-MX"/>
        </w:rPr>
      </w:pPr>
      <w:r w:rsidRPr="0040089A">
        <w:rPr>
          <w:rStyle w:val="Hipervnculo"/>
          <w:rFonts w:ascii="Arial" w:hAnsi="Arial" w:cs="Arial"/>
          <w:lang w:val="es-MX"/>
        </w:rPr>
        <w:fldChar w:fldCharType="end"/>
      </w:r>
    </w:p>
    <w:p w:rsidR="00910689" w:rsidRDefault="008E64C0">
      <w:bookmarkStart w:id="0" w:name="_GoBack"/>
      <w:bookmarkEnd w:id="0"/>
    </w:p>
    <w:sectPr w:rsidR="009106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4C0"/>
    <w:rsid w:val="000B4220"/>
    <w:rsid w:val="008E64C0"/>
    <w:rsid w:val="0097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67D53A-85DD-4576-A43B-1C1EB54E6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64C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8E64C0"/>
    <w:rPr>
      <w:color w:val="0000FF"/>
      <w:u w:val="single"/>
    </w:rPr>
  </w:style>
  <w:style w:type="paragraph" w:styleId="Sinespaciado">
    <w:name w:val="No Spacing"/>
    <w:uiPriority w:val="1"/>
    <w:qFormat/>
    <w:rsid w:val="008E64C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NoSpacing1">
    <w:name w:val="No Spacing1"/>
    <w:basedOn w:val="Normal"/>
    <w:rsid w:val="008E64C0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g/ElectricDaisyCarnivalMexico/photos/?tab=album&amp;album_id=1899561580262837" TargetMode="External"/><Relationship Id="rId13" Type="http://schemas.openxmlformats.org/officeDocument/2006/relationships/hyperlink" Target="https://twitter.com/edc_mexico" TargetMode="External"/><Relationship Id="rId18" Type="http://schemas.openxmlformats.org/officeDocument/2006/relationships/hyperlink" Target="mailto:jschneider@rogersandcowan.com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mexico.electricdaisycarnival.com/" TargetMode="External"/><Relationship Id="rId12" Type="http://schemas.openxmlformats.org/officeDocument/2006/relationships/hyperlink" Target="https://www.instagram.com/edc_mexico/" TargetMode="External"/><Relationship Id="rId17" Type="http://schemas.openxmlformats.org/officeDocument/2006/relationships/hyperlink" Target="mailto:jechavez@cie.com.mx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witter.com/insomniacevents" TargetMode="External"/><Relationship Id="rId20" Type="http://schemas.openxmlformats.org/officeDocument/2006/relationships/hyperlink" Target="mailto:bgiglio@rogersandcowa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facebook.com/ElectricDaisyCarnivalMexico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facebook.com/insomniacevents" TargetMode="External"/><Relationship Id="rId10" Type="http://schemas.openxmlformats.org/officeDocument/2006/relationships/hyperlink" Target="https://aws.passkey.com/event/49351837/owner/56219/home" TargetMode="External"/><Relationship Id="rId19" Type="http://schemas.openxmlformats.org/officeDocument/2006/relationships/hyperlink" Target="mailto:cstegner@rogersandcowan.com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mexico.electricdaisycarnival.com" TargetMode="External"/><Relationship Id="rId14" Type="http://schemas.openxmlformats.org/officeDocument/2006/relationships/hyperlink" Target="http://Insomniac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787</Words>
  <Characters>4331</Characters>
  <Application>Microsoft Office Word</Application>
  <DocSecurity>0</DocSecurity>
  <Lines>36</Lines>
  <Paragraphs>10</Paragraphs>
  <ScaleCrop>false</ScaleCrop>
  <Company>OCESA</Company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Eduardo Chavez Richards</dc:creator>
  <cp:keywords/>
  <dc:description/>
  <cp:lastModifiedBy>Jose Eduardo Chavez Richards</cp:lastModifiedBy>
  <cp:revision>1</cp:revision>
  <dcterms:created xsi:type="dcterms:W3CDTF">2017-08-22T21:58:00Z</dcterms:created>
  <dcterms:modified xsi:type="dcterms:W3CDTF">2017-08-22T21:59:00Z</dcterms:modified>
</cp:coreProperties>
</file>