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B234" w14:textId="77777777" w:rsidR="00F72A9C" w:rsidRPr="00691394" w:rsidRDefault="006D7EF9" w:rsidP="00F72A9C">
      <w:pPr>
        <w:jc w:val="center"/>
        <w:rPr>
          <w:b/>
          <w:noProof/>
          <w:sz w:val="56"/>
          <w:szCs w:val="22"/>
        </w:rPr>
      </w:pPr>
      <w:r w:rsidRPr="00691394">
        <w:rPr>
          <w:b/>
          <w:noProof/>
          <w:sz w:val="56"/>
          <w:szCs w:val="22"/>
        </w:rPr>
        <w:t>AVISO IMPORTANTE</w:t>
      </w:r>
    </w:p>
    <w:p w14:paraId="47FF5FAA" w14:textId="77777777" w:rsidR="006D7EF9" w:rsidRDefault="006D7EF9" w:rsidP="00F72A9C">
      <w:pPr>
        <w:jc w:val="center"/>
        <w:rPr>
          <w:noProof/>
          <w:sz w:val="22"/>
          <w:szCs w:val="22"/>
        </w:rPr>
      </w:pPr>
    </w:p>
    <w:p w14:paraId="2B05D074" w14:textId="77777777" w:rsidR="006D7EF9" w:rsidRPr="00691394" w:rsidRDefault="006D7EF9" w:rsidP="00FF797C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91394">
        <w:rPr>
          <w:rFonts w:ascii="Arial" w:hAnsi="Arial" w:cs="Arial"/>
          <w:color w:val="000000"/>
          <w:sz w:val="32"/>
          <w:szCs w:val="32"/>
        </w:rPr>
        <w:t xml:space="preserve">Después del sismo ocurrido el martes 19 de septiembre y considerando el estado actual en el que se encuentra la Ciudad de México, OCESA informa que el concierto de </w:t>
      </w:r>
      <w:proofErr w:type="spellStart"/>
      <w:r w:rsidRPr="00691394">
        <w:rPr>
          <w:rFonts w:ascii="Arial" w:hAnsi="Arial" w:cs="Arial"/>
          <w:color w:val="000000"/>
          <w:sz w:val="32"/>
          <w:szCs w:val="32"/>
        </w:rPr>
        <w:t>Shawn</w:t>
      </w:r>
      <w:proofErr w:type="spellEnd"/>
      <w:r w:rsidRPr="00691394">
        <w:rPr>
          <w:rFonts w:ascii="Arial" w:hAnsi="Arial" w:cs="Arial"/>
          <w:color w:val="000000"/>
          <w:sz w:val="32"/>
          <w:szCs w:val="32"/>
        </w:rPr>
        <w:t xml:space="preserve"> Mendes programado para el miércoles 20 de septiembre en el Auditorio Nacional queda </w:t>
      </w:r>
      <w:r w:rsidR="005379EB">
        <w:rPr>
          <w:rFonts w:ascii="Arial" w:hAnsi="Arial" w:cs="Arial"/>
          <w:color w:val="000000"/>
          <w:sz w:val="32"/>
          <w:szCs w:val="32"/>
        </w:rPr>
        <w:t>cancelado.</w:t>
      </w:r>
    </w:p>
    <w:p w14:paraId="3E399843" w14:textId="0BDD1CF8" w:rsidR="00E06B98" w:rsidRDefault="007A65BA" w:rsidP="00C4222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Lamentamos no poder continuar con este show y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Shawn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Mendes ha expresado su sentir con la siguiente </w:t>
      </w:r>
      <w:r w:rsidR="00815816">
        <w:rPr>
          <w:rFonts w:ascii="Arial" w:hAnsi="Arial" w:cs="Arial"/>
          <w:color w:val="000000"/>
          <w:sz w:val="32"/>
          <w:szCs w:val="32"/>
        </w:rPr>
        <w:t>declaración</w:t>
      </w:r>
      <w:r>
        <w:rPr>
          <w:rFonts w:ascii="Arial" w:hAnsi="Arial" w:cs="Arial"/>
          <w:color w:val="000000"/>
          <w:sz w:val="32"/>
          <w:szCs w:val="32"/>
        </w:rPr>
        <w:t xml:space="preserve">: </w:t>
      </w:r>
      <w:r w:rsidR="00E06B98">
        <w:rPr>
          <w:rFonts w:ascii="Arial" w:hAnsi="Arial" w:cs="Arial"/>
          <w:color w:val="000000"/>
          <w:sz w:val="32"/>
          <w:szCs w:val="32"/>
        </w:rPr>
        <w:t>“M</w:t>
      </w:r>
      <w:r>
        <w:rPr>
          <w:rFonts w:ascii="Arial" w:hAnsi="Arial" w:cs="Arial"/>
          <w:color w:val="000000"/>
          <w:sz w:val="32"/>
          <w:szCs w:val="32"/>
        </w:rPr>
        <w:t xml:space="preserve">is </w:t>
      </w:r>
      <w:r w:rsidR="000C2C35">
        <w:rPr>
          <w:rFonts w:ascii="Arial" w:hAnsi="Arial" w:cs="Arial"/>
          <w:color w:val="000000"/>
          <w:sz w:val="32"/>
          <w:szCs w:val="32"/>
        </w:rPr>
        <w:t>más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 profundas condolencias a todos los afectados por el sismo en Mexico hoy. Desafortunadamente, debido a las circunstancias, no podremos continuar </w:t>
      </w:r>
      <w:r w:rsidR="003143C9">
        <w:rPr>
          <w:rFonts w:ascii="Arial" w:hAnsi="Arial" w:cs="Arial"/>
          <w:color w:val="000000"/>
          <w:sz w:val="32"/>
          <w:szCs w:val="32"/>
        </w:rPr>
        <w:t xml:space="preserve">con mi show de la ciudad de Mexico planeado para mañana. </w:t>
      </w:r>
      <w:r w:rsidR="00E06B98">
        <w:rPr>
          <w:rFonts w:ascii="Arial" w:hAnsi="Arial" w:cs="Arial"/>
          <w:color w:val="000000"/>
          <w:sz w:val="32"/>
          <w:szCs w:val="32"/>
        </w:rPr>
        <w:t>Mi amor está</w:t>
      </w:r>
      <w:r w:rsidR="003143C9">
        <w:rPr>
          <w:rFonts w:ascii="Arial" w:hAnsi="Arial" w:cs="Arial"/>
          <w:color w:val="000000"/>
          <w:sz w:val="32"/>
          <w:szCs w:val="32"/>
        </w:rPr>
        <w:t xml:space="preserve"> con todos ustedes</w:t>
      </w:r>
      <w:r w:rsidR="000E6A69">
        <w:rPr>
          <w:rFonts w:ascii="Arial" w:hAnsi="Arial" w:cs="Arial"/>
          <w:color w:val="000000"/>
          <w:sz w:val="32"/>
          <w:szCs w:val="32"/>
        </w:rPr>
        <w:t xml:space="preserve"> y les prometo que estaré de vuelta pronto</w:t>
      </w:r>
      <w:r w:rsidR="003143C9">
        <w:rPr>
          <w:rFonts w:ascii="Arial" w:hAnsi="Arial" w:cs="Arial"/>
          <w:color w:val="000000"/>
          <w:sz w:val="32"/>
          <w:szCs w:val="32"/>
        </w:rPr>
        <w:t>.”</w:t>
      </w:r>
    </w:p>
    <w:p w14:paraId="337214F8" w14:textId="5A186A2D" w:rsidR="0063773A" w:rsidRDefault="00E06B98" w:rsidP="00C4222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Todos los boletos serán </w:t>
      </w:r>
      <w:r w:rsidR="00264DA5">
        <w:rPr>
          <w:rFonts w:ascii="Arial" w:hAnsi="Arial" w:cs="Arial"/>
          <w:color w:val="000000"/>
          <w:sz w:val="32"/>
          <w:szCs w:val="32"/>
        </w:rPr>
        <w:t>reembolsados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  <w:r w:rsidR="0063773A" w:rsidRPr="00691394">
        <w:rPr>
          <w:rFonts w:ascii="Arial" w:hAnsi="Arial" w:cs="Arial"/>
          <w:color w:val="000000"/>
          <w:sz w:val="32"/>
          <w:szCs w:val="32"/>
        </w:rPr>
        <w:t xml:space="preserve">Toda la información sobre reembolsos se dará a conocer tan pronto sea posible. </w:t>
      </w:r>
    </w:p>
    <w:p w14:paraId="718B1459" w14:textId="77777777" w:rsidR="00691394" w:rsidRPr="00691394" w:rsidRDefault="00691394" w:rsidP="00C4222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988E51" w14:textId="77777777" w:rsidR="00EF6AED" w:rsidRPr="00691394" w:rsidRDefault="0063773A" w:rsidP="0063773A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91394">
        <w:rPr>
          <w:rFonts w:ascii="Arial" w:hAnsi="Arial" w:cs="Arial"/>
          <w:color w:val="000000"/>
          <w:sz w:val="32"/>
          <w:szCs w:val="32"/>
        </w:rPr>
        <w:t xml:space="preserve">Para más información </w:t>
      </w:r>
      <w:r w:rsidR="00DC49FE" w:rsidRPr="00691394">
        <w:rPr>
          <w:rFonts w:ascii="Arial" w:hAnsi="Arial" w:cs="Arial"/>
          <w:color w:val="000000"/>
          <w:sz w:val="32"/>
          <w:szCs w:val="32"/>
        </w:rPr>
        <w:t>visita</w:t>
      </w:r>
      <w:r w:rsidR="00FF797C" w:rsidRPr="00691394">
        <w:rPr>
          <w:rFonts w:ascii="Arial" w:hAnsi="Arial" w:cs="Arial"/>
          <w:color w:val="000000"/>
          <w:sz w:val="32"/>
          <w:szCs w:val="32"/>
        </w:rPr>
        <w:t xml:space="preserve">: </w:t>
      </w:r>
      <w:hyperlink r:id="rId6" w:history="1">
        <w:r w:rsidR="00DC49FE" w:rsidRPr="00691394">
          <w:rPr>
            <w:rStyle w:val="Hipervnculo"/>
            <w:rFonts w:ascii="Arial" w:hAnsi="Arial" w:cs="Arial"/>
            <w:sz w:val="32"/>
            <w:szCs w:val="32"/>
          </w:rPr>
          <w:t>www.ocesa.com.mx</w:t>
        </w:r>
      </w:hyperlink>
      <w:r w:rsidR="00DC49FE" w:rsidRPr="006913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91394">
        <w:rPr>
          <w:rFonts w:ascii="Arial" w:hAnsi="Arial" w:cs="Arial"/>
          <w:color w:val="000000"/>
          <w:sz w:val="32"/>
          <w:szCs w:val="32"/>
        </w:rPr>
        <w:t xml:space="preserve">y sigue los detalles en </w:t>
      </w:r>
      <w:hyperlink r:id="rId7" w:history="1">
        <w:r w:rsidRPr="00691394">
          <w:rPr>
            <w:rStyle w:val="Hipervnculo"/>
            <w:rFonts w:ascii="Arial" w:hAnsi="Arial" w:cs="Arial"/>
            <w:sz w:val="32"/>
            <w:szCs w:val="32"/>
          </w:rPr>
          <w:t>https://twitter.com/ocesa_pop</w:t>
        </w:r>
      </w:hyperlink>
    </w:p>
    <w:p w14:paraId="1A98C086" w14:textId="77777777" w:rsidR="0063773A" w:rsidRPr="00691394" w:rsidRDefault="0063773A" w:rsidP="00C4222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</w:rPr>
      </w:pPr>
    </w:p>
    <w:sectPr w:rsidR="0063773A" w:rsidRPr="0069139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9832" w14:textId="77777777" w:rsidR="001D5815" w:rsidRDefault="001D5815" w:rsidP="003518C2">
      <w:r>
        <w:separator/>
      </w:r>
    </w:p>
  </w:endnote>
  <w:endnote w:type="continuationSeparator" w:id="0">
    <w:p w14:paraId="08C9C180" w14:textId="77777777" w:rsidR="001D5815" w:rsidRDefault="001D5815" w:rsidP="003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7CBA" w14:textId="77777777" w:rsidR="001D5815" w:rsidRDefault="001D5815" w:rsidP="003518C2">
      <w:r>
        <w:separator/>
      </w:r>
    </w:p>
  </w:footnote>
  <w:footnote w:type="continuationSeparator" w:id="0">
    <w:p w14:paraId="08274E86" w14:textId="77777777" w:rsidR="001D5815" w:rsidRDefault="001D5815" w:rsidP="0035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7222" w14:textId="77777777" w:rsidR="003518C2" w:rsidRDefault="003518C2" w:rsidP="003518C2">
    <w:pPr>
      <w:pStyle w:val="Encabezado"/>
      <w:jc w:val="center"/>
    </w:pPr>
    <w:r>
      <w:rPr>
        <w:noProof/>
      </w:rPr>
      <w:drawing>
        <wp:inline distT="0" distB="0" distL="0" distR="0" wp14:anchorId="7595E34D" wp14:editId="123DF50A">
          <wp:extent cx="1187450" cy="546100"/>
          <wp:effectExtent l="0" t="0" r="0" b="6350"/>
          <wp:docPr id="2" name="Imagen 2" descr="oce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oces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2"/>
    <w:rsid w:val="000354B3"/>
    <w:rsid w:val="000B4220"/>
    <w:rsid w:val="000C2C35"/>
    <w:rsid w:val="000E6A69"/>
    <w:rsid w:val="001D5815"/>
    <w:rsid w:val="00264DA5"/>
    <w:rsid w:val="003143C9"/>
    <w:rsid w:val="003518C2"/>
    <w:rsid w:val="005379EB"/>
    <w:rsid w:val="0063773A"/>
    <w:rsid w:val="00691394"/>
    <w:rsid w:val="006D7EF9"/>
    <w:rsid w:val="00735264"/>
    <w:rsid w:val="007A65BA"/>
    <w:rsid w:val="00815816"/>
    <w:rsid w:val="00972923"/>
    <w:rsid w:val="009C0480"/>
    <w:rsid w:val="009C1059"/>
    <w:rsid w:val="009E3B13"/>
    <w:rsid w:val="00A32165"/>
    <w:rsid w:val="00A66920"/>
    <w:rsid w:val="00C4222A"/>
    <w:rsid w:val="00CB0CA9"/>
    <w:rsid w:val="00D004A0"/>
    <w:rsid w:val="00DC49FE"/>
    <w:rsid w:val="00DC5A3A"/>
    <w:rsid w:val="00E06B98"/>
    <w:rsid w:val="00EC76D2"/>
    <w:rsid w:val="00EF6AED"/>
    <w:rsid w:val="00F72A9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8FC9"/>
  <w15:chartTrackingRefBased/>
  <w15:docId w15:val="{7E01AE8E-57DC-4D4A-9FF1-548001A6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C2"/>
    <w:pPr>
      <w:spacing w:after="0" w:line="240" w:lineRule="auto"/>
    </w:pPr>
    <w:rPr>
      <w:rFonts w:ascii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8C2"/>
    <w:rPr>
      <w:rFonts w:ascii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51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8C2"/>
    <w:rPr>
      <w:rFonts w:ascii="Calibri" w:hAnsi="Calibri" w:cs="Calibri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F72A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C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cesa_p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sa.com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2017-09-20T05:58:00Z</dcterms:created>
  <dcterms:modified xsi:type="dcterms:W3CDTF">2017-09-20T05:58:00Z</dcterms:modified>
</cp:coreProperties>
</file>