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D6359F" w:rsidRDefault="002733A0" w:rsidP="00D6359F">
      <w:pPr>
        <w:jc w:val="both"/>
        <w:rPr>
          <w:b/>
        </w:rPr>
      </w:pPr>
      <w:r>
        <w:rPr>
          <w:b/>
        </w:rPr>
        <w:t>Szpachlowanie podłoża przy niekorzystnych warunkach klimatycznych</w:t>
      </w:r>
    </w:p>
    <w:p w:rsidR="00182A6E" w:rsidRDefault="00D6359F" w:rsidP="00D6359F">
      <w:pPr>
        <w:jc w:val="both"/>
        <w:rPr>
          <w:b/>
        </w:rPr>
      </w:pPr>
      <w:r w:rsidRPr="00D6359F">
        <w:rPr>
          <w:b/>
        </w:rPr>
        <w:t xml:space="preserve">Dni robią się coraz krótsze, a temperatura za oknem spada. Startuje sezon grzewczy i nie ma co ukrywać – nadchodzą chłodne miesiące. Późny okres jesienny i zima to niekorzystny czas dla inwestorów i wykonawców budowlanych. Wielu zewnętrznych prac nie da się wykonywać podczas minusowych temperatur, a i zadania związane z wykańczaniem wnętrz są utrudnione. </w:t>
      </w:r>
    </w:p>
    <w:p w:rsidR="00D6359F" w:rsidRDefault="00702CDF" w:rsidP="00D6359F">
      <w:pPr>
        <w:jc w:val="both"/>
      </w:pPr>
      <w:r>
        <w:t xml:space="preserve">Szpachlowanie podłoża to jedna z podstawowych czynności, którą wykonuje się przed montażem okładziny podłogowej. Trzeba je przeprowadzić zwłaszcza wtedy, kiedy badanie jastrychu wykazało, że nie jest on w najlepszej kondycji. Niestety taka sytuacja zdarza się bardzo często – zarówno </w:t>
      </w:r>
      <w:r w:rsidR="00F20E93">
        <w:t>w </w:t>
      </w:r>
      <w:r>
        <w:t>przypadku nowych, deweloperskich inwestycji, jak i budownictwa jednorodzinnego</w:t>
      </w:r>
      <w:r w:rsidR="00F20E93">
        <w:t>, a zwłaszcza w </w:t>
      </w:r>
      <w:r>
        <w:t>przypadku renowacji. Posadzkarze</w:t>
      </w:r>
      <w:r w:rsidR="00946E35">
        <w:t>,</w:t>
      </w:r>
      <w:r>
        <w:t xml:space="preserve"> sprawdzając podłoże, często stwierdzają, że jest ono nierówne, a dodatkowo jego wytrzymałość pozostawia wiele do życzenia. Aby je wzmocnić i wyrównać, stosuje </w:t>
      </w:r>
      <w:r w:rsidR="00312F92">
        <w:t xml:space="preserve">się </w:t>
      </w:r>
      <w:r w:rsidR="00312F92" w:rsidRPr="004A3C02">
        <w:t>odpowiednie grunty</w:t>
      </w:r>
      <w:r w:rsidR="00312F92" w:rsidRPr="00312F92">
        <w:rPr>
          <w:color w:val="FF0000"/>
        </w:rPr>
        <w:t xml:space="preserve"> </w:t>
      </w:r>
      <w:r w:rsidR="00312F92">
        <w:t xml:space="preserve">i </w:t>
      </w:r>
      <w:r>
        <w:t xml:space="preserve">profesjonale masy szpachlowe. </w:t>
      </w:r>
    </w:p>
    <w:p w:rsidR="00702CDF" w:rsidRPr="004A3C02" w:rsidRDefault="00F20E93" w:rsidP="00D6359F">
      <w:pPr>
        <w:jc w:val="both"/>
      </w:pPr>
      <w:r>
        <w:t>W Polsce, w większości przypadków</w:t>
      </w:r>
      <w:r w:rsidR="00702CDF">
        <w:t xml:space="preserve"> jakość jastrychów jest odpowiednia dla posadzek pływających (układanych na podkładzie paneli w systemie </w:t>
      </w:r>
      <w:proofErr w:type="spellStart"/>
      <w:r w:rsidR="00702CDF">
        <w:t>bezklejowym</w:t>
      </w:r>
      <w:proofErr w:type="spellEnd"/>
      <w:r w:rsidR="00702CDF">
        <w:t xml:space="preserve">), niestety – rzadko zdarza się, by można było na nich </w:t>
      </w:r>
      <w:r w:rsidR="00173F72">
        <w:t xml:space="preserve">od razu </w:t>
      </w:r>
      <w:r w:rsidR="00702CDF">
        <w:t>układać podłogi drewniane czy wykładziny</w:t>
      </w:r>
      <w:r w:rsidR="00312F92">
        <w:t xml:space="preserve"> </w:t>
      </w:r>
      <w:r w:rsidR="00312F92" w:rsidRPr="004A3C02">
        <w:t>w sposób trwały, czyli przyklejając je do podłoża</w:t>
      </w:r>
      <w:r w:rsidR="00702CDF" w:rsidRPr="004A3C02">
        <w:t xml:space="preserve">. </w:t>
      </w:r>
    </w:p>
    <w:p w:rsidR="00702CDF" w:rsidRDefault="00702CDF" w:rsidP="00D6359F">
      <w:pPr>
        <w:jc w:val="both"/>
      </w:pPr>
      <w:r>
        <w:t xml:space="preserve">Na polskich budowach najczęściej stosowany jest jastrych na bazie cementu (ok. 90% wszystkich inwestycji), choć coraz częściej można spotkać się z podłożami anhydrytowymi (na bazie gipsu). </w:t>
      </w:r>
    </w:p>
    <w:p w:rsidR="00ED11A7" w:rsidRDefault="00ED11A7" w:rsidP="00D6359F">
      <w:pPr>
        <w:jc w:val="both"/>
        <w:rPr>
          <w:b/>
        </w:rPr>
      </w:pPr>
      <w:r>
        <w:rPr>
          <w:b/>
        </w:rPr>
        <w:t>Kiedy trzeba zastosować masę szpachlową?</w:t>
      </w:r>
    </w:p>
    <w:p w:rsidR="00ED11A7" w:rsidRDefault="00ED11A7" w:rsidP="00D6359F">
      <w:pPr>
        <w:jc w:val="both"/>
      </w:pPr>
      <w:r>
        <w:t>Szpachlowanie posadzek profesjonaliści zalecają praktycznie przy każdej inwestycji. Nie jest</w:t>
      </w:r>
      <w:r w:rsidR="00F20E93">
        <w:t xml:space="preserve"> jednak</w:t>
      </w:r>
      <w:r>
        <w:t xml:space="preserve"> to ich „widzimisię”</w:t>
      </w:r>
      <w:r w:rsidR="00452E31">
        <w:t xml:space="preserve">. </w:t>
      </w:r>
      <w:r w:rsidR="00173F72">
        <w:t>Ż</w:t>
      </w:r>
      <w:r>
        <w:t>eby podłoga drewniana była stabilna i pięknie prezentowała się przez lata, podłoże musi być mocne, suche, równe, bez spękań, a także czyste oraz o odpowiedniej wilgotności (maksymalnie 2% CM w przypadku jastrychów cementowych</w:t>
      </w:r>
      <w:r w:rsidR="00F20E93">
        <w:t xml:space="preserve"> oraz 0,5</w:t>
      </w:r>
      <w:r>
        <w:t>%</w:t>
      </w:r>
      <w:r w:rsidR="00F20E93">
        <w:t xml:space="preserve"> CM</w:t>
      </w:r>
      <w:r>
        <w:t xml:space="preserve"> w przypadku podkładów anhydrytowych). Identyczne</w:t>
      </w:r>
      <w:r w:rsidR="00946E35">
        <w:t xml:space="preserve"> wymagania</w:t>
      </w:r>
      <w:r>
        <w:t xml:space="preserve"> mają wykładziny, zwłaszcza coraz popularniejsze</w:t>
      </w:r>
      <w:r w:rsidR="00F20E93">
        <w:t xml:space="preserve"> płytki i </w:t>
      </w:r>
      <w:r>
        <w:t>panele LVT. W przypadku tego typu podłóg niezwykle ważna jest r</w:t>
      </w:r>
      <w:r w:rsidR="004A3C02">
        <w:t>ówność podłoża – na cienkich, 2-</w:t>
      </w:r>
      <w:r>
        <w:t xml:space="preserve">3-milimetrowych okładzinach każda nierówność stanie się bardzo szybko widoczna. </w:t>
      </w:r>
    </w:p>
    <w:p w:rsidR="00A2412B" w:rsidRDefault="00F77879" w:rsidP="00D6359F">
      <w:pPr>
        <w:jc w:val="both"/>
        <w:rPr>
          <w:i/>
        </w:rPr>
      </w:pPr>
      <w:r>
        <w:t xml:space="preserve">- </w:t>
      </w:r>
      <w:r>
        <w:rPr>
          <w:i/>
        </w:rPr>
        <w:t xml:space="preserve">Odpowiednie parametry </w:t>
      </w:r>
      <w:r w:rsidR="00F20E93">
        <w:rPr>
          <w:i/>
        </w:rPr>
        <w:t>podłoża to nie tylko gwarancja bezpieczeństwa</w:t>
      </w:r>
      <w:r>
        <w:rPr>
          <w:i/>
        </w:rPr>
        <w:t xml:space="preserve"> dla wykonawcy. To podstawowy warunek, który musi być spełniony przed montażem posadzki. Zdarza się, że inwestorzy dziwią się, że nie można od razu ułożyć podłogi, podejrzewają, że wykonawcy „przesadzają”</w:t>
      </w:r>
      <w:r w:rsidR="00F20E93">
        <w:rPr>
          <w:i/>
        </w:rPr>
        <w:t xml:space="preserve"> w </w:t>
      </w:r>
      <w:r>
        <w:rPr>
          <w:i/>
        </w:rPr>
        <w:t xml:space="preserve">określaniu wymagań – </w:t>
      </w:r>
      <w:r>
        <w:t xml:space="preserve">mówi </w:t>
      </w:r>
      <w:r w:rsidRPr="00A2412B">
        <w:rPr>
          <w:b/>
        </w:rPr>
        <w:t>Maciej Załęski, doradca techniczny marki UZIN, producenta chemii posadzkarskiej</w:t>
      </w:r>
      <w:r>
        <w:t xml:space="preserve">. – </w:t>
      </w:r>
      <w:r>
        <w:rPr>
          <w:i/>
        </w:rPr>
        <w:t>Nic bardziej mylnego. Dobry fachowiec przeprowadza badanie podłoża</w:t>
      </w:r>
      <w:r w:rsidR="00A2412B">
        <w:rPr>
          <w:i/>
        </w:rPr>
        <w:t xml:space="preserve"> i na jego po</w:t>
      </w:r>
      <w:r w:rsidR="00F20E93">
        <w:rPr>
          <w:i/>
        </w:rPr>
        <w:t>d</w:t>
      </w:r>
      <w:r w:rsidR="00A2412B">
        <w:rPr>
          <w:i/>
        </w:rPr>
        <w:t xml:space="preserve">stawie określa zakres prac przygotowawczych. Robi to w trosce o efekt – wygląd i trwałość okładziny podłogowej. Myśli przy tym </w:t>
      </w:r>
      <w:r w:rsidR="00F20E93">
        <w:rPr>
          <w:i/>
        </w:rPr>
        <w:t>długofalowo</w:t>
      </w:r>
      <w:r w:rsidR="00A2412B">
        <w:rPr>
          <w:i/>
        </w:rPr>
        <w:t xml:space="preserve"> – w końcu podłoga to bardzo </w:t>
      </w:r>
      <w:r w:rsidR="00F20E93">
        <w:rPr>
          <w:i/>
        </w:rPr>
        <w:t>często inwestycja na wiele lat.</w:t>
      </w:r>
    </w:p>
    <w:p w:rsidR="0019622D" w:rsidRDefault="0019622D" w:rsidP="00D6359F">
      <w:pPr>
        <w:jc w:val="both"/>
        <w:rPr>
          <w:b/>
        </w:rPr>
      </w:pPr>
      <w:r>
        <w:rPr>
          <w:b/>
        </w:rPr>
        <w:t>Warunki do wylewania masy wyrównującej</w:t>
      </w:r>
    </w:p>
    <w:p w:rsidR="00335C07" w:rsidRDefault="00335C07" w:rsidP="00D6359F">
      <w:pPr>
        <w:jc w:val="both"/>
      </w:pPr>
      <w:r>
        <w:t>Warunki idealne do prowadzania prac przygotowawczych i napra</w:t>
      </w:r>
      <w:r w:rsidR="00F20E93">
        <w:t>wczych podłoża to temperatura w </w:t>
      </w:r>
      <w:r>
        <w:t>zakresie od 15 do 25 stopni Celsjusza i wilgotność względna powietrza poniż</w:t>
      </w:r>
      <w:r w:rsidR="00C5324C">
        <w:t>ej 65%. To właśnie dla</w:t>
      </w:r>
      <w:r>
        <w:t xml:space="preserve"> takich warunków producenci mas szpachlowych podają średni czas obróbki oraz możliwości wchodzenia na podłoże czy montażu okładziny. </w:t>
      </w:r>
    </w:p>
    <w:p w:rsidR="00335C07" w:rsidRDefault="00335C07" w:rsidP="00D6359F">
      <w:pPr>
        <w:jc w:val="both"/>
      </w:pPr>
      <w:r>
        <w:lastRenderedPageBreak/>
        <w:t>Należy jednak pamiętać, że nie zawsze mamy do czynienia z optymalnymi warunkami. W przypadku skrajnych warunków – srogą zimą lub upalnym latem – czas schnięcia masy i osiągania przez nią gotowości do dalszych prac może się znacząco wydłużyć lub skrócić.</w:t>
      </w:r>
    </w:p>
    <w:p w:rsidR="00335C07" w:rsidRDefault="00335C07" w:rsidP="00D6359F">
      <w:pPr>
        <w:jc w:val="both"/>
      </w:pPr>
      <w:r>
        <w:t xml:space="preserve">- </w:t>
      </w:r>
      <w:r w:rsidR="00312F92" w:rsidRPr="004A3C02">
        <w:rPr>
          <w:i/>
        </w:rPr>
        <w:t>W okresie jesienno-zimowym</w:t>
      </w:r>
      <w:r w:rsidRPr="00335C07">
        <w:rPr>
          <w:i/>
        </w:rPr>
        <w:t>, kiedy mamy do czynienia z niskimi temperaturami, wysoką wilgotnością powietrza, masy szpachlowe schną dłużej. Latem</w:t>
      </w:r>
      <w:r w:rsidR="004A3C02">
        <w:rPr>
          <w:i/>
        </w:rPr>
        <w:t>, gdy temperatury są wysokie, a </w:t>
      </w:r>
      <w:r w:rsidRPr="00335C07">
        <w:rPr>
          <w:i/>
        </w:rPr>
        <w:t>wilgotność powietrza znacząco spada</w:t>
      </w:r>
      <w:r w:rsidR="0066512E">
        <w:rPr>
          <w:i/>
        </w:rPr>
        <w:t>,</w:t>
      </w:r>
      <w:r w:rsidRPr="00335C07">
        <w:rPr>
          <w:i/>
        </w:rPr>
        <w:t xml:space="preserve"> proces schnięcia masy jest przyspieszony. Nie zawsze należy się jednak z tego faktu cieszyć – jeśli masa wyschnie za szybko</w:t>
      </w:r>
      <w:r w:rsidR="0066512E">
        <w:rPr>
          <w:i/>
        </w:rPr>
        <w:t>,</w:t>
      </w:r>
      <w:r w:rsidRPr="00335C07">
        <w:rPr>
          <w:i/>
        </w:rPr>
        <w:t xml:space="preserve"> może nie osiągnąć odpowiednich parametrów</w:t>
      </w:r>
      <w:r w:rsidR="005756FE">
        <w:rPr>
          <w:i/>
        </w:rPr>
        <w:t xml:space="preserve"> wytrzymałościowych, a </w:t>
      </w:r>
      <w:r w:rsidRPr="00335C07">
        <w:rPr>
          <w:i/>
        </w:rPr>
        <w:t>w skrajnych przypadkach nawet popękać</w:t>
      </w:r>
      <w:r>
        <w:t xml:space="preserve"> – wyjaśnia Maciej Załęski.</w:t>
      </w:r>
      <w:r w:rsidR="00E22F0C">
        <w:t xml:space="preserve"> </w:t>
      </w:r>
      <w:r w:rsidR="004A3C02">
        <w:t xml:space="preserve">- </w:t>
      </w:r>
      <w:r w:rsidR="00E22F0C" w:rsidRPr="004A3C02">
        <w:rPr>
          <w:i/>
        </w:rPr>
        <w:t>Ale uwaga! W zimie, wbrew pozorom, niska wilgotność w pomieszczeniach ogrzewanych nie jest niczym szczególnym i zawsze warto sprawdzić warunki</w:t>
      </w:r>
      <w:r w:rsidR="00B83356">
        <w:rPr>
          <w:i/>
        </w:rPr>
        <w:t>,</w:t>
      </w:r>
      <w:r w:rsidR="00E22F0C" w:rsidRPr="004A3C02">
        <w:rPr>
          <w:i/>
        </w:rPr>
        <w:t xml:space="preserve"> w jakich przyszło nam pracować</w:t>
      </w:r>
      <w:r w:rsidR="004A3C02">
        <w:rPr>
          <w:i/>
        </w:rPr>
        <w:t>,</w:t>
      </w:r>
      <w:r w:rsidR="00E22F0C" w:rsidRPr="004A3C02">
        <w:t xml:space="preserve"> </w:t>
      </w:r>
      <w:r w:rsidR="00E22F0C" w:rsidRPr="004A3C02">
        <w:rPr>
          <w:i/>
        </w:rPr>
        <w:t xml:space="preserve">bo często właśnie wtedy najłatwiej o spękania </w:t>
      </w:r>
      <w:r w:rsidR="00E22F0C" w:rsidRPr="004A3C02">
        <w:t>– dodaje.</w:t>
      </w:r>
    </w:p>
    <w:p w:rsidR="000C3E08" w:rsidRDefault="009525D2" w:rsidP="00D6359F">
      <w:pPr>
        <w:jc w:val="both"/>
      </w:pPr>
      <w:r>
        <w:t xml:space="preserve">Warto pamiętać, że czas schnięcia masy wyrównującej jest również zależny od grubości stosowanej warstwy – im więcej materiału, tym dłużej będzie ona osiągała </w:t>
      </w:r>
      <w:r w:rsidR="000C3E08">
        <w:t>stan, w który</w:t>
      </w:r>
      <w:r w:rsidR="00452E31">
        <w:t>m</w:t>
      </w:r>
      <w:r w:rsidR="000C3E08">
        <w:t xml:space="preserve">  można kontynuować prace. </w:t>
      </w:r>
    </w:p>
    <w:p w:rsidR="008F2488" w:rsidRDefault="008F2488" w:rsidP="00D6359F">
      <w:pPr>
        <w:jc w:val="both"/>
        <w:rPr>
          <w:b/>
        </w:rPr>
      </w:pPr>
      <w:r>
        <w:rPr>
          <w:b/>
        </w:rPr>
        <w:t>Zima = dłuższy remont?</w:t>
      </w:r>
    </w:p>
    <w:p w:rsidR="00666E7D" w:rsidRDefault="008F2488" w:rsidP="00D6359F">
      <w:pPr>
        <w:jc w:val="both"/>
      </w:pPr>
      <w:r>
        <w:t xml:space="preserve">Niekoniecznie. To prawda, że niskie temperatury, podwyższona wilgotność powietrza </w:t>
      </w:r>
      <w:r w:rsidR="00E22F0C" w:rsidRPr="004A3C02">
        <w:t>(</w:t>
      </w:r>
      <w:r w:rsidR="004A3C02">
        <w:t>występująca</w:t>
      </w:r>
      <w:r w:rsidR="00E22F0C" w:rsidRPr="004A3C02">
        <w:t xml:space="preserve"> nawet w pomieszczeniach ogrzewanych w zimie, w których prowadzone są prace mokre</w:t>
      </w:r>
      <w:r w:rsidR="004A3C02" w:rsidRPr="004A3C02">
        <w:t>,</w:t>
      </w:r>
      <w:r w:rsidR="00E22F0C" w:rsidRPr="004A3C02">
        <w:t xml:space="preserve"> a nie jest zapewniona odpowiednia wentylacja)</w:t>
      </w:r>
      <w:r w:rsidR="004A3C02">
        <w:t xml:space="preserve"> </w:t>
      </w:r>
      <w:r>
        <w:t xml:space="preserve">nie są sprzymierzeńcami prac budowlanych. Nie oznacza to jednak, że musimy pogodzić się z taką sytuacją. </w:t>
      </w:r>
      <w:r w:rsidR="00E22F0C">
        <w:t>Gdy liczy się czas, nie warto</w:t>
      </w:r>
      <w:r w:rsidR="00666E7D">
        <w:t xml:space="preserve"> iść na kompromis.</w:t>
      </w:r>
    </w:p>
    <w:p w:rsidR="00666E7D" w:rsidRDefault="00666E7D" w:rsidP="00D6359F">
      <w:pPr>
        <w:jc w:val="both"/>
      </w:pPr>
      <w:r>
        <w:t>Remont domu to zazwyczaj niekomfortowa sytuacja dla wszystkich jego mieszkańców. Remont domu zimą to jednak prawdziwa gehenna. Nic więc dziwnego, że wszyscy marzą o tym, by jak najszybciej dobiegł końca. Jeszcze bardziej skomplikowana sytuacja jest</w:t>
      </w:r>
      <w:r w:rsidR="005756FE">
        <w:t xml:space="preserve"> wtedy, gdy mamy do czynienia z </w:t>
      </w:r>
      <w:r>
        <w:t>intensywnie użytkowanymi  przestrzeniami publicznymi o dużym znaczeniu – jak np. szpitale, przychodnie czy domy opieki. Koszt wyłączenia takich obiektów z</w:t>
      </w:r>
      <w:bookmarkStart w:id="0" w:name="_GoBack"/>
      <w:bookmarkEnd w:id="0"/>
      <w:r w:rsidR="00F20E93">
        <w:t xml:space="preserve"> możliwości użytkowania</w:t>
      </w:r>
      <w:r>
        <w:t xml:space="preserve"> liczony j</w:t>
      </w:r>
      <w:r w:rsidR="00F20E93">
        <w:t xml:space="preserve">est </w:t>
      </w:r>
      <w:r>
        <w:t>niekiedy</w:t>
      </w:r>
      <w:r w:rsidR="00F20E93">
        <w:t xml:space="preserve"> w</w:t>
      </w:r>
      <w:r>
        <w:t xml:space="preserve"> setkach tysięcy złotych za każdy dzień. </w:t>
      </w:r>
    </w:p>
    <w:p w:rsidR="00666E7D" w:rsidRDefault="00666E7D" w:rsidP="00D6359F">
      <w:pPr>
        <w:jc w:val="both"/>
        <w:rPr>
          <w:i/>
        </w:rPr>
      </w:pPr>
      <w:r>
        <w:t xml:space="preserve">- </w:t>
      </w:r>
      <w:r>
        <w:rPr>
          <w:i/>
        </w:rPr>
        <w:t xml:space="preserve">Są sytuacje, w których na wagę złota jest każda godzina. Niekorzystne warunki, których czasem nie da się odpowiednio wcześnie przewidzieć, powodują znaczące opóźnienia robót budowlanych. To kłopot nie tylko dla inwestorów, ale i firm wykonawczych, dla których często opóźnienie na jednej inwestycji powoduje efekt domina także na innych budowach – </w:t>
      </w:r>
      <w:r>
        <w:t xml:space="preserve">opisuje często spotkane problemy ekspert marki UZIN. </w:t>
      </w:r>
      <w:r w:rsidR="001D354D">
        <w:t xml:space="preserve">– </w:t>
      </w:r>
      <w:r w:rsidR="001D354D">
        <w:rPr>
          <w:i/>
        </w:rPr>
        <w:t>Dlatego technolodzy nie ustają w ulepszaniu produktów – ten trend dotyczy także mas szpachlowych.</w:t>
      </w:r>
    </w:p>
    <w:p w:rsidR="00D03688" w:rsidRPr="00D03688" w:rsidRDefault="00D03688" w:rsidP="00D6359F">
      <w:pPr>
        <w:jc w:val="both"/>
        <w:rPr>
          <w:b/>
        </w:rPr>
      </w:pPr>
      <w:r>
        <w:rPr>
          <w:b/>
        </w:rPr>
        <w:t>Patent na niekorzystne warunki</w:t>
      </w:r>
    </w:p>
    <w:p w:rsidR="001D354D" w:rsidRDefault="00D03688" w:rsidP="00D6359F">
      <w:pPr>
        <w:jc w:val="both"/>
      </w:pPr>
      <w:r>
        <w:t xml:space="preserve">Od lat obserwujemy na rynku trend, który można podsumować porzekadłem: „Czas to pieniądz”. Objawia się on przede wszystkim w coraz bardziej napiętych harmonogramach robót budowlanych oraz </w:t>
      </w:r>
      <w:r w:rsidR="00983E07">
        <w:t>widocznym</w:t>
      </w:r>
      <w:r>
        <w:t xml:space="preserve"> z</w:t>
      </w:r>
      <w:r w:rsidR="005756FE">
        <w:t>apotrzebowaniu na przyspieszenie</w:t>
      </w:r>
      <w:r>
        <w:t xml:space="preserve"> prac remontowych. Kluczowe staje się więc tworzenie produktów działa</w:t>
      </w:r>
      <w:r w:rsidR="007C5955">
        <w:t>jących szybko, ale przy tym nie</w:t>
      </w:r>
      <w:r>
        <w:t xml:space="preserve">tracących swoich pierwotnych właściwości i jakości. </w:t>
      </w:r>
    </w:p>
    <w:p w:rsidR="00D6359F" w:rsidRDefault="00362D08" w:rsidP="00D6359F">
      <w:pPr>
        <w:jc w:val="both"/>
      </w:pPr>
      <w:r>
        <w:t xml:space="preserve">Przykładem takiego rozwiązania jest odświeżona wersja masy szpachlowej UZIN NC 170 </w:t>
      </w:r>
      <w:proofErr w:type="spellStart"/>
      <w:r>
        <w:t>LevelStar</w:t>
      </w:r>
      <w:proofErr w:type="spellEnd"/>
      <w:r>
        <w:t xml:space="preserve"> New, która nawet przy niekorzystnych warunkach klimatycznych</w:t>
      </w:r>
      <w:r w:rsidR="00AD3019">
        <w:t xml:space="preserve"> i warstwach o większej grubości</w:t>
      </w:r>
      <w:r>
        <w:t xml:space="preserve"> </w:t>
      </w:r>
      <w:r>
        <w:lastRenderedPageBreak/>
        <w:t>wysycha w zaledwie jedną noc. Ma przy tym wysokie parametry wytrzymałościowe</w:t>
      </w:r>
      <w:r w:rsidR="00AD3019">
        <w:t xml:space="preserve">, a po wyschnięciu uzyskuje dużą twardość i gładkość powierzchni, dzięki czemu nie wymaga dodatkowego szlifowania. </w:t>
      </w:r>
      <w:r w:rsidR="00702CDF">
        <w:br/>
      </w:r>
      <w:r w:rsidR="00702CDF">
        <w:br/>
      </w:r>
    </w:p>
    <w:sectPr w:rsidR="00D6359F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A6E"/>
    <w:rsid w:val="000C3E08"/>
    <w:rsid w:val="0013382F"/>
    <w:rsid w:val="00173F72"/>
    <w:rsid w:val="00182A6E"/>
    <w:rsid w:val="0019622D"/>
    <w:rsid w:val="001D354D"/>
    <w:rsid w:val="002733A0"/>
    <w:rsid w:val="00312F92"/>
    <w:rsid w:val="00335C07"/>
    <w:rsid w:val="00362D08"/>
    <w:rsid w:val="00452E31"/>
    <w:rsid w:val="004A3C02"/>
    <w:rsid w:val="005756FE"/>
    <w:rsid w:val="005E2818"/>
    <w:rsid w:val="0066512E"/>
    <w:rsid w:val="00666E7D"/>
    <w:rsid w:val="00681546"/>
    <w:rsid w:val="006E3F6A"/>
    <w:rsid w:val="00702CDF"/>
    <w:rsid w:val="007C5955"/>
    <w:rsid w:val="00842640"/>
    <w:rsid w:val="008A7E5A"/>
    <w:rsid w:val="008F2488"/>
    <w:rsid w:val="00946E35"/>
    <w:rsid w:val="009525D2"/>
    <w:rsid w:val="00983E07"/>
    <w:rsid w:val="00992E2E"/>
    <w:rsid w:val="00A2412B"/>
    <w:rsid w:val="00AD3019"/>
    <w:rsid w:val="00B83356"/>
    <w:rsid w:val="00BF6892"/>
    <w:rsid w:val="00C5324C"/>
    <w:rsid w:val="00C75271"/>
    <w:rsid w:val="00CF5E33"/>
    <w:rsid w:val="00D03688"/>
    <w:rsid w:val="00D33A73"/>
    <w:rsid w:val="00D6359F"/>
    <w:rsid w:val="00D83DE1"/>
    <w:rsid w:val="00E22F0C"/>
    <w:rsid w:val="00E3426D"/>
    <w:rsid w:val="00ED11A7"/>
    <w:rsid w:val="00F20E93"/>
    <w:rsid w:val="00F77879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2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4</cp:revision>
  <dcterms:created xsi:type="dcterms:W3CDTF">2017-09-26T08:38:00Z</dcterms:created>
  <dcterms:modified xsi:type="dcterms:W3CDTF">2017-09-26T12:17:00Z</dcterms:modified>
</cp:coreProperties>
</file>