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664914" w14:textId="77777777" w:rsidR="006D3688" w:rsidRPr="00BA3390" w:rsidRDefault="006D3688" w:rsidP="00876174">
      <w:pPr>
        <w:suppressAutoHyphens/>
        <w:jc w:val="both"/>
        <w:textAlignment w:val="baseline"/>
        <w:rPr>
          <w:color w:val="00000A"/>
          <w:sz w:val="20"/>
          <w:szCs w:val="28"/>
        </w:rPr>
      </w:pPr>
    </w:p>
    <w:p w14:paraId="090E6168" w14:textId="77777777" w:rsidR="006D3688" w:rsidRPr="00BA3390" w:rsidRDefault="006D3688" w:rsidP="00876174">
      <w:pPr>
        <w:suppressAutoHyphens/>
        <w:jc w:val="both"/>
        <w:textAlignment w:val="baseline"/>
        <w:rPr>
          <w:rFonts w:eastAsia="BatangChe"/>
          <w:i/>
          <w:color w:val="00000A"/>
        </w:rPr>
      </w:pPr>
    </w:p>
    <w:p w14:paraId="6C2FA003" w14:textId="52C352E5" w:rsidR="008A2B7D" w:rsidRDefault="008A2B7D" w:rsidP="008A2B7D">
      <w:pPr>
        <w:jc w:val="center"/>
        <w:rPr>
          <w:b/>
          <w:color w:val="00000A"/>
          <w:sz w:val="28"/>
        </w:rPr>
      </w:pPr>
      <w:r>
        <w:rPr>
          <w:b/>
          <w:color w:val="00000A"/>
          <w:sz w:val="28"/>
        </w:rPr>
        <w:t xml:space="preserve">LG WPROWADZA SZTUCZNĄ INTELIGENCJĘ W SMARTFONACH – PREMIERA PODCZAS MWC 2018  </w:t>
      </w:r>
    </w:p>
    <w:p w14:paraId="3ED59243" w14:textId="77777777" w:rsidR="006D3688" w:rsidRPr="00BA3390" w:rsidRDefault="006D3688" w:rsidP="005A7A51">
      <w:pPr>
        <w:jc w:val="center"/>
        <w:rPr>
          <w:rFonts w:eastAsia="Times New Roman"/>
          <w:i/>
          <w:iCs/>
          <w:color w:val="00000A"/>
          <w:sz w:val="6"/>
          <w:szCs w:val="6"/>
        </w:rPr>
      </w:pPr>
    </w:p>
    <w:p w14:paraId="19BBF458" w14:textId="77777777" w:rsidR="008A2B7D" w:rsidRPr="00BA3390" w:rsidRDefault="008A2B7D" w:rsidP="008A2B7D">
      <w:pPr>
        <w:jc w:val="center"/>
        <w:rPr>
          <w:rFonts w:eastAsia="Times New Roman"/>
          <w:color w:val="auto"/>
        </w:rPr>
      </w:pPr>
      <w:r w:rsidRPr="00BA3390">
        <w:rPr>
          <w:i/>
          <w:color w:val="00000A"/>
        </w:rPr>
        <w:t xml:space="preserve">Nowe funkcje oparte na sztucznej inteligencji pozwolą na </w:t>
      </w:r>
      <w:r>
        <w:rPr>
          <w:i/>
          <w:color w:val="00000A"/>
        </w:rPr>
        <w:t>jeszcze wygodniejszą obsługę</w:t>
      </w:r>
    </w:p>
    <w:p w14:paraId="497103FA" w14:textId="77777777" w:rsidR="006D3688" w:rsidRPr="00BA3390" w:rsidRDefault="006D3688" w:rsidP="005A7A51">
      <w:pPr>
        <w:jc w:val="both"/>
        <w:rPr>
          <w:rFonts w:eastAsia="Times New Roman"/>
          <w:color w:val="auto"/>
          <w:sz w:val="36"/>
          <w:szCs w:val="36"/>
        </w:rPr>
      </w:pPr>
    </w:p>
    <w:p w14:paraId="0FB267E3" w14:textId="3E83F0D3" w:rsidR="006D3688" w:rsidRPr="00BA3390" w:rsidRDefault="00A40359" w:rsidP="00876174">
      <w:pPr>
        <w:spacing w:line="360" w:lineRule="auto"/>
        <w:jc w:val="both"/>
        <w:rPr>
          <w:rFonts w:eastAsia="Times New Roman"/>
          <w:color w:val="auto"/>
        </w:rPr>
      </w:pPr>
      <w:r>
        <w:t>P</w:t>
      </w:r>
      <w:r w:rsidR="006D3688" w:rsidRPr="00BA3390">
        <w:t xml:space="preserve">odczas tegorocznych targów Mobile World </w:t>
      </w:r>
      <w:proofErr w:type="spellStart"/>
      <w:r w:rsidR="006D3688" w:rsidRPr="00BA3390">
        <w:t>Congress</w:t>
      </w:r>
      <w:proofErr w:type="spellEnd"/>
      <w:r w:rsidR="006D3688" w:rsidRPr="00BA3390">
        <w:t xml:space="preserve"> w Barcelonie firma LG Electronics (LG) zaprezentuje pierwszą część pakietu funkcji opartych na sztucznej inteligencji, które opracowała na potrzeby swoich smartfonów. Ta nowa technologia zostanie zastosowana w te</w:t>
      </w:r>
      <w:bookmarkStart w:id="0" w:name="_GoBack"/>
      <w:bookmarkEnd w:id="0"/>
      <w:r w:rsidR="006D3688" w:rsidRPr="00BA3390">
        <w:t xml:space="preserve">gorocznej wersji </w:t>
      </w:r>
      <w:proofErr w:type="spellStart"/>
      <w:r w:rsidR="006D3688" w:rsidRPr="00BA3390">
        <w:t>smartfona</w:t>
      </w:r>
      <w:proofErr w:type="spellEnd"/>
      <w:r w:rsidR="006D3688" w:rsidRPr="00BA3390">
        <w:t xml:space="preserve"> LG V30, będącego obecnie najbardziej zaawansowanym flagowym modelem oferowanym przez LG.</w:t>
      </w:r>
    </w:p>
    <w:p w14:paraId="4A482FAE" w14:textId="77777777" w:rsidR="006D3688" w:rsidRPr="00BA3390" w:rsidRDefault="006D3688" w:rsidP="00876174">
      <w:pPr>
        <w:spacing w:line="360" w:lineRule="auto"/>
        <w:jc w:val="both"/>
        <w:rPr>
          <w:rFonts w:eastAsia="Times New Roman"/>
          <w:color w:val="auto"/>
        </w:rPr>
      </w:pPr>
    </w:p>
    <w:p w14:paraId="4E59F33D" w14:textId="77777777" w:rsidR="006D3688" w:rsidRPr="00BA3390" w:rsidRDefault="006D3688" w:rsidP="00876174">
      <w:pPr>
        <w:spacing w:line="360" w:lineRule="auto"/>
        <w:jc w:val="both"/>
        <w:rPr>
          <w:rFonts w:eastAsia="Times New Roman"/>
          <w:color w:val="auto"/>
        </w:rPr>
      </w:pPr>
      <w:r w:rsidRPr="00BA3390">
        <w:t xml:space="preserve">Prace badawczo-rozwojowe nad sposobem wdrożenia sztucznej inteligencji w smartfonach trwały ponad rok i rozpoczęły się na wiele miesięcy przed prezentacją technologii </w:t>
      </w:r>
      <w:proofErr w:type="spellStart"/>
      <w:r w:rsidRPr="00BA3390">
        <w:t>ThinQ</w:t>
      </w:r>
      <w:proofErr w:type="spellEnd"/>
      <w:r w:rsidRPr="00BA3390">
        <w:t xml:space="preserve"> na targach CES 2018. Firma LG skoncentrowała się na opracowaniu funkcji interfejsu użytkownika, wykorzystujących sztuczną inteligencję do rozpoznawania zarówno mowy, jak i obrazu rejestrowanego przez aparat, a tym samym pozwalających na wyjątkowo intuicyjne obsługiwanie </w:t>
      </w:r>
      <w:proofErr w:type="spellStart"/>
      <w:r w:rsidRPr="00BA3390">
        <w:t>smartfona</w:t>
      </w:r>
      <w:proofErr w:type="spellEnd"/>
      <w:r w:rsidRPr="00BA3390">
        <w:t xml:space="preserve">. W rezultacie powstał pakiet technologii opartych na sztucznej inteligencji, który jest ściśle dopasowany do potrzeb oraz </w:t>
      </w:r>
      <w:proofErr w:type="spellStart"/>
      <w:r w:rsidRPr="00BA3390">
        <w:t>zachowań</w:t>
      </w:r>
      <w:proofErr w:type="spellEnd"/>
      <w:r w:rsidRPr="00BA3390">
        <w:t xml:space="preserve"> współczesnych użytkowników.</w:t>
      </w:r>
    </w:p>
    <w:p w14:paraId="6BD53A82" w14:textId="77777777" w:rsidR="006D3688" w:rsidRPr="00BA3390" w:rsidRDefault="006D3688" w:rsidP="00876174">
      <w:pPr>
        <w:spacing w:line="360" w:lineRule="auto"/>
        <w:jc w:val="both"/>
        <w:rPr>
          <w:rFonts w:eastAsia="Times New Roman"/>
          <w:color w:val="auto"/>
        </w:rPr>
      </w:pPr>
    </w:p>
    <w:p w14:paraId="6E3274C6" w14:textId="77777777" w:rsidR="006D3688" w:rsidRPr="00BA3390" w:rsidRDefault="006D3688" w:rsidP="00876174">
      <w:pPr>
        <w:spacing w:line="360" w:lineRule="auto"/>
        <w:jc w:val="both"/>
        <w:rPr>
          <w:rFonts w:eastAsia="Times New Roman"/>
          <w:color w:val="auto"/>
        </w:rPr>
      </w:pPr>
      <w:proofErr w:type="spellStart"/>
      <w:r w:rsidRPr="00BA3390">
        <w:rPr>
          <w:b/>
        </w:rPr>
        <w:t>Vision</w:t>
      </w:r>
      <w:proofErr w:type="spellEnd"/>
      <w:r w:rsidRPr="00BA3390">
        <w:rPr>
          <w:b/>
        </w:rPr>
        <w:t xml:space="preserve"> AI: nowa jakość w dziedzinie rozpoznawania obrazu </w:t>
      </w:r>
    </w:p>
    <w:p w14:paraId="20B6D155" w14:textId="77777777" w:rsidR="006D3688" w:rsidRPr="00BA3390" w:rsidRDefault="006D3688" w:rsidP="00876174">
      <w:pPr>
        <w:spacing w:line="360" w:lineRule="auto"/>
        <w:jc w:val="both"/>
        <w:rPr>
          <w:rFonts w:eastAsia="Times New Roman"/>
        </w:rPr>
      </w:pPr>
      <w:r w:rsidRPr="00BA3390">
        <w:t xml:space="preserve">Funkcja </w:t>
      </w:r>
      <w:proofErr w:type="spellStart"/>
      <w:r w:rsidRPr="00BA3390">
        <w:t>Vision</w:t>
      </w:r>
      <w:proofErr w:type="spellEnd"/>
      <w:r w:rsidRPr="00BA3390">
        <w:t xml:space="preserve"> AI sprawia, że aparat </w:t>
      </w:r>
      <w:proofErr w:type="spellStart"/>
      <w:r w:rsidRPr="00BA3390">
        <w:t>smartfona</w:t>
      </w:r>
      <w:proofErr w:type="spellEnd"/>
      <w:r w:rsidRPr="00BA3390">
        <w:t xml:space="preserve"> LG V30 jest jeszcze inteligentniejszy i łatwiejszy w użyciu, wzbogacając imponującą listę rozwiązań zastosowanych w aparacie, takich jak dwa obiektywy, obiektyw szerokokątny o małych zniekształceniach, czy obiektyw ze szklanymi soczewkami </w:t>
      </w:r>
      <w:proofErr w:type="spellStart"/>
      <w:r w:rsidRPr="00BA3390">
        <w:t>Crystal</w:t>
      </w:r>
      <w:proofErr w:type="spellEnd"/>
      <w:r w:rsidRPr="00BA3390">
        <w:t xml:space="preserve"> </w:t>
      </w:r>
      <w:proofErr w:type="spellStart"/>
      <w:r w:rsidRPr="00BA3390">
        <w:t>Clear</w:t>
      </w:r>
      <w:proofErr w:type="spellEnd"/>
      <w:r w:rsidRPr="00BA3390">
        <w:t xml:space="preserve"> </w:t>
      </w:r>
      <w:proofErr w:type="spellStart"/>
      <w:r w:rsidRPr="00BA3390">
        <w:t>Lens</w:t>
      </w:r>
      <w:proofErr w:type="spellEnd"/>
      <w:r w:rsidRPr="00BA3390">
        <w:t xml:space="preserve">. </w:t>
      </w:r>
    </w:p>
    <w:p w14:paraId="20897808" w14:textId="77777777" w:rsidR="006D3688" w:rsidRPr="00BA3390" w:rsidRDefault="006D3688" w:rsidP="00876174">
      <w:pPr>
        <w:spacing w:line="360" w:lineRule="auto"/>
        <w:jc w:val="both"/>
        <w:rPr>
          <w:rFonts w:eastAsia="Times New Roman"/>
        </w:rPr>
      </w:pPr>
    </w:p>
    <w:p w14:paraId="54CE8FB1" w14:textId="09A8A92C" w:rsidR="006D3688" w:rsidRPr="00BA3390" w:rsidRDefault="006D3688" w:rsidP="00876174">
      <w:pPr>
        <w:spacing w:line="360" w:lineRule="auto"/>
        <w:jc w:val="both"/>
        <w:rPr>
          <w:rFonts w:eastAsia="Times New Roman"/>
        </w:rPr>
      </w:pPr>
      <w:proofErr w:type="spellStart"/>
      <w:r w:rsidRPr="00BA3390">
        <w:t>Vision</w:t>
      </w:r>
      <w:proofErr w:type="spellEnd"/>
      <w:r w:rsidRPr="00BA3390">
        <w:t xml:space="preserve"> AI analizuje obiekty w polu widzenia aparatu i rekomenduje najlepszy tryb tematyczny spośród ośmiu dostępnych w smartfonie: portret, jedzenie, zwierzęta, krajobraz, miasto, kwiaty, wschód słońca i zachód słońca. Aby określić, na jaki obiekt jest ustawiona ostrość aparatu i zaproponować optymalne ustawienia, smartfon uwzględnia różnorodne parametry, takie jak kąt widzenia, kolory, odbicia światła, </w:t>
      </w:r>
      <w:r w:rsidRPr="00BA3390">
        <w:lastRenderedPageBreak/>
        <w:t xml:space="preserve">oświetlenie tła, analizując </w:t>
      </w:r>
      <w:r w:rsidR="005921FC">
        <w:t xml:space="preserve">zdjęcia z </w:t>
      </w:r>
      <w:r w:rsidRPr="00BA3390">
        <w:t>bazy danych. Gdy skierujemy obiektyw na talerz z makaronem, włączy się tryb tematyczny „jedzenie” z cieplejszymi barwami i zwiększoną ostrością, dzięki którym zdjęcie uzyska apetyczny wygląd.</w:t>
      </w:r>
    </w:p>
    <w:p w14:paraId="136B4967" w14:textId="77777777" w:rsidR="006D3688" w:rsidRPr="00BA3390" w:rsidRDefault="006D3688" w:rsidP="00876174">
      <w:pPr>
        <w:spacing w:line="360" w:lineRule="auto"/>
        <w:jc w:val="both"/>
        <w:rPr>
          <w:rFonts w:eastAsia="Times New Roman"/>
          <w:color w:val="auto"/>
        </w:rPr>
      </w:pPr>
    </w:p>
    <w:p w14:paraId="15EBAE91" w14:textId="77777777" w:rsidR="006D3688" w:rsidRPr="00BA3390" w:rsidRDefault="006D3688" w:rsidP="00876174">
      <w:pPr>
        <w:spacing w:line="360" w:lineRule="auto"/>
        <w:jc w:val="both"/>
        <w:rPr>
          <w:rFonts w:eastAsia="Times New Roman"/>
          <w:color w:val="auto"/>
        </w:rPr>
      </w:pPr>
      <w:r w:rsidRPr="00BA3390">
        <w:t xml:space="preserve">Tworząc algorytmy rozpoznawania obrazu firma LG współpracowała z ekspertami w tej dziedzinie i przeanalizowała ponad 100 milionów zdjęć. Aby zwiększyć dokładność analizy obrazów, a tym samym zapewnić lepsze dostosowanie rekomendowanych trybów tematycznych, utworzono ponad tysiąc różnych kategorii zdjęć. Gdy obiektyw aparatu jest skierowany na jakiś obiekt, funkcja </w:t>
      </w:r>
      <w:proofErr w:type="spellStart"/>
      <w:r w:rsidRPr="00BA3390">
        <w:t>Vision</w:t>
      </w:r>
      <w:proofErr w:type="spellEnd"/>
      <w:r w:rsidRPr="00BA3390">
        <w:t xml:space="preserve"> AI może automatycznie zeskanować kod QR, zainicjować wyszukiwanie obrazu lub wyświetlić informacje dotyczące zakupów, w tym sklepów oferujących dany przedmiot za najniższą cenę lub podobnych produktów, które mogą zainteresować użytkownika. </w:t>
      </w:r>
    </w:p>
    <w:p w14:paraId="0D94A25B" w14:textId="77777777" w:rsidR="006D3688" w:rsidRPr="00BA3390" w:rsidRDefault="006D3688" w:rsidP="00876174">
      <w:pPr>
        <w:spacing w:line="360" w:lineRule="auto"/>
        <w:jc w:val="both"/>
        <w:rPr>
          <w:rFonts w:eastAsia="Times New Roman"/>
          <w:color w:val="auto"/>
        </w:rPr>
      </w:pPr>
      <w:r w:rsidRPr="00BA3390">
        <w:t xml:space="preserve"> </w:t>
      </w:r>
    </w:p>
    <w:p w14:paraId="1A2540F2" w14:textId="77777777" w:rsidR="006D3688" w:rsidRPr="00BA3390" w:rsidRDefault="006D3688" w:rsidP="005E7D58">
      <w:pPr>
        <w:spacing w:line="360" w:lineRule="auto"/>
        <w:jc w:val="both"/>
        <w:rPr>
          <w:rFonts w:eastAsia="Times New Roman"/>
        </w:rPr>
      </w:pPr>
      <w:r w:rsidRPr="00BA3390">
        <w:t xml:space="preserve">Ponadto, nowy tryb fotografowania przy słabym oświetleniu może automatycznie zwiększyć jasność zdjęcia o 100%. W odróżnieniu od konwencjonalnych metod pomiaru natężenia światła, funkcja </w:t>
      </w:r>
      <w:proofErr w:type="spellStart"/>
      <w:r w:rsidRPr="00BA3390">
        <w:t>Vision</w:t>
      </w:r>
      <w:proofErr w:type="spellEnd"/>
      <w:r w:rsidRPr="00BA3390">
        <w:t xml:space="preserve"> AI mierzy jasność rejestrowanego zdjęcia, dzięki czemu może znacznie dokładniej korygować poziom jasności. </w:t>
      </w:r>
    </w:p>
    <w:p w14:paraId="22394D1F" w14:textId="77777777" w:rsidR="006D3688" w:rsidRPr="00BA3390" w:rsidRDefault="006D3688" w:rsidP="00876174">
      <w:pPr>
        <w:spacing w:line="360" w:lineRule="auto"/>
        <w:jc w:val="both"/>
        <w:rPr>
          <w:rFonts w:eastAsia="Times New Roman"/>
          <w:color w:val="auto"/>
        </w:rPr>
      </w:pPr>
      <w:r w:rsidRPr="00BA3390">
        <w:t xml:space="preserve"> </w:t>
      </w:r>
    </w:p>
    <w:p w14:paraId="0B506380" w14:textId="77777777" w:rsidR="006D3688" w:rsidRPr="00BA3390" w:rsidRDefault="006D3688" w:rsidP="00876174">
      <w:pPr>
        <w:spacing w:line="360" w:lineRule="auto"/>
        <w:jc w:val="both"/>
        <w:rPr>
          <w:rFonts w:eastAsia="Times New Roman"/>
          <w:color w:val="auto"/>
        </w:rPr>
      </w:pPr>
      <w:r w:rsidRPr="00BA3390">
        <w:rPr>
          <w:b/>
        </w:rPr>
        <w:t xml:space="preserve">Voice AI: komendy głosowe dostępne tylko w smartfonach LG </w:t>
      </w:r>
    </w:p>
    <w:p w14:paraId="2605D2AF" w14:textId="266EA539" w:rsidR="006D3688" w:rsidRPr="00BA3390" w:rsidRDefault="006D3688" w:rsidP="00876174">
      <w:pPr>
        <w:spacing w:line="360" w:lineRule="auto"/>
        <w:jc w:val="both"/>
        <w:rPr>
          <w:rFonts w:eastAsia="Times New Roman"/>
        </w:rPr>
      </w:pPr>
      <w:r w:rsidRPr="00BA3390">
        <w:t xml:space="preserve">W skład pakietu </w:t>
      </w:r>
      <w:proofErr w:type="spellStart"/>
      <w:r w:rsidRPr="00BA3390">
        <w:t>Emphatic</w:t>
      </w:r>
      <w:proofErr w:type="spellEnd"/>
      <w:r w:rsidRPr="00BA3390">
        <w:t xml:space="preserve"> AI wchodzi też funkcja Voice AI, dzięki której można uruchamiać aplikacje oraz zmieniać ustawienia używając wyłącznie poleceń głosowych. Asystent Google współpracuje z </w:t>
      </w:r>
      <w:r w:rsidR="005921FC">
        <w:t>32</w:t>
      </w:r>
      <w:r w:rsidR="005921FC" w:rsidRPr="00BA3390">
        <w:t xml:space="preserve"> </w:t>
      </w:r>
      <w:r w:rsidRPr="00BA3390">
        <w:t xml:space="preserve">komendami Voice AI, w tym z 23 komendami udostępnionymi w roku 2017, które są dostępne tylko w smartfonach LG. Dzięki temu, nie trzeba przeglądać menu w poszukiwaniu potrzebnej opcji oraz można bezpośrednio uruchamiać określone funkcje. </w:t>
      </w:r>
    </w:p>
    <w:p w14:paraId="48704B5B" w14:textId="77777777" w:rsidR="006D3688" w:rsidRPr="00BA3390" w:rsidRDefault="006D3688" w:rsidP="00876174">
      <w:pPr>
        <w:spacing w:line="360" w:lineRule="auto"/>
        <w:jc w:val="both"/>
        <w:rPr>
          <w:rFonts w:eastAsia="Times New Roman"/>
          <w:color w:val="auto"/>
        </w:rPr>
      </w:pPr>
    </w:p>
    <w:p w14:paraId="1707BC5A" w14:textId="77777777" w:rsidR="006D3688" w:rsidRPr="00BA3390" w:rsidRDefault="006D3688" w:rsidP="00876174">
      <w:pPr>
        <w:autoSpaceDE w:val="0"/>
        <w:autoSpaceDN w:val="0"/>
        <w:spacing w:line="240" w:lineRule="atLeast"/>
        <w:jc w:val="both"/>
        <w:rPr>
          <w:rFonts w:eastAsia="Batang"/>
          <w:b/>
          <w:bCs/>
        </w:rPr>
      </w:pPr>
      <w:r w:rsidRPr="00BA3390">
        <w:rPr>
          <w:b/>
        </w:rPr>
        <w:t>Polecenia głosowe Asystenta Google dostępne tylko w urządzeniach LG</w:t>
      </w:r>
    </w:p>
    <w:p w14:paraId="1ED17774" w14:textId="77777777" w:rsidR="006D3688" w:rsidRPr="00BA3390" w:rsidRDefault="006D3688" w:rsidP="00876174">
      <w:pPr>
        <w:autoSpaceDE w:val="0"/>
        <w:autoSpaceDN w:val="0"/>
        <w:spacing w:line="240" w:lineRule="atLeast"/>
        <w:jc w:val="both"/>
        <w:rPr>
          <w:rFonts w:eastAsia="Batang"/>
          <w:b/>
          <w:bCs/>
          <w:color w:val="FF0000"/>
        </w:rPr>
      </w:pPr>
    </w:p>
    <w:tbl>
      <w:tblPr>
        <w:tblW w:w="8586" w:type="dxa"/>
        <w:tblInd w:w="-5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648"/>
        <w:gridCol w:w="3180"/>
        <w:gridCol w:w="4758"/>
      </w:tblGrid>
      <w:tr w:rsidR="006D3688" w:rsidRPr="00BA3390" w14:paraId="2C3B6260" w14:textId="77777777" w:rsidTr="00876174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05DCD" w14:textId="77777777" w:rsidR="006D3688" w:rsidRPr="00BA3390" w:rsidRDefault="006D368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B7850" w14:textId="77777777" w:rsidR="006D3688" w:rsidRPr="00BA3390" w:rsidRDefault="006D3688" w:rsidP="00FA402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BA3390">
              <w:rPr>
                <w:b/>
                <w:sz w:val="20"/>
              </w:rPr>
              <w:t>FUNKCJA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34BB0" w14:textId="77777777" w:rsidR="006D3688" w:rsidRPr="00BA3390" w:rsidRDefault="006D3688" w:rsidP="00FA402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BA3390">
              <w:rPr>
                <w:b/>
                <w:sz w:val="20"/>
              </w:rPr>
              <w:t>KOMENDA GŁOSOWA</w:t>
            </w:r>
          </w:p>
        </w:tc>
      </w:tr>
      <w:tr w:rsidR="006D3688" w:rsidRPr="00BA3390" w14:paraId="11042E94" w14:textId="77777777" w:rsidTr="00876174">
        <w:trPr>
          <w:trHeight w:val="3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9C2A1" w14:textId="77777777" w:rsidR="006D3688" w:rsidRPr="00BA3390" w:rsidRDefault="006D3688" w:rsidP="00FA402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C9ED0" w14:textId="77777777" w:rsidR="006D3688" w:rsidRPr="00BA3390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spellStart"/>
            <w:r w:rsidRPr="00BA3390">
              <w:rPr>
                <w:sz w:val="20"/>
              </w:rPr>
              <w:t>Wide</w:t>
            </w:r>
            <w:proofErr w:type="spellEnd"/>
            <w:r w:rsidRPr="00BA3390">
              <w:rPr>
                <w:sz w:val="20"/>
              </w:rPr>
              <w:t xml:space="preserve"> </w:t>
            </w:r>
            <w:proofErr w:type="spellStart"/>
            <w:r w:rsidRPr="00BA3390">
              <w:rPr>
                <w:sz w:val="20"/>
              </w:rPr>
              <w:t>Angle</w:t>
            </w:r>
            <w:proofErr w:type="spellEnd"/>
            <w:r w:rsidRPr="00BA3390">
              <w:rPr>
                <w:sz w:val="20"/>
              </w:rPr>
              <w:t xml:space="preserve"> Photo (zdjęcie szerokokątne)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56303" w14:textId="77777777" w:rsidR="006D3688" w:rsidRPr="00BA3390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 xml:space="preserve">OK Google, </w:t>
            </w:r>
            <w:proofErr w:type="spellStart"/>
            <w:r w:rsidRPr="00BA3390">
              <w:rPr>
                <w:sz w:val="20"/>
              </w:rPr>
              <w:t>take</w:t>
            </w:r>
            <w:proofErr w:type="spellEnd"/>
            <w:r w:rsidRPr="00BA3390">
              <w:rPr>
                <w:sz w:val="20"/>
              </w:rPr>
              <w:t xml:space="preserve"> a </w:t>
            </w:r>
            <w:proofErr w:type="spellStart"/>
            <w:r w:rsidRPr="00BA3390">
              <w:rPr>
                <w:sz w:val="20"/>
              </w:rPr>
              <w:t>Wide</w:t>
            </w:r>
            <w:proofErr w:type="spellEnd"/>
            <w:r w:rsidRPr="00BA3390">
              <w:rPr>
                <w:sz w:val="20"/>
              </w:rPr>
              <w:t xml:space="preserve"> </w:t>
            </w:r>
            <w:proofErr w:type="spellStart"/>
            <w:r w:rsidRPr="00BA3390">
              <w:rPr>
                <w:sz w:val="20"/>
              </w:rPr>
              <w:t>Angle</w:t>
            </w:r>
            <w:proofErr w:type="spellEnd"/>
            <w:r w:rsidRPr="00BA3390">
              <w:rPr>
                <w:sz w:val="20"/>
              </w:rPr>
              <w:t xml:space="preserve"> Photo (OK Google, zrób zdjęcie szerokokątne)</w:t>
            </w:r>
          </w:p>
        </w:tc>
      </w:tr>
      <w:tr w:rsidR="006D3688" w:rsidRPr="00BA3390" w14:paraId="1FD4C1D7" w14:textId="77777777" w:rsidTr="00876174">
        <w:trPr>
          <w:trHeight w:val="3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B97FD" w14:textId="77777777" w:rsidR="006D3688" w:rsidRPr="00BA3390" w:rsidRDefault="006D3688" w:rsidP="00FA402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2B5E6" w14:textId="77777777" w:rsidR="006D3688" w:rsidRPr="00BA3390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spellStart"/>
            <w:r w:rsidRPr="00BA3390">
              <w:rPr>
                <w:sz w:val="20"/>
              </w:rPr>
              <w:t>Wide</w:t>
            </w:r>
            <w:proofErr w:type="spellEnd"/>
            <w:r w:rsidRPr="00BA3390">
              <w:rPr>
                <w:sz w:val="20"/>
              </w:rPr>
              <w:t xml:space="preserve"> </w:t>
            </w:r>
            <w:proofErr w:type="spellStart"/>
            <w:r w:rsidRPr="00BA3390">
              <w:rPr>
                <w:sz w:val="20"/>
              </w:rPr>
              <w:t>Angle</w:t>
            </w:r>
            <w:proofErr w:type="spellEnd"/>
            <w:r w:rsidRPr="00BA3390">
              <w:rPr>
                <w:sz w:val="20"/>
              </w:rPr>
              <w:t xml:space="preserve"> Selfie (szerok</w:t>
            </w:r>
            <w:r>
              <w:rPr>
                <w:sz w:val="20"/>
              </w:rPr>
              <w:t>ok</w:t>
            </w:r>
            <w:r w:rsidRPr="00BA3390">
              <w:rPr>
                <w:sz w:val="20"/>
              </w:rPr>
              <w:t>ątne selfie)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93575" w14:textId="77777777" w:rsidR="006D3688" w:rsidRPr="00BA3390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 xml:space="preserve">OK Google, </w:t>
            </w:r>
            <w:proofErr w:type="spellStart"/>
            <w:r w:rsidRPr="00BA3390">
              <w:rPr>
                <w:sz w:val="20"/>
              </w:rPr>
              <w:t>take</w:t>
            </w:r>
            <w:proofErr w:type="spellEnd"/>
            <w:r w:rsidRPr="00BA3390">
              <w:rPr>
                <w:sz w:val="20"/>
              </w:rPr>
              <w:t xml:space="preserve"> a </w:t>
            </w:r>
            <w:proofErr w:type="spellStart"/>
            <w:r w:rsidRPr="00BA3390">
              <w:rPr>
                <w:sz w:val="20"/>
              </w:rPr>
              <w:t>Wide</w:t>
            </w:r>
            <w:proofErr w:type="spellEnd"/>
            <w:r w:rsidRPr="00BA3390">
              <w:rPr>
                <w:sz w:val="20"/>
              </w:rPr>
              <w:t xml:space="preserve"> </w:t>
            </w:r>
            <w:proofErr w:type="spellStart"/>
            <w:r w:rsidRPr="00BA3390">
              <w:rPr>
                <w:sz w:val="20"/>
              </w:rPr>
              <w:t>Angle</w:t>
            </w:r>
            <w:proofErr w:type="spellEnd"/>
            <w:r w:rsidRPr="00BA3390">
              <w:rPr>
                <w:sz w:val="20"/>
              </w:rPr>
              <w:t xml:space="preserve"> Selfie (OK Google, zrób szerokokątne selfie)</w:t>
            </w:r>
          </w:p>
        </w:tc>
      </w:tr>
      <w:tr w:rsidR="006D3688" w:rsidRPr="00A40359" w14:paraId="11F51922" w14:textId="77777777" w:rsidTr="00876174">
        <w:trPr>
          <w:trHeight w:val="3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D2428" w14:textId="77777777" w:rsidR="006D3688" w:rsidRPr="00BA3390" w:rsidRDefault="006D3688" w:rsidP="00FA402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lastRenderedPageBreak/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0DE36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n-GB"/>
              </w:rPr>
            </w:pPr>
            <w:r w:rsidRPr="008A2B7D">
              <w:rPr>
                <w:sz w:val="20"/>
                <w:lang w:val="en-GB"/>
              </w:rPr>
              <w:t>Wide Angle Video (</w:t>
            </w:r>
            <w:proofErr w:type="spellStart"/>
            <w:r w:rsidRPr="008A2B7D">
              <w:rPr>
                <w:sz w:val="20"/>
                <w:lang w:val="en-GB"/>
              </w:rPr>
              <w:t>szerokokątny</w:t>
            </w:r>
            <w:proofErr w:type="spellEnd"/>
            <w:r w:rsidRPr="008A2B7D">
              <w:rPr>
                <w:sz w:val="20"/>
                <w:lang w:val="en-GB"/>
              </w:rPr>
              <w:t xml:space="preserve"> film)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982A0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n-GB"/>
              </w:rPr>
            </w:pPr>
            <w:r w:rsidRPr="008A2B7D">
              <w:rPr>
                <w:sz w:val="20"/>
                <w:lang w:val="en-GB"/>
              </w:rPr>
              <w:t xml:space="preserve">OK Google, shoot a Wide Angle Video (OK Google, </w:t>
            </w:r>
            <w:proofErr w:type="spellStart"/>
            <w:r w:rsidRPr="008A2B7D">
              <w:rPr>
                <w:sz w:val="20"/>
                <w:lang w:val="en-GB"/>
              </w:rPr>
              <w:t>nagraj</w:t>
            </w:r>
            <w:proofErr w:type="spellEnd"/>
            <w:r w:rsidRPr="008A2B7D">
              <w:rPr>
                <w:sz w:val="20"/>
                <w:lang w:val="en-GB"/>
              </w:rPr>
              <w:t xml:space="preserve"> </w:t>
            </w:r>
            <w:proofErr w:type="spellStart"/>
            <w:r w:rsidRPr="008A2B7D">
              <w:rPr>
                <w:sz w:val="20"/>
                <w:lang w:val="en-GB"/>
              </w:rPr>
              <w:t>szerokokątny</w:t>
            </w:r>
            <w:proofErr w:type="spellEnd"/>
            <w:r w:rsidRPr="008A2B7D">
              <w:rPr>
                <w:sz w:val="20"/>
                <w:lang w:val="en-GB"/>
              </w:rPr>
              <w:t xml:space="preserve"> film)</w:t>
            </w:r>
          </w:p>
        </w:tc>
      </w:tr>
      <w:tr w:rsidR="006D3688" w:rsidRPr="00BA3390" w14:paraId="20008756" w14:textId="77777777" w:rsidTr="00876174">
        <w:trPr>
          <w:trHeight w:val="3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1DB23" w14:textId="77777777" w:rsidR="006D3688" w:rsidRPr="00BA3390" w:rsidRDefault="006D3688" w:rsidP="00FA402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08084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spellStart"/>
            <w:r w:rsidRPr="008A2B7D">
              <w:rPr>
                <w:sz w:val="20"/>
              </w:rPr>
              <w:t>Wide</w:t>
            </w:r>
            <w:proofErr w:type="spellEnd"/>
            <w:r w:rsidRPr="008A2B7D">
              <w:rPr>
                <w:sz w:val="20"/>
              </w:rPr>
              <w:t xml:space="preserve"> </w:t>
            </w:r>
            <w:proofErr w:type="spellStart"/>
            <w:r w:rsidRPr="008A2B7D">
              <w:rPr>
                <w:sz w:val="20"/>
              </w:rPr>
              <w:t>Angle</w:t>
            </w:r>
            <w:proofErr w:type="spellEnd"/>
            <w:r w:rsidRPr="008A2B7D">
              <w:rPr>
                <w:sz w:val="20"/>
              </w:rPr>
              <w:t xml:space="preserve"> Selfie Video (szerokokątny film selfie)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F27A4" w14:textId="77777777" w:rsidR="006D3688" w:rsidRPr="00BA3390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 xml:space="preserve">OK Google, </w:t>
            </w:r>
            <w:proofErr w:type="spellStart"/>
            <w:r w:rsidRPr="00BA3390">
              <w:rPr>
                <w:sz w:val="20"/>
              </w:rPr>
              <w:t>shoot</w:t>
            </w:r>
            <w:proofErr w:type="spellEnd"/>
            <w:r w:rsidRPr="00BA3390">
              <w:rPr>
                <w:sz w:val="20"/>
              </w:rPr>
              <w:t xml:space="preserve"> a </w:t>
            </w:r>
            <w:proofErr w:type="spellStart"/>
            <w:r w:rsidRPr="00BA3390">
              <w:rPr>
                <w:sz w:val="20"/>
              </w:rPr>
              <w:t>Wide</w:t>
            </w:r>
            <w:proofErr w:type="spellEnd"/>
            <w:r w:rsidRPr="00BA3390">
              <w:rPr>
                <w:sz w:val="20"/>
              </w:rPr>
              <w:t xml:space="preserve"> </w:t>
            </w:r>
            <w:proofErr w:type="spellStart"/>
            <w:r w:rsidRPr="00BA3390">
              <w:rPr>
                <w:sz w:val="20"/>
              </w:rPr>
              <w:t>Angle</w:t>
            </w:r>
            <w:proofErr w:type="spellEnd"/>
            <w:r w:rsidRPr="00BA3390">
              <w:rPr>
                <w:sz w:val="20"/>
              </w:rPr>
              <w:t xml:space="preserve"> Selfie Video (OK Google, nagraj szerokokątny film selfie)</w:t>
            </w:r>
          </w:p>
        </w:tc>
      </w:tr>
      <w:tr w:rsidR="006D3688" w:rsidRPr="00A40359" w14:paraId="61C3FAEC" w14:textId="77777777" w:rsidTr="00876174">
        <w:trPr>
          <w:trHeight w:val="3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4B007" w14:textId="77777777" w:rsidR="006D3688" w:rsidRPr="00BA3390" w:rsidRDefault="006D3688" w:rsidP="00FA402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1E8D0" w14:textId="77777777" w:rsidR="006D3688" w:rsidRPr="00BA3390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spellStart"/>
            <w:r w:rsidRPr="00BA3390">
              <w:rPr>
                <w:sz w:val="20"/>
              </w:rPr>
              <w:t>Cine</w:t>
            </w:r>
            <w:proofErr w:type="spellEnd"/>
            <w:r w:rsidRPr="00BA3390">
              <w:rPr>
                <w:sz w:val="20"/>
              </w:rPr>
              <w:t xml:space="preserve"> Video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D5F76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n-GB"/>
              </w:rPr>
            </w:pPr>
            <w:r w:rsidRPr="008A2B7D">
              <w:rPr>
                <w:sz w:val="20"/>
                <w:lang w:val="en-GB"/>
              </w:rPr>
              <w:t xml:space="preserve">OK Google, turn on Cine Video/shoot with Cine Video (OK Google, </w:t>
            </w:r>
            <w:proofErr w:type="spellStart"/>
            <w:r w:rsidRPr="008A2B7D">
              <w:rPr>
                <w:sz w:val="20"/>
                <w:lang w:val="en-GB"/>
              </w:rPr>
              <w:t>włącz</w:t>
            </w:r>
            <w:proofErr w:type="spellEnd"/>
            <w:r w:rsidRPr="008A2B7D">
              <w:rPr>
                <w:sz w:val="20"/>
                <w:lang w:val="en-GB"/>
              </w:rPr>
              <w:t xml:space="preserve"> </w:t>
            </w:r>
            <w:proofErr w:type="spellStart"/>
            <w:r w:rsidRPr="008A2B7D">
              <w:rPr>
                <w:sz w:val="20"/>
                <w:lang w:val="en-GB"/>
              </w:rPr>
              <w:t>tryb</w:t>
            </w:r>
            <w:proofErr w:type="spellEnd"/>
            <w:r w:rsidRPr="008A2B7D">
              <w:rPr>
                <w:sz w:val="20"/>
                <w:lang w:val="en-GB"/>
              </w:rPr>
              <w:t xml:space="preserve"> Cine Video/</w:t>
            </w:r>
            <w:proofErr w:type="spellStart"/>
            <w:r w:rsidRPr="008A2B7D">
              <w:rPr>
                <w:sz w:val="20"/>
                <w:lang w:val="en-GB"/>
              </w:rPr>
              <w:t>filmuj</w:t>
            </w:r>
            <w:proofErr w:type="spellEnd"/>
            <w:r w:rsidRPr="008A2B7D">
              <w:rPr>
                <w:sz w:val="20"/>
                <w:lang w:val="en-GB"/>
              </w:rPr>
              <w:t xml:space="preserve"> w </w:t>
            </w:r>
            <w:proofErr w:type="spellStart"/>
            <w:r w:rsidRPr="008A2B7D">
              <w:rPr>
                <w:sz w:val="20"/>
                <w:lang w:val="en-GB"/>
              </w:rPr>
              <w:t>trybie</w:t>
            </w:r>
            <w:proofErr w:type="spellEnd"/>
            <w:r w:rsidRPr="008A2B7D">
              <w:rPr>
                <w:sz w:val="20"/>
                <w:lang w:val="en-GB"/>
              </w:rPr>
              <w:t xml:space="preserve"> Cine Video)</w:t>
            </w:r>
          </w:p>
        </w:tc>
      </w:tr>
      <w:tr w:rsidR="006D3688" w:rsidRPr="00BA3390" w14:paraId="4E7B3DD0" w14:textId="77777777" w:rsidTr="00876174">
        <w:trPr>
          <w:trHeight w:val="3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E0D65" w14:textId="77777777" w:rsidR="006D3688" w:rsidRPr="00BA3390" w:rsidRDefault="006D3688" w:rsidP="00FA402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4B77B" w14:textId="77777777" w:rsidR="006D3688" w:rsidRPr="00BA3390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 xml:space="preserve">Manual </w:t>
            </w:r>
            <w:proofErr w:type="spellStart"/>
            <w:r w:rsidRPr="00BA3390">
              <w:rPr>
                <w:sz w:val="20"/>
              </w:rPr>
              <w:t>Mode</w:t>
            </w:r>
            <w:proofErr w:type="spellEnd"/>
            <w:r w:rsidRPr="00BA3390">
              <w:rPr>
                <w:sz w:val="20"/>
              </w:rPr>
              <w:t xml:space="preserve"> (tryb ręczny)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FB0B8" w14:textId="77777777" w:rsidR="006D3688" w:rsidRPr="00BA3390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 xml:space="preserve">OK Google, </w:t>
            </w:r>
            <w:proofErr w:type="spellStart"/>
            <w:r w:rsidRPr="00BA3390">
              <w:rPr>
                <w:sz w:val="20"/>
              </w:rPr>
              <w:t>turn</w:t>
            </w:r>
            <w:proofErr w:type="spellEnd"/>
            <w:r w:rsidRPr="00BA3390">
              <w:rPr>
                <w:sz w:val="20"/>
              </w:rPr>
              <w:t xml:space="preserve"> on Manual </w:t>
            </w:r>
            <w:proofErr w:type="spellStart"/>
            <w:r w:rsidRPr="00BA3390">
              <w:rPr>
                <w:sz w:val="20"/>
              </w:rPr>
              <w:t>Mode</w:t>
            </w:r>
            <w:proofErr w:type="spellEnd"/>
            <w:r w:rsidRPr="00BA3390">
              <w:rPr>
                <w:sz w:val="20"/>
              </w:rPr>
              <w:t xml:space="preserve"> (OK Google, włącz tryb ręczny)</w:t>
            </w:r>
          </w:p>
        </w:tc>
      </w:tr>
      <w:tr w:rsidR="006D3688" w:rsidRPr="00BA3390" w14:paraId="7FDAC68A" w14:textId="77777777" w:rsidTr="00876174">
        <w:trPr>
          <w:trHeight w:val="3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F2C87" w14:textId="77777777" w:rsidR="006D3688" w:rsidRPr="00BA3390" w:rsidRDefault="006D3688" w:rsidP="00FA402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C1A53" w14:textId="77777777" w:rsidR="006D3688" w:rsidRPr="00BA3390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Manual Video (ręczny tryb filmowania)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AAF7B" w14:textId="77777777" w:rsidR="006D3688" w:rsidRPr="00BA3390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 xml:space="preserve">OK Google, </w:t>
            </w:r>
            <w:proofErr w:type="spellStart"/>
            <w:r w:rsidRPr="00BA3390">
              <w:rPr>
                <w:sz w:val="20"/>
              </w:rPr>
              <w:t>turn</w:t>
            </w:r>
            <w:proofErr w:type="spellEnd"/>
            <w:r w:rsidRPr="00BA3390">
              <w:rPr>
                <w:sz w:val="20"/>
              </w:rPr>
              <w:t xml:space="preserve"> on Manual Video </w:t>
            </w:r>
            <w:proofErr w:type="spellStart"/>
            <w:r w:rsidRPr="00BA3390">
              <w:rPr>
                <w:sz w:val="20"/>
              </w:rPr>
              <w:t>Mode</w:t>
            </w:r>
            <w:proofErr w:type="spellEnd"/>
            <w:r w:rsidRPr="00BA3390">
              <w:rPr>
                <w:sz w:val="20"/>
              </w:rPr>
              <w:t xml:space="preserve"> (OK Google, włącz ręczny tryb filmowania)</w:t>
            </w:r>
          </w:p>
        </w:tc>
      </w:tr>
      <w:tr w:rsidR="006D3688" w:rsidRPr="00A40359" w14:paraId="70B5B58E" w14:textId="77777777" w:rsidTr="00876174">
        <w:trPr>
          <w:trHeight w:val="3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F9991" w14:textId="77777777" w:rsidR="006D3688" w:rsidRPr="00BA3390" w:rsidRDefault="006D3688" w:rsidP="00FA402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305DA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s-ES"/>
              </w:rPr>
            </w:pPr>
            <w:r w:rsidRPr="008A2B7D">
              <w:rPr>
                <w:sz w:val="20"/>
                <w:lang w:val="es-ES"/>
              </w:rPr>
              <w:t>Cine Video (</w:t>
            </w:r>
            <w:proofErr w:type="spellStart"/>
            <w:r w:rsidRPr="008A2B7D">
              <w:rPr>
                <w:sz w:val="20"/>
                <w:lang w:val="es-ES"/>
              </w:rPr>
              <w:t>Romantic</w:t>
            </w:r>
            <w:proofErr w:type="spellEnd"/>
            <w:r w:rsidRPr="008A2B7D">
              <w:rPr>
                <w:sz w:val="20"/>
                <w:lang w:val="es-ES"/>
              </w:rPr>
              <w:t>) (</w:t>
            </w:r>
            <w:proofErr w:type="spellStart"/>
            <w:r w:rsidRPr="008A2B7D">
              <w:rPr>
                <w:sz w:val="20"/>
                <w:lang w:val="es-ES"/>
              </w:rPr>
              <w:t>tryb</w:t>
            </w:r>
            <w:proofErr w:type="spellEnd"/>
            <w:r w:rsidRPr="008A2B7D">
              <w:rPr>
                <w:sz w:val="20"/>
                <w:lang w:val="es-ES"/>
              </w:rPr>
              <w:t xml:space="preserve"> Cine Video </w:t>
            </w:r>
            <w:proofErr w:type="spellStart"/>
            <w:r w:rsidRPr="008A2B7D">
              <w:rPr>
                <w:sz w:val="20"/>
                <w:lang w:val="es-ES"/>
              </w:rPr>
              <w:t>Romantic</w:t>
            </w:r>
            <w:proofErr w:type="spellEnd"/>
            <w:r w:rsidRPr="008A2B7D">
              <w:rPr>
                <w:sz w:val="20"/>
                <w:lang w:val="es-ES"/>
              </w:rPr>
              <w:t>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43C2F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s-ES"/>
              </w:rPr>
            </w:pPr>
            <w:r w:rsidRPr="008A2B7D">
              <w:rPr>
                <w:sz w:val="20"/>
                <w:lang w:val="es-ES"/>
              </w:rPr>
              <w:t xml:space="preserve">OK Google, </w:t>
            </w:r>
            <w:proofErr w:type="spellStart"/>
            <w:r w:rsidRPr="008A2B7D">
              <w:rPr>
                <w:sz w:val="20"/>
                <w:lang w:val="es-ES"/>
              </w:rPr>
              <w:t>take</w:t>
            </w:r>
            <w:proofErr w:type="spellEnd"/>
            <w:r w:rsidRPr="008A2B7D">
              <w:rPr>
                <w:sz w:val="20"/>
                <w:lang w:val="es-ES"/>
              </w:rPr>
              <w:t xml:space="preserve"> a </w:t>
            </w:r>
            <w:proofErr w:type="spellStart"/>
            <w:r w:rsidRPr="008A2B7D">
              <w:rPr>
                <w:sz w:val="20"/>
                <w:lang w:val="es-ES"/>
              </w:rPr>
              <w:t>Romantic</w:t>
            </w:r>
            <w:proofErr w:type="spellEnd"/>
            <w:r w:rsidRPr="008A2B7D">
              <w:rPr>
                <w:sz w:val="20"/>
                <w:lang w:val="es-ES"/>
              </w:rPr>
              <w:t xml:space="preserve"> Cine Video (OK Google, </w:t>
            </w:r>
            <w:proofErr w:type="spellStart"/>
            <w:r w:rsidRPr="008A2B7D">
              <w:rPr>
                <w:sz w:val="20"/>
                <w:lang w:val="es-ES"/>
              </w:rPr>
              <w:t>nagraj</w:t>
            </w:r>
            <w:proofErr w:type="spellEnd"/>
            <w:r w:rsidRPr="008A2B7D">
              <w:rPr>
                <w:sz w:val="20"/>
                <w:lang w:val="es-ES"/>
              </w:rPr>
              <w:t xml:space="preserve"> film w </w:t>
            </w:r>
            <w:proofErr w:type="spellStart"/>
            <w:r w:rsidRPr="008A2B7D">
              <w:rPr>
                <w:sz w:val="20"/>
                <w:lang w:val="es-ES"/>
              </w:rPr>
              <w:t>trybie</w:t>
            </w:r>
            <w:proofErr w:type="spellEnd"/>
            <w:r w:rsidRPr="008A2B7D">
              <w:rPr>
                <w:sz w:val="20"/>
                <w:lang w:val="es-ES"/>
              </w:rPr>
              <w:t xml:space="preserve"> </w:t>
            </w:r>
            <w:proofErr w:type="spellStart"/>
            <w:r w:rsidRPr="008A2B7D">
              <w:rPr>
                <w:sz w:val="20"/>
                <w:lang w:val="es-ES"/>
              </w:rPr>
              <w:t>Romantic</w:t>
            </w:r>
            <w:proofErr w:type="spellEnd"/>
            <w:r w:rsidRPr="008A2B7D">
              <w:rPr>
                <w:sz w:val="20"/>
                <w:lang w:val="es-ES"/>
              </w:rPr>
              <w:t xml:space="preserve"> Cine Video)</w:t>
            </w:r>
          </w:p>
        </w:tc>
      </w:tr>
      <w:tr w:rsidR="006D3688" w:rsidRPr="00A40359" w14:paraId="4D9EC6B5" w14:textId="77777777" w:rsidTr="00876174">
        <w:trPr>
          <w:trHeight w:val="3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30ABE" w14:textId="77777777" w:rsidR="006D3688" w:rsidRPr="00BA3390" w:rsidRDefault="006D3688" w:rsidP="00FA402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FBBC4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n-GB"/>
              </w:rPr>
            </w:pPr>
            <w:r w:rsidRPr="008A2B7D">
              <w:rPr>
                <w:sz w:val="20"/>
                <w:lang w:val="en-GB"/>
              </w:rPr>
              <w:t>Cine Video (Melodramatic) (</w:t>
            </w:r>
            <w:proofErr w:type="spellStart"/>
            <w:r w:rsidRPr="008A2B7D">
              <w:rPr>
                <w:sz w:val="20"/>
                <w:lang w:val="en-GB"/>
              </w:rPr>
              <w:t>tryb</w:t>
            </w:r>
            <w:proofErr w:type="spellEnd"/>
            <w:r w:rsidRPr="008A2B7D">
              <w:rPr>
                <w:sz w:val="20"/>
                <w:lang w:val="en-GB"/>
              </w:rPr>
              <w:t xml:space="preserve"> Cine Video Melodramatic)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33680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n-GB"/>
              </w:rPr>
            </w:pPr>
            <w:r w:rsidRPr="008A2B7D">
              <w:rPr>
                <w:sz w:val="20"/>
                <w:lang w:val="en-GB"/>
              </w:rPr>
              <w:t xml:space="preserve">OK Google, take a Melodramatic Cine Video (OK Google, </w:t>
            </w:r>
            <w:proofErr w:type="spellStart"/>
            <w:r w:rsidRPr="008A2B7D">
              <w:rPr>
                <w:sz w:val="20"/>
                <w:lang w:val="en-GB"/>
              </w:rPr>
              <w:t>nagraj</w:t>
            </w:r>
            <w:proofErr w:type="spellEnd"/>
            <w:r w:rsidRPr="008A2B7D">
              <w:rPr>
                <w:sz w:val="20"/>
                <w:lang w:val="en-GB"/>
              </w:rPr>
              <w:t xml:space="preserve"> film w </w:t>
            </w:r>
            <w:proofErr w:type="spellStart"/>
            <w:r w:rsidRPr="008A2B7D">
              <w:rPr>
                <w:sz w:val="20"/>
                <w:lang w:val="en-GB"/>
              </w:rPr>
              <w:t>trybie</w:t>
            </w:r>
            <w:proofErr w:type="spellEnd"/>
            <w:r w:rsidRPr="008A2B7D">
              <w:rPr>
                <w:sz w:val="20"/>
                <w:lang w:val="en-GB"/>
              </w:rPr>
              <w:t xml:space="preserve"> Melodramatic Cine Video)</w:t>
            </w:r>
          </w:p>
        </w:tc>
      </w:tr>
      <w:tr w:rsidR="006D3688" w:rsidRPr="00A40359" w14:paraId="24DEDC56" w14:textId="77777777" w:rsidTr="00876174">
        <w:trPr>
          <w:trHeight w:val="3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9F17B" w14:textId="77777777" w:rsidR="006D3688" w:rsidRPr="00BA3390" w:rsidRDefault="006D3688" w:rsidP="00FA402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1F2D2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nb-NO"/>
              </w:rPr>
            </w:pPr>
            <w:proofErr w:type="spellStart"/>
            <w:r w:rsidRPr="008A2B7D">
              <w:rPr>
                <w:sz w:val="20"/>
                <w:lang w:val="nb-NO"/>
              </w:rPr>
              <w:t>Cine</w:t>
            </w:r>
            <w:proofErr w:type="spellEnd"/>
            <w:r w:rsidRPr="008A2B7D">
              <w:rPr>
                <w:sz w:val="20"/>
                <w:lang w:val="nb-NO"/>
              </w:rPr>
              <w:t xml:space="preserve"> Video (Thriller) (</w:t>
            </w:r>
            <w:proofErr w:type="spellStart"/>
            <w:r w:rsidRPr="008A2B7D">
              <w:rPr>
                <w:sz w:val="20"/>
                <w:lang w:val="nb-NO"/>
              </w:rPr>
              <w:t>tryb</w:t>
            </w:r>
            <w:proofErr w:type="spellEnd"/>
            <w:r w:rsidRPr="008A2B7D">
              <w:rPr>
                <w:sz w:val="20"/>
                <w:lang w:val="nb-NO"/>
              </w:rPr>
              <w:t xml:space="preserve"> </w:t>
            </w:r>
            <w:proofErr w:type="spellStart"/>
            <w:r w:rsidRPr="008A2B7D">
              <w:rPr>
                <w:sz w:val="20"/>
                <w:lang w:val="nb-NO"/>
              </w:rPr>
              <w:t>Cine</w:t>
            </w:r>
            <w:proofErr w:type="spellEnd"/>
            <w:r w:rsidRPr="008A2B7D">
              <w:rPr>
                <w:sz w:val="20"/>
                <w:lang w:val="nb-NO"/>
              </w:rPr>
              <w:t xml:space="preserve"> Video Thriller)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D34C8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n-GB"/>
              </w:rPr>
            </w:pPr>
            <w:r w:rsidRPr="008A2B7D">
              <w:rPr>
                <w:sz w:val="20"/>
                <w:lang w:val="en-GB"/>
              </w:rPr>
              <w:t xml:space="preserve">OK Google, take a Thriller Cine Video (OK Google, </w:t>
            </w:r>
            <w:proofErr w:type="spellStart"/>
            <w:r w:rsidRPr="008A2B7D">
              <w:rPr>
                <w:sz w:val="20"/>
                <w:lang w:val="en-GB"/>
              </w:rPr>
              <w:t>nagraj</w:t>
            </w:r>
            <w:proofErr w:type="spellEnd"/>
            <w:r w:rsidRPr="008A2B7D">
              <w:rPr>
                <w:sz w:val="20"/>
                <w:lang w:val="en-GB"/>
              </w:rPr>
              <w:t xml:space="preserve"> film w </w:t>
            </w:r>
            <w:proofErr w:type="spellStart"/>
            <w:r w:rsidRPr="008A2B7D">
              <w:rPr>
                <w:sz w:val="20"/>
                <w:lang w:val="en-GB"/>
              </w:rPr>
              <w:t>trybie</w:t>
            </w:r>
            <w:proofErr w:type="spellEnd"/>
            <w:r w:rsidRPr="008A2B7D">
              <w:rPr>
                <w:sz w:val="20"/>
                <w:lang w:val="en-GB"/>
              </w:rPr>
              <w:t xml:space="preserve"> Thriller Cine Video)</w:t>
            </w:r>
          </w:p>
        </w:tc>
      </w:tr>
      <w:tr w:rsidR="006D3688" w:rsidRPr="00A40359" w14:paraId="603D3EB9" w14:textId="77777777" w:rsidTr="00876174">
        <w:trPr>
          <w:trHeight w:val="3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79681" w14:textId="77777777" w:rsidR="006D3688" w:rsidRPr="00BA3390" w:rsidRDefault="006D3688" w:rsidP="00FA402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57C5F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n-GB"/>
              </w:rPr>
            </w:pPr>
            <w:r w:rsidRPr="008A2B7D">
              <w:rPr>
                <w:sz w:val="20"/>
                <w:lang w:val="en-GB"/>
              </w:rPr>
              <w:t>Cine Video (Beauty) (</w:t>
            </w:r>
            <w:proofErr w:type="spellStart"/>
            <w:r w:rsidRPr="008A2B7D">
              <w:rPr>
                <w:sz w:val="20"/>
                <w:lang w:val="en-GB"/>
              </w:rPr>
              <w:t>tryb</w:t>
            </w:r>
            <w:proofErr w:type="spellEnd"/>
            <w:r w:rsidRPr="008A2B7D">
              <w:rPr>
                <w:sz w:val="20"/>
                <w:lang w:val="en-GB"/>
              </w:rPr>
              <w:t xml:space="preserve"> Cine Video Beauty)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13A7A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n-GB"/>
              </w:rPr>
            </w:pPr>
            <w:r w:rsidRPr="008A2B7D">
              <w:rPr>
                <w:sz w:val="20"/>
                <w:lang w:val="en-GB"/>
              </w:rPr>
              <w:t xml:space="preserve">OK Google, take a Beauty Cine Video (OK Google, </w:t>
            </w:r>
            <w:proofErr w:type="spellStart"/>
            <w:r w:rsidRPr="008A2B7D">
              <w:rPr>
                <w:sz w:val="20"/>
                <w:lang w:val="en-GB"/>
              </w:rPr>
              <w:t>nagraj</w:t>
            </w:r>
            <w:proofErr w:type="spellEnd"/>
            <w:r w:rsidRPr="008A2B7D">
              <w:rPr>
                <w:sz w:val="20"/>
                <w:lang w:val="en-GB"/>
              </w:rPr>
              <w:t xml:space="preserve"> film w </w:t>
            </w:r>
            <w:proofErr w:type="spellStart"/>
            <w:r w:rsidRPr="008A2B7D">
              <w:rPr>
                <w:sz w:val="20"/>
                <w:lang w:val="en-GB"/>
              </w:rPr>
              <w:t>trybie</w:t>
            </w:r>
            <w:proofErr w:type="spellEnd"/>
            <w:r w:rsidRPr="008A2B7D">
              <w:rPr>
                <w:sz w:val="20"/>
                <w:lang w:val="en-GB"/>
              </w:rPr>
              <w:t xml:space="preserve"> Beauty Cine Video)</w:t>
            </w:r>
          </w:p>
        </w:tc>
      </w:tr>
      <w:tr w:rsidR="006D3688" w:rsidRPr="00A40359" w14:paraId="6A7F0232" w14:textId="77777777" w:rsidTr="00876174">
        <w:trPr>
          <w:trHeight w:val="3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C2855" w14:textId="77777777" w:rsidR="006D3688" w:rsidRPr="00BA3390" w:rsidRDefault="006D3688" w:rsidP="00FA402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418A7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n-GB"/>
              </w:rPr>
            </w:pPr>
            <w:r w:rsidRPr="008A2B7D">
              <w:rPr>
                <w:sz w:val="20"/>
                <w:lang w:val="en-GB"/>
              </w:rPr>
              <w:t>Cine Video (Summer Blockbuster) (</w:t>
            </w:r>
            <w:proofErr w:type="spellStart"/>
            <w:r w:rsidRPr="008A2B7D">
              <w:rPr>
                <w:sz w:val="20"/>
                <w:lang w:val="en-GB"/>
              </w:rPr>
              <w:t>tryb</w:t>
            </w:r>
            <w:proofErr w:type="spellEnd"/>
            <w:r w:rsidRPr="008A2B7D">
              <w:rPr>
                <w:sz w:val="20"/>
                <w:lang w:val="en-GB"/>
              </w:rPr>
              <w:t xml:space="preserve"> Cine Video Summer Blockbuster)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274FE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n-GB"/>
              </w:rPr>
            </w:pPr>
            <w:r w:rsidRPr="008A2B7D">
              <w:rPr>
                <w:sz w:val="20"/>
                <w:lang w:val="en-GB"/>
              </w:rPr>
              <w:t xml:space="preserve">OK Google, take a Summer Blockbuster Cine Video (OK Google, </w:t>
            </w:r>
            <w:proofErr w:type="spellStart"/>
            <w:r w:rsidRPr="008A2B7D">
              <w:rPr>
                <w:sz w:val="20"/>
                <w:lang w:val="en-GB"/>
              </w:rPr>
              <w:t>nagraj</w:t>
            </w:r>
            <w:proofErr w:type="spellEnd"/>
            <w:r w:rsidRPr="008A2B7D">
              <w:rPr>
                <w:sz w:val="20"/>
                <w:lang w:val="en-GB"/>
              </w:rPr>
              <w:t xml:space="preserve"> film w </w:t>
            </w:r>
            <w:proofErr w:type="spellStart"/>
            <w:r w:rsidRPr="008A2B7D">
              <w:rPr>
                <w:sz w:val="20"/>
                <w:lang w:val="en-GB"/>
              </w:rPr>
              <w:t>trybie</w:t>
            </w:r>
            <w:proofErr w:type="spellEnd"/>
            <w:r w:rsidRPr="008A2B7D">
              <w:rPr>
                <w:sz w:val="20"/>
                <w:lang w:val="en-GB"/>
              </w:rPr>
              <w:t xml:space="preserve"> Summer Blockbuster Cine Video)</w:t>
            </w:r>
          </w:p>
        </w:tc>
      </w:tr>
      <w:tr w:rsidR="006D3688" w:rsidRPr="00A40359" w14:paraId="1CF6BBB5" w14:textId="77777777" w:rsidTr="00876174">
        <w:trPr>
          <w:trHeight w:val="3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434C6" w14:textId="77777777" w:rsidR="006D3688" w:rsidRPr="00BA3390" w:rsidRDefault="006D3688" w:rsidP="00FA402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94607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n-GB"/>
              </w:rPr>
            </w:pPr>
            <w:r w:rsidRPr="008A2B7D">
              <w:rPr>
                <w:sz w:val="20"/>
                <w:lang w:val="en-GB"/>
              </w:rPr>
              <w:t>Cine Video (Romantic Comedy) (</w:t>
            </w:r>
            <w:proofErr w:type="spellStart"/>
            <w:r w:rsidRPr="008A2B7D">
              <w:rPr>
                <w:sz w:val="20"/>
                <w:lang w:val="en-GB"/>
              </w:rPr>
              <w:t>tryb</w:t>
            </w:r>
            <w:proofErr w:type="spellEnd"/>
            <w:r w:rsidRPr="008A2B7D">
              <w:rPr>
                <w:sz w:val="20"/>
                <w:lang w:val="en-GB"/>
              </w:rPr>
              <w:t xml:space="preserve"> Cine Video Romantic Comedy)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059EE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n-GB"/>
              </w:rPr>
            </w:pPr>
            <w:r w:rsidRPr="008A2B7D">
              <w:rPr>
                <w:sz w:val="20"/>
                <w:lang w:val="en-GB"/>
              </w:rPr>
              <w:t xml:space="preserve">OK Google, take a Romantic Comedy Cine Video (OK Google, </w:t>
            </w:r>
            <w:proofErr w:type="spellStart"/>
            <w:r w:rsidRPr="008A2B7D">
              <w:rPr>
                <w:sz w:val="20"/>
                <w:lang w:val="en-GB"/>
              </w:rPr>
              <w:t>nagraj</w:t>
            </w:r>
            <w:proofErr w:type="spellEnd"/>
            <w:r w:rsidRPr="008A2B7D">
              <w:rPr>
                <w:sz w:val="20"/>
                <w:lang w:val="en-GB"/>
              </w:rPr>
              <w:t xml:space="preserve"> film w </w:t>
            </w:r>
            <w:proofErr w:type="spellStart"/>
            <w:r w:rsidRPr="008A2B7D">
              <w:rPr>
                <w:sz w:val="20"/>
                <w:lang w:val="en-GB"/>
              </w:rPr>
              <w:t>trybie</w:t>
            </w:r>
            <w:proofErr w:type="spellEnd"/>
            <w:r w:rsidRPr="008A2B7D">
              <w:rPr>
                <w:sz w:val="20"/>
                <w:lang w:val="en-GB"/>
              </w:rPr>
              <w:t xml:space="preserve"> Romantic Comedy Cine Video)</w:t>
            </w:r>
          </w:p>
        </w:tc>
      </w:tr>
      <w:tr w:rsidR="006D3688" w:rsidRPr="00A40359" w14:paraId="653D62CE" w14:textId="77777777" w:rsidTr="00876174">
        <w:trPr>
          <w:trHeight w:val="3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BC3BA" w14:textId="77777777" w:rsidR="006D3688" w:rsidRPr="00BA3390" w:rsidRDefault="006D3688" w:rsidP="00FA402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0A085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s-ES"/>
              </w:rPr>
            </w:pPr>
            <w:r w:rsidRPr="008A2B7D">
              <w:rPr>
                <w:sz w:val="20"/>
                <w:lang w:val="es-ES"/>
              </w:rPr>
              <w:t>Cine Video (</w:t>
            </w:r>
            <w:proofErr w:type="spellStart"/>
            <w:r w:rsidRPr="008A2B7D">
              <w:rPr>
                <w:sz w:val="20"/>
                <w:lang w:val="es-ES"/>
              </w:rPr>
              <w:t>Documentary</w:t>
            </w:r>
            <w:proofErr w:type="spellEnd"/>
            <w:r w:rsidRPr="008A2B7D">
              <w:rPr>
                <w:sz w:val="20"/>
                <w:lang w:val="es-ES"/>
              </w:rPr>
              <w:t>) (</w:t>
            </w:r>
            <w:proofErr w:type="spellStart"/>
            <w:r w:rsidRPr="008A2B7D">
              <w:rPr>
                <w:sz w:val="20"/>
                <w:lang w:val="es-ES"/>
              </w:rPr>
              <w:t>tryb</w:t>
            </w:r>
            <w:proofErr w:type="spellEnd"/>
            <w:r w:rsidRPr="008A2B7D">
              <w:rPr>
                <w:sz w:val="20"/>
                <w:lang w:val="es-ES"/>
              </w:rPr>
              <w:t xml:space="preserve"> Cine Video </w:t>
            </w:r>
            <w:proofErr w:type="spellStart"/>
            <w:r w:rsidRPr="008A2B7D">
              <w:rPr>
                <w:sz w:val="20"/>
                <w:lang w:val="es-ES"/>
              </w:rPr>
              <w:t>Documentary</w:t>
            </w:r>
            <w:proofErr w:type="spellEnd"/>
            <w:r w:rsidRPr="008A2B7D">
              <w:rPr>
                <w:sz w:val="20"/>
                <w:lang w:val="es-ES"/>
              </w:rPr>
              <w:t>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AE202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s-ES"/>
              </w:rPr>
            </w:pPr>
            <w:r w:rsidRPr="008A2B7D">
              <w:rPr>
                <w:sz w:val="20"/>
                <w:lang w:val="es-ES"/>
              </w:rPr>
              <w:t xml:space="preserve">OK Google, </w:t>
            </w:r>
            <w:proofErr w:type="spellStart"/>
            <w:r w:rsidRPr="008A2B7D">
              <w:rPr>
                <w:sz w:val="20"/>
                <w:lang w:val="es-ES"/>
              </w:rPr>
              <w:t>take</w:t>
            </w:r>
            <w:proofErr w:type="spellEnd"/>
            <w:r w:rsidRPr="008A2B7D">
              <w:rPr>
                <w:sz w:val="20"/>
                <w:lang w:val="es-ES"/>
              </w:rPr>
              <w:t xml:space="preserve"> a </w:t>
            </w:r>
            <w:proofErr w:type="spellStart"/>
            <w:r w:rsidRPr="008A2B7D">
              <w:rPr>
                <w:sz w:val="20"/>
                <w:lang w:val="es-ES"/>
              </w:rPr>
              <w:t>Documentary</w:t>
            </w:r>
            <w:proofErr w:type="spellEnd"/>
            <w:r w:rsidRPr="008A2B7D">
              <w:rPr>
                <w:sz w:val="20"/>
                <w:lang w:val="es-ES"/>
              </w:rPr>
              <w:t xml:space="preserve"> Cine Video (OK Google, </w:t>
            </w:r>
            <w:proofErr w:type="spellStart"/>
            <w:r w:rsidRPr="008A2B7D">
              <w:rPr>
                <w:sz w:val="20"/>
                <w:lang w:val="es-ES"/>
              </w:rPr>
              <w:t>nagraj</w:t>
            </w:r>
            <w:proofErr w:type="spellEnd"/>
            <w:r w:rsidRPr="008A2B7D">
              <w:rPr>
                <w:sz w:val="20"/>
                <w:lang w:val="es-ES"/>
              </w:rPr>
              <w:t xml:space="preserve"> film w </w:t>
            </w:r>
            <w:proofErr w:type="spellStart"/>
            <w:r w:rsidRPr="008A2B7D">
              <w:rPr>
                <w:sz w:val="20"/>
                <w:lang w:val="es-ES"/>
              </w:rPr>
              <w:t>trybie</w:t>
            </w:r>
            <w:proofErr w:type="spellEnd"/>
            <w:r w:rsidRPr="008A2B7D">
              <w:rPr>
                <w:sz w:val="20"/>
                <w:lang w:val="es-ES"/>
              </w:rPr>
              <w:t xml:space="preserve"> </w:t>
            </w:r>
            <w:proofErr w:type="spellStart"/>
            <w:r w:rsidRPr="008A2B7D">
              <w:rPr>
                <w:sz w:val="20"/>
                <w:lang w:val="es-ES"/>
              </w:rPr>
              <w:t>Documentary</w:t>
            </w:r>
            <w:proofErr w:type="spellEnd"/>
            <w:r w:rsidRPr="008A2B7D">
              <w:rPr>
                <w:sz w:val="20"/>
                <w:lang w:val="es-ES"/>
              </w:rPr>
              <w:t xml:space="preserve"> Cine Video)</w:t>
            </w:r>
          </w:p>
        </w:tc>
      </w:tr>
      <w:tr w:rsidR="006D3688" w:rsidRPr="00A40359" w14:paraId="34169373" w14:textId="77777777" w:rsidTr="00876174">
        <w:trPr>
          <w:trHeight w:val="3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4713E" w14:textId="77777777" w:rsidR="006D3688" w:rsidRPr="00BA3390" w:rsidRDefault="006D3688" w:rsidP="00FA402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953C1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s-ES"/>
              </w:rPr>
            </w:pPr>
            <w:r w:rsidRPr="008A2B7D">
              <w:rPr>
                <w:sz w:val="20"/>
                <w:lang w:val="es-ES"/>
              </w:rPr>
              <w:t>Cine Video (</w:t>
            </w:r>
            <w:proofErr w:type="spellStart"/>
            <w:r w:rsidRPr="008A2B7D">
              <w:rPr>
                <w:sz w:val="20"/>
                <w:lang w:val="es-ES"/>
              </w:rPr>
              <w:t>Scenery</w:t>
            </w:r>
            <w:proofErr w:type="spellEnd"/>
            <w:r w:rsidRPr="008A2B7D">
              <w:rPr>
                <w:sz w:val="20"/>
                <w:lang w:val="es-ES"/>
              </w:rPr>
              <w:t>) (</w:t>
            </w:r>
            <w:proofErr w:type="spellStart"/>
            <w:r w:rsidRPr="008A2B7D">
              <w:rPr>
                <w:sz w:val="20"/>
                <w:lang w:val="es-ES"/>
              </w:rPr>
              <w:t>tryb</w:t>
            </w:r>
            <w:proofErr w:type="spellEnd"/>
            <w:r w:rsidRPr="008A2B7D">
              <w:rPr>
                <w:sz w:val="20"/>
                <w:lang w:val="es-ES"/>
              </w:rPr>
              <w:t xml:space="preserve"> Cine Video </w:t>
            </w:r>
            <w:proofErr w:type="spellStart"/>
            <w:r w:rsidRPr="008A2B7D">
              <w:rPr>
                <w:sz w:val="20"/>
                <w:lang w:val="es-ES"/>
              </w:rPr>
              <w:t>Scenery</w:t>
            </w:r>
            <w:proofErr w:type="spellEnd"/>
            <w:r w:rsidRPr="008A2B7D">
              <w:rPr>
                <w:sz w:val="20"/>
                <w:lang w:val="es-ES"/>
              </w:rPr>
              <w:t>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EF340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s-ES"/>
              </w:rPr>
            </w:pPr>
            <w:r w:rsidRPr="008A2B7D">
              <w:rPr>
                <w:sz w:val="20"/>
                <w:lang w:val="es-ES"/>
              </w:rPr>
              <w:t xml:space="preserve">OK Google, </w:t>
            </w:r>
            <w:proofErr w:type="spellStart"/>
            <w:r w:rsidRPr="008A2B7D">
              <w:rPr>
                <w:sz w:val="20"/>
                <w:lang w:val="es-ES"/>
              </w:rPr>
              <w:t>take</w:t>
            </w:r>
            <w:proofErr w:type="spellEnd"/>
            <w:r w:rsidRPr="008A2B7D">
              <w:rPr>
                <w:sz w:val="20"/>
                <w:lang w:val="es-ES"/>
              </w:rPr>
              <w:t xml:space="preserve"> a </w:t>
            </w:r>
            <w:proofErr w:type="spellStart"/>
            <w:r w:rsidRPr="008A2B7D">
              <w:rPr>
                <w:sz w:val="20"/>
                <w:lang w:val="es-ES"/>
              </w:rPr>
              <w:t>Scenery</w:t>
            </w:r>
            <w:proofErr w:type="spellEnd"/>
            <w:r w:rsidRPr="008A2B7D">
              <w:rPr>
                <w:sz w:val="20"/>
                <w:lang w:val="es-ES"/>
              </w:rPr>
              <w:t xml:space="preserve"> Cine Video (OK Google, </w:t>
            </w:r>
            <w:proofErr w:type="spellStart"/>
            <w:r w:rsidRPr="008A2B7D">
              <w:rPr>
                <w:sz w:val="20"/>
                <w:lang w:val="es-ES"/>
              </w:rPr>
              <w:t>nagraj</w:t>
            </w:r>
            <w:proofErr w:type="spellEnd"/>
            <w:r w:rsidRPr="008A2B7D">
              <w:rPr>
                <w:sz w:val="20"/>
                <w:lang w:val="es-ES"/>
              </w:rPr>
              <w:t xml:space="preserve"> film w </w:t>
            </w:r>
            <w:proofErr w:type="spellStart"/>
            <w:r w:rsidRPr="008A2B7D">
              <w:rPr>
                <w:sz w:val="20"/>
                <w:lang w:val="es-ES"/>
              </w:rPr>
              <w:t>trybie</w:t>
            </w:r>
            <w:proofErr w:type="spellEnd"/>
            <w:r w:rsidRPr="008A2B7D">
              <w:rPr>
                <w:sz w:val="20"/>
                <w:lang w:val="es-ES"/>
              </w:rPr>
              <w:t xml:space="preserve"> </w:t>
            </w:r>
            <w:proofErr w:type="spellStart"/>
            <w:r w:rsidRPr="008A2B7D">
              <w:rPr>
                <w:sz w:val="20"/>
                <w:lang w:val="es-ES"/>
              </w:rPr>
              <w:t>Scenery</w:t>
            </w:r>
            <w:proofErr w:type="spellEnd"/>
            <w:r w:rsidRPr="008A2B7D">
              <w:rPr>
                <w:sz w:val="20"/>
                <w:lang w:val="es-ES"/>
              </w:rPr>
              <w:t xml:space="preserve"> Cine Video)</w:t>
            </w:r>
          </w:p>
        </w:tc>
      </w:tr>
      <w:tr w:rsidR="006D3688" w:rsidRPr="00A40359" w14:paraId="58167709" w14:textId="77777777" w:rsidTr="00876174">
        <w:trPr>
          <w:trHeight w:val="3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37B44" w14:textId="77777777" w:rsidR="006D3688" w:rsidRPr="00BA3390" w:rsidRDefault="006D3688" w:rsidP="00FA402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CCD66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s-ES"/>
              </w:rPr>
            </w:pPr>
            <w:r w:rsidRPr="008A2B7D">
              <w:rPr>
                <w:sz w:val="20"/>
                <w:lang w:val="es-ES"/>
              </w:rPr>
              <w:t>Cine Video (Drama) (</w:t>
            </w:r>
            <w:proofErr w:type="spellStart"/>
            <w:r w:rsidRPr="008A2B7D">
              <w:rPr>
                <w:sz w:val="20"/>
                <w:lang w:val="es-ES"/>
              </w:rPr>
              <w:t>tryb</w:t>
            </w:r>
            <w:proofErr w:type="spellEnd"/>
            <w:r w:rsidRPr="008A2B7D">
              <w:rPr>
                <w:sz w:val="20"/>
                <w:lang w:val="es-ES"/>
              </w:rPr>
              <w:t xml:space="preserve"> Cine Video Drama)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098E6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s-ES"/>
              </w:rPr>
            </w:pPr>
            <w:r w:rsidRPr="008A2B7D">
              <w:rPr>
                <w:sz w:val="20"/>
                <w:lang w:val="es-ES"/>
              </w:rPr>
              <w:t xml:space="preserve">OK Google, </w:t>
            </w:r>
            <w:proofErr w:type="spellStart"/>
            <w:r w:rsidRPr="008A2B7D">
              <w:rPr>
                <w:sz w:val="20"/>
                <w:lang w:val="es-ES"/>
              </w:rPr>
              <w:t>take</w:t>
            </w:r>
            <w:proofErr w:type="spellEnd"/>
            <w:r w:rsidRPr="008A2B7D">
              <w:rPr>
                <w:sz w:val="20"/>
                <w:lang w:val="es-ES"/>
              </w:rPr>
              <w:t xml:space="preserve"> a Drama Cine Video (OK Google, </w:t>
            </w:r>
            <w:proofErr w:type="spellStart"/>
            <w:r w:rsidRPr="008A2B7D">
              <w:rPr>
                <w:sz w:val="20"/>
                <w:lang w:val="es-ES"/>
              </w:rPr>
              <w:t>nagraj</w:t>
            </w:r>
            <w:proofErr w:type="spellEnd"/>
            <w:r w:rsidRPr="008A2B7D">
              <w:rPr>
                <w:sz w:val="20"/>
                <w:lang w:val="es-ES"/>
              </w:rPr>
              <w:t xml:space="preserve"> film w </w:t>
            </w:r>
            <w:proofErr w:type="spellStart"/>
            <w:r w:rsidRPr="008A2B7D">
              <w:rPr>
                <w:sz w:val="20"/>
                <w:lang w:val="es-ES"/>
              </w:rPr>
              <w:t>trybie</w:t>
            </w:r>
            <w:proofErr w:type="spellEnd"/>
            <w:r w:rsidRPr="008A2B7D">
              <w:rPr>
                <w:sz w:val="20"/>
                <w:lang w:val="es-ES"/>
              </w:rPr>
              <w:t xml:space="preserve"> Drama Cine Video)</w:t>
            </w:r>
          </w:p>
        </w:tc>
      </w:tr>
      <w:tr w:rsidR="006D3688" w:rsidRPr="00A40359" w14:paraId="1B33FFC1" w14:textId="77777777" w:rsidTr="00876174">
        <w:trPr>
          <w:trHeight w:val="3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1790C" w14:textId="77777777" w:rsidR="006D3688" w:rsidRPr="00BA3390" w:rsidRDefault="006D3688" w:rsidP="00FA402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DA6F7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s-ES"/>
              </w:rPr>
            </w:pPr>
            <w:r w:rsidRPr="008A2B7D">
              <w:rPr>
                <w:sz w:val="20"/>
                <w:lang w:val="es-ES"/>
              </w:rPr>
              <w:t>Cine Video (</w:t>
            </w:r>
            <w:proofErr w:type="spellStart"/>
            <w:r w:rsidRPr="008A2B7D">
              <w:rPr>
                <w:sz w:val="20"/>
                <w:lang w:val="es-ES"/>
              </w:rPr>
              <w:t>Historical</w:t>
            </w:r>
            <w:proofErr w:type="spellEnd"/>
            <w:r w:rsidRPr="008A2B7D">
              <w:rPr>
                <w:sz w:val="20"/>
                <w:lang w:val="es-ES"/>
              </w:rPr>
              <w:t>) (</w:t>
            </w:r>
            <w:proofErr w:type="spellStart"/>
            <w:r w:rsidRPr="008A2B7D">
              <w:rPr>
                <w:sz w:val="20"/>
                <w:lang w:val="es-ES"/>
              </w:rPr>
              <w:t>tryb</w:t>
            </w:r>
            <w:proofErr w:type="spellEnd"/>
            <w:r w:rsidRPr="008A2B7D">
              <w:rPr>
                <w:sz w:val="20"/>
                <w:lang w:val="es-ES"/>
              </w:rPr>
              <w:t xml:space="preserve"> Cine Video </w:t>
            </w:r>
            <w:proofErr w:type="spellStart"/>
            <w:r w:rsidRPr="008A2B7D">
              <w:rPr>
                <w:sz w:val="20"/>
                <w:lang w:val="es-ES"/>
              </w:rPr>
              <w:t>Historical</w:t>
            </w:r>
            <w:proofErr w:type="spellEnd"/>
            <w:r w:rsidRPr="008A2B7D">
              <w:rPr>
                <w:sz w:val="20"/>
                <w:lang w:val="es-ES"/>
              </w:rPr>
              <w:t>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B10E4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s-ES"/>
              </w:rPr>
            </w:pPr>
            <w:r w:rsidRPr="008A2B7D">
              <w:rPr>
                <w:sz w:val="20"/>
                <w:lang w:val="es-ES"/>
              </w:rPr>
              <w:t xml:space="preserve">OK Google, </w:t>
            </w:r>
            <w:proofErr w:type="spellStart"/>
            <w:r w:rsidRPr="008A2B7D">
              <w:rPr>
                <w:sz w:val="20"/>
                <w:lang w:val="es-ES"/>
              </w:rPr>
              <w:t>take</w:t>
            </w:r>
            <w:proofErr w:type="spellEnd"/>
            <w:r w:rsidRPr="008A2B7D">
              <w:rPr>
                <w:sz w:val="20"/>
                <w:lang w:val="es-ES"/>
              </w:rPr>
              <w:t xml:space="preserve"> a </w:t>
            </w:r>
            <w:proofErr w:type="spellStart"/>
            <w:r w:rsidRPr="008A2B7D">
              <w:rPr>
                <w:sz w:val="20"/>
                <w:lang w:val="es-ES"/>
              </w:rPr>
              <w:t>Historical</w:t>
            </w:r>
            <w:proofErr w:type="spellEnd"/>
            <w:r w:rsidRPr="008A2B7D">
              <w:rPr>
                <w:sz w:val="20"/>
                <w:lang w:val="es-ES"/>
              </w:rPr>
              <w:t xml:space="preserve"> Cine Video (OK Google, </w:t>
            </w:r>
            <w:proofErr w:type="spellStart"/>
            <w:r w:rsidRPr="008A2B7D">
              <w:rPr>
                <w:sz w:val="20"/>
                <w:lang w:val="es-ES"/>
              </w:rPr>
              <w:t>nagraj</w:t>
            </w:r>
            <w:proofErr w:type="spellEnd"/>
            <w:r w:rsidRPr="008A2B7D">
              <w:rPr>
                <w:sz w:val="20"/>
                <w:lang w:val="es-ES"/>
              </w:rPr>
              <w:t xml:space="preserve"> film w </w:t>
            </w:r>
            <w:proofErr w:type="spellStart"/>
            <w:r w:rsidRPr="008A2B7D">
              <w:rPr>
                <w:sz w:val="20"/>
                <w:lang w:val="es-ES"/>
              </w:rPr>
              <w:t>trybie</w:t>
            </w:r>
            <w:proofErr w:type="spellEnd"/>
            <w:r w:rsidRPr="008A2B7D">
              <w:rPr>
                <w:sz w:val="20"/>
                <w:lang w:val="es-ES"/>
              </w:rPr>
              <w:t xml:space="preserve"> </w:t>
            </w:r>
            <w:proofErr w:type="spellStart"/>
            <w:r w:rsidRPr="008A2B7D">
              <w:rPr>
                <w:sz w:val="20"/>
                <w:lang w:val="es-ES"/>
              </w:rPr>
              <w:t>Historical</w:t>
            </w:r>
            <w:proofErr w:type="spellEnd"/>
            <w:r w:rsidRPr="008A2B7D">
              <w:rPr>
                <w:sz w:val="20"/>
                <w:lang w:val="es-ES"/>
              </w:rPr>
              <w:t xml:space="preserve"> Cine Video)</w:t>
            </w:r>
          </w:p>
        </w:tc>
      </w:tr>
      <w:tr w:rsidR="006D3688" w:rsidRPr="00A40359" w14:paraId="0CF218E3" w14:textId="77777777" w:rsidTr="00876174">
        <w:trPr>
          <w:trHeight w:val="3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74B95" w14:textId="77777777" w:rsidR="006D3688" w:rsidRPr="00BA3390" w:rsidRDefault="006D3688" w:rsidP="00FA402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B5D03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n-GB"/>
              </w:rPr>
            </w:pPr>
            <w:r w:rsidRPr="008A2B7D">
              <w:rPr>
                <w:sz w:val="20"/>
                <w:lang w:val="en-GB"/>
              </w:rPr>
              <w:t>Cine Video (Mystery) (</w:t>
            </w:r>
            <w:proofErr w:type="spellStart"/>
            <w:r w:rsidRPr="008A2B7D">
              <w:rPr>
                <w:sz w:val="20"/>
                <w:lang w:val="en-GB"/>
              </w:rPr>
              <w:t>tryb</w:t>
            </w:r>
            <w:proofErr w:type="spellEnd"/>
            <w:r w:rsidRPr="008A2B7D">
              <w:rPr>
                <w:sz w:val="20"/>
                <w:lang w:val="en-GB"/>
              </w:rPr>
              <w:t xml:space="preserve"> Cine Video Mystery)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BF34F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n-GB"/>
              </w:rPr>
            </w:pPr>
            <w:r w:rsidRPr="008A2B7D">
              <w:rPr>
                <w:sz w:val="20"/>
                <w:lang w:val="en-GB"/>
              </w:rPr>
              <w:t xml:space="preserve">OK Google, take a Mystery Cine Video (OK Google, </w:t>
            </w:r>
            <w:proofErr w:type="spellStart"/>
            <w:r w:rsidRPr="008A2B7D">
              <w:rPr>
                <w:sz w:val="20"/>
                <w:lang w:val="en-GB"/>
              </w:rPr>
              <w:t>nagraj</w:t>
            </w:r>
            <w:proofErr w:type="spellEnd"/>
            <w:r w:rsidRPr="008A2B7D">
              <w:rPr>
                <w:sz w:val="20"/>
                <w:lang w:val="en-GB"/>
              </w:rPr>
              <w:t xml:space="preserve"> film w </w:t>
            </w:r>
            <w:proofErr w:type="spellStart"/>
            <w:r w:rsidRPr="008A2B7D">
              <w:rPr>
                <w:sz w:val="20"/>
                <w:lang w:val="en-GB"/>
              </w:rPr>
              <w:t>trybie</w:t>
            </w:r>
            <w:proofErr w:type="spellEnd"/>
            <w:r w:rsidRPr="008A2B7D">
              <w:rPr>
                <w:sz w:val="20"/>
                <w:lang w:val="en-GB"/>
              </w:rPr>
              <w:t xml:space="preserve"> Mystery Cine Video)</w:t>
            </w:r>
          </w:p>
        </w:tc>
      </w:tr>
      <w:tr w:rsidR="006D3688" w:rsidRPr="00A40359" w14:paraId="384E4B91" w14:textId="77777777" w:rsidTr="00876174">
        <w:trPr>
          <w:trHeight w:val="3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16141" w14:textId="77777777" w:rsidR="006D3688" w:rsidRPr="00BA3390" w:rsidRDefault="006D3688" w:rsidP="00FA402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CDB92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s-ES"/>
              </w:rPr>
            </w:pPr>
            <w:r w:rsidRPr="008A2B7D">
              <w:rPr>
                <w:sz w:val="20"/>
                <w:lang w:val="es-ES"/>
              </w:rPr>
              <w:t>Cine Video (</w:t>
            </w:r>
            <w:proofErr w:type="spellStart"/>
            <w:r w:rsidRPr="008A2B7D">
              <w:rPr>
                <w:sz w:val="20"/>
                <w:lang w:val="es-ES"/>
              </w:rPr>
              <w:t>Noir</w:t>
            </w:r>
            <w:proofErr w:type="spellEnd"/>
            <w:r w:rsidRPr="008A2B7D">
              <w:rPr>
                <w:sz w:val="20"/>
                <w:lang w:val="es-ES"/>
              </w:rPr>
              <w:t>) (</w:t>
            </w:r>
            <w:proofErr w:type="spellStart"/>
            <w:r w:rsidRPr="008A2B7D">
              <w:rPr>
                <w:sz w:val="20"/>
                <w:lang w:val="es-ES"/>
              </w:rPr>
              <w:t>tryb</w:t>
            </w:r>
            <w:proofErr w:type="spellEnd"/>
            <w:r w:rsidRPr="008A2B7D">
              <w:rPr>
                <w:sz w:val="20"/>
                <w:lang w:val="es-ES"/>
              </w:rPr>
              <w:t xml:space="preserve"> Cine Video </w:t>
            </w:r>
            <w:proofErr w:type="spellStart"/>
            <w:r w:rsidRPr="008A2B7D">
              <w:rPr>
                <w:sz w:val="20"/>
                <w:lang w:val="es-ES"/>
              </w:rPr>
              <w:t>Noir</w:t>
            </w:r>
            <w:proofErr w:type="spellEnd"/>
            <w:r w:rsidRPr="008A2B7D">
              <w:rPr>
                <w:sz w:val="20"/>
                <w:lang w:val="es-ES"/>
              </w:rPr>
              <w:t>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04B86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s-ES"/>
              </w:rPr>
            </w:pPr>
            <w:r w:rsidRPr="008A2B7D">
              <w:rPr>
                <w:sz w:val="20"/>
                <w:lang w:val="es-ES"/>
              </w:rPr>
              <w:t xml:space="preserve">OK Google, </w:t>
            </w:r>
            <w:proofErr w:type="spellStart"/>
            <w:r w:rsidRPr="008A2B7D">
              <w:rPr>
                <w:sz w:val="20"/>
                <w:lang w:val="es-ES"/>
              </w:rPr>
              <w:t>take</w:t>
            </w:r>
            <w:proofErr w:type="spellEnd"/>
            <w:r w:rsidRPr="008A2B7D">
              <w:rPr>
                <w:sz w:val="20"/>
                <w:lang w:val="es-ES"/>
              </w:rPr>
              <w:t xml:space="preserve"> a </w:t>
            </w:r>
            <w:proofErr w:type="spellStart"/>
            <w:r w:rsidRPr="008A2B7D">
              <w:rPr>
                <w:sz w:val="20"/>
                <w:lang w:val="es-ES"/>
              </w:rPr>
              <w:t>Noir</w:t>
            </w:r>
            <w:proofErr w:type="spellEnd"/>
            <w:r w:rsidRPr="008A2B7D">
              <w:rPr>
                <w:sz w:val="20"/>
                <w:lang w:val="es-ES"/>
              </w:rPr>
              <w:t xml:space="preserve"> Cine Video (OK Google, </w:t>
            </w:r>
            <w:proofErr w:type="spellStart"/>
            <w:r w:rsidRPr="008A2B7D">
              <w:rPr>
                <w:sz w:val="20"/>
                <w:lang w:val="es-ES"/>
              </w:rPr>
              <w:t>nagraj</w:t>
            </w:r>
            <w:proofErr w:type="spellEnd"/>
            <w:r w:rsidRPr="008A2B7D">
              <w:rPr>
                <w:sz w:val="20"/>
                <w:lang w:val="es-ES"/>
              </w:rPr>
              <w:t xml:space="preserve"> film w </w:t>
            </w:r>
            <w:proofErr w:type="spellStart"/>
            <w:r w:rsidRPr="008A2B7D">
              <w:rPr>
                <w:sz w:val="20"/>
                <w:lang w:val="es-ES"/>
              </w:rPr>
              <w:t>trybie</w:t>
            </w:r>
            <w:proofErr w:type="spellEnd"/>
            <w:r w:rsidRPr="008A2B7D">
              <w:rPr>
                <w:sz w:val="20"/>
                <w:lang w:val="es-ES"/>
              </w:rPr>
              <w:t xml:space="preserve"> </w:t>
            </w:r>
            <w:proofErr w:type="spellStart"/>
            <w:r w:rsidRPr="008A2B7D">
              <w:rPr>
                <w:sz w:val="20"/>
                <w:lang w:val="es-ES"/>
              </w:rPr>
              <w:t>Noir</w:t>
            </w:r>
            <w:proofErr w:type="spellEnd"/>
            <w:r w:rsidRPr="008A2B7D">
              <w:rPr>
                <w:sz w:val="20"/>
                <w:lang w:val="es-ES"/>
              </w:rPr>
              <w:t xml:space="preserve"> Cine Video)</w:t>
            </w:r>
          </w:p>
        </w:tc>
      </w:tr>
      <w:tr w:rsidR="006D3688" w:rsidRPr="00A40359" w14:paraId="5989563F" w14:textId="77777777" w:rsidTr="00876174">
        <w:trPr>
          <w:trHeight w:val="3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5C521" w14:textId="77777777" w:rsidR="006D3688" w:rsidRPr="00BA3390" w:rsidRDefault="006D3688" w:rsidP="00FA402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85975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n-GB"/>
              </w:rPr>
            </w:pPr>
            <w:r w:rsidRPr="008A2B7D">
              <w:rPr>
                <w:sz w:val="20"/>
                <w:lang w:val="en-GB"/>
              </w:rPr>
              <w:t>Cine Video (Classic) (</w:t>
            </w:r>
            <w:proofErr w:type="spellStart"/>
            <w:r w:rsidRPr="008A2B7D">
              <w:rPr>
                <w:sz w:val="20"/>
                <w:lang w:val="en-GB"/>
              </w:rPr>
              <w:t>tryb</w:t>
            </w:r>
            <w:proofErr w:type="spellEnd"/>
            <w:r w:rsidRPr="008A2B7D">
              <w:rPr>
                <w:sz w:val="20"/>
                <w:lang w:val="en-GB"/>
              </w:rPr>
              <w:t xml:space="preserve"> Cine Video Classic)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CA881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n-GB"/>
              </w:rPr>
            </w:pPr>
            <w:r w:rsidRPr="008A2B7D">
              <w:rPr>
                <w:sz w:val="20"/>
                <w:lang w:val="en-GB"/>
              </w:rPr>
              <w:t xml:space="preserve">OK Google, take a Classic Cine Video (OK Google, </w:t>
            </w:r>
            <w:proofErr w:type="spellStart"/>
            <w:r w:rsidRPr="008A2B7D">
              <w:rPr>
                <w:sz w:val="20"/>
                <w:lang w:val="en-GB"/>
              </w:rPr>
              <w:t>nagraj</w:t>
            </w:r>
            <w:proofErr w:type="spellEnd"/>
            <w:r w:rsidRPr="008A2B7D">
              <w:rPr>
                <w:sz w:val="20"/>
                <w:lang w:val="en-GB"/>
              </w:rPr>
              <w:t xml:space="preserve"> film w </w:t>
            </w:r>
            <w:proofErr w:type="spellStart"/>
            <w:r w:rsidRPr="008A2B7D">
              <w:rPr>
                <w:sz w:val="20"/>
                <w:lang w:val="en-GB"/>
              </w:rPr>
              <w:t>trybie</w:t>
            </w:r>
            <w:proofErr w:type="spellEnd"/>
            <w:r w:rsidRPr="008A2B7D">
              <w:rPr>
                <w:sz w:val="20"/>
                <w:lang w:val="en-GB"/>
              </w:rPr>
              <w:t xml:space="preserve"> Classic Cine Video)</w:t>
            </w:r>
          </w:p>
        </w:tc>
      </w:tr>
      <w:tr w:rsidR="006D3688" w:rsidRPr="00A40359" w14:paraId="655E91FF" w14:textId="77777777" w:rsidTr="00876174">
        <w:trPr>
          <w:trHeight w:val="3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E929F" w14:textId="77777777" w:rsidR="006D3688" w:rsidRPr="00BA3390" w:rsidRDefault="006D3688" w:rsidP="00FA402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B882C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n-GB"/>
              </w:rPr>
            </w:pPr>
            <w:r w:rsidRPr="008A2B7D">
              <w:rPr>
                <w:sz w:val="20"/>
                <w:lang w:val="en-GB"/>
              </w:rPr>
              <w:t>Cine Video (Flashback) (</w:t>
            </w:r>
            <w:proofErr w:type="spellStart"/>
            <w:r w:rsidRPr="008A2B7D">
              <w:rPr>
                <w:sz w:val="20"/>
                <w:lang w:val="en-GB"/>
              </w:rPr>
              <w:t>tryb</w:t>
            </w:r>
            <w:proofErr w:type="spellEnd"/>
            <w:r w:rsidRPr="008A2B7D">
              <w:rPr>
                <w:sz w:val="20"/>
                <w:lang w:val="en-GB"/>
              </w:rPr>
              <w:t xml:space="preserve"> Cine Video Flashback)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3D27B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n-GB"/>
              </w:rPr>
            </w:pPr>
            <w:r w:rsidRPr="008A2B7D">
              <w:rPr>
                <w:sz w:val="20"/>
                <w:lang w:val="en-GB"/>
              </w:rPr>
              <w:t xml:space="preserve">OK Google, take a Flashback Cine Video (OK Google, </w:t>
            </w:r>
            <w:proofErr w:type="spellStart"/>
            <w:r w:rsidRPr="008A2B7D">
              <w:rPr>
                <w:sz w:val="20"/>
                <w:lang w:val="en-GB"/>
              </w:rPr>
              <w:t>nagraj</w:t>
            </w:r>
            <w:proofErr w:type="spellEnd"/>
            <w:r w:rsidRPr="008A2B7D">
              <w:rPr>
                <w:sz w:val="20"/>
                <w:lang w:val="en-GB"/>
              </w:rPr>
              <w:t xml:space="preserve"> film w </w:t>
            </w:r>
            <w:proofErr w:type="spellStart"/>
            <w:r w:rsidRPr="008A2B7D">
              <w:rPr>
                <w:sz w:val="20"/>
                <w:lang w:val="en-GB"/>
              </w:rPr>
              <w:t>trybie</w:t>
            </w:r>
            <w:proofErr w:type="spellEnd"/>
            <w:r w:rsidRPr="008A2B7D">
              <w:rPr>
                <w:sz w:val="20"/>
                <w:lang w:val="en-GB"/>
              </w:rPr>
              <w:t xml:space="preserve"> Flashback Cine Video)</w:t>
            </w:r>
          </w:p>
        </w:tc>
      </w:tr>
      <w:tr w:rsidR="006D3688" w:rsidRPr="00A40359" w14:paraId="64DDB441" w14:textId="77777777" w:rsidTr="00876174">
        <w:trPr>
          <w:trHeight w:val="3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3D141" w14:textId="77777777" w:rsidR="006D3688" w:rsidRPr="00BA3390" w:rsidRDefault="006D3688" w:rsidP="00FA402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FA0DA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n-GB"/>
              </w:rPr>
            </w:pPr>
            <w:r w:rsidRPr="008A2B7D">
              <w:rPr>
                <w:sz w:val="20"/>
                <w:lang w:val="en-GB"/>
              </w:rPr>
              <w:t>Cine Video (Pop Art) (</w:t>
            </w:r>
            <w:proofErr w:type="spellStart"/>
            <w:r w:rsidRPr="008A2B7D">
              <w:rPr>
                <w:sz w:val="20"/>
                <w:lang w:val="en-GB"/>
              </w:rPr>
              <w:t>tryb</w:t>
            </w:r>
            <w:proofErr w:type="spellEnd"/>
            <w:r w:rsidRPr="008A2B7D">
              <w:rPr>
                <w:sz w:val="20"/>
                <w:lang w:val="en-GB"/>
              </w:rPr>
              <w:t xml:space="preserve"> Cine Video Pop Art)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A96F3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n-GB"/>
              </w:rPr>
            </w:pPr>
            <w:r w:rsidRPr="008A2B7D">
              <w:rPr>
                <w:sz w:val="20"/>
                <w:lang w:val="en-GB"/>
              </w:rPr>
              <w:t xml:space="preserve">OK Google, take a Pop Art Cine Video (OK Google, </w:t>
            </w:r>
            <w:proofErr w:type="spellStart"/>
            <w:r w:rsidRPr="008A2B7D">
              <w:rPr>
                <w:sz w:val="20"/>
                <w:lang w:val="en-GB"/>
              </w:rPr>
              <w:t>nagraj</w:t>
            </w:r>
            <w:proofErr w:type="spellEnd"/>
            <w:r w:rsidRPr="008A2B7D">
              <w:rPr>
                <w:sz w:val="20"/>
                <w:lang w:val="en-GB"/>
              </w:rPr>
              <w:t xml:space="preserve"> film w </w:t>
            </w:r>
            <w:proofErr w:type="spellStart"/>
            <w:r w:rsidRPr="008A2B7D">
              <w:rPr>
                <w:sz w:val="20"/>
                <w:lang w:val="en-GB"/>
              </w:rPr>
              <w:t>trybie</w:t>
            </w:r>
            <w:proofErr w:type="spellEnd"/>
            <w:r w:rsidRPr="008A2B7D">
              <w:rPr>
                <w:sz w:val="20"/>
                <w:lang w:val="en-GB"/>
              </w:rPr>
              <w:t xml:space="preserve"> Pop Art Cine Video)</w:t>
            </w:r>
          </w:p>
        </w:tc>
      </w:tr>
      <w:tr w:rsidR="006D3688" w:rsidRPr="00BA3390" w14:paraId="0AFE3801" w14:textId="77777777" w:rsidTr="00876174">
        <w:trPr>
          <w:trHeight w:val="3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9027F" w14:textId="77777777" w:rsidR="006D3688" w:rsidRPr="00BA3390" w:rsidRDefault="006D3688" w:rsidP="00FA402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196A7" w14:textId="77777777" w:rsidR="006D3688" w:rsidRPr="008A2B7D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  <w:lang w:val="en-GB"/>
              </w:rPr>
            </w:pPr>
            <w:r w:rsidRPr="008A2B7D">
              <w:rPr>
                <w:sz w:val="20"/>
                <w:lang w:val="en-GB"/>
              </w:rPr>
              <w:t xml:space="preserve">Manual Mode - </w:t>
            </w:r>
            <w:proofErr w:type="spellStart"/>
            <w:r w:rsidRPr="008A2B7D">
              <w:rPr>
                <w:sz w:val="20"/>
                <w:lang w:val="en-GB"/>
              </w:rPr>
              <w:t>Graphy</w:t>
            </w:r>
            <w:proofErr w:type="spellEnd"/>
            <w:r w:rsidRPr="008A2B7D">
              <w:rPr>
                <w:sz w:val="20"/>
                <w:lang w:val="en-GB"/>
              </w:rPr>
              <w:t xml:space="preserve"> (</w:t>
            </w:r>
            <w:proofErr w:type="spellStart"/>
            <w:r w:rsidRPr="008A2B7D">
              <w:rPr>
                <w:sz w:val="20"/>
                <w:lang w:val="en-GB"/>
              </w:rPr>
              <w:t>tryb</w:t>
            </w:r>
            <w:proofErr w:type="spellEnd"/>
            <w:r w:rsidRPr="008A2B7D">
              <w:rPr>
                <w:sz w:val="20"/>
                <w:lang w:val="en-GB"/>
              </w:rPr>
              <w:t xml:space="preserve"> </w:t>
            </w:r>
            <w:proofErr w:type="spellStart"/>
            <w:r w:rsidRPr="008A2B7D">
              <w:rPr>
                <w:sz w:val="20"/>
                <w:lang w:val="en-GB"/>
              </w:rPr>
              <w:t>ręczny</w:t>
            </w:r>
            <w:proofErr w:type="spellEnd"/>
            <w:r w:rsidRPr="008A2B7D">
              <w:rPr>
                <w:sz w:val="20"/>
                <w:lang w:val="en-GB"/>
              </w:rPr>
              <w:t xml:space="preserve"> - </w:t>
            </w:r>
            <w:proofErr w:type="spellStart"/>
            <w:r w:rsidRPr="008A2B7D">
              <w:rPr>
                <w:sz w:val="20"/>
                <w:lang w:val="en-GB"/>
              </w:rPr>
              <w:t>Graphy</w:t>
            </w:r>
            <w:proofErr w:type="spellEnd"/>
            <w:r w:rsidRPr="008A2B7D">
              <w:rPr>
                <w:sz w:val="20"/>
                <w:lang w:val="en-GB"/>
              </w:rPr>
              <w:t>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D80AD" w14:textId="77777777" w:rsidR="006D3688" w:rsidRPr="00BA3390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 xml:space="preserve">OK Google, </w:t>
            </w:r>
            <w:proofErr w:type="spellStart"/>
            <w:r w:rsidRPr="00BA3390">
              <w:rPr>
                <w:sz w:val="20"/>
              </w:rPr>
              <w:t>turn</w:t>
            </w:r>
            <w:proofErr w:type="spellEnd"/>
            <w:r w:rsidRPr="00BA3390">
              <w:rPr>
                <w:sz w:val="20"/>
              </w:rPr>
              <w:t xml:space="preserve"> on </w:t>
            </w:r>
            <w:proofErr w:type="spellStart"/>
            <w:r w:rsidRPr="00BA3390">
              <w:rPr>
                <w:sz w:val="20"/>
              </w:rPr>
              <w:t>Graphy</w:t>
            </w:r>
            <w:proofErr w:type="spellEnd"/>
            <w:r w:rsidRPr="00BA3390">
              <w:rPr>
                <w:sz w:val="20"/>
              </w:rPr>
              <w:t xml:space="preserve"> (OK Google, włącz funkcję </w:t>
            </w:r>
            <w:proofErr w:type="spellStart"/>
            <w:r w:rsidRPr="00BA3390">
              <w:rPr>
                <w:sz w:val="20"/>
              </w:rPr>
              <w:t>Graphy</w:t>
            </w:r>
            <w:proofErr w:type="spellEnd"/>
            <w:r w:rsidRPr="00BA3390">
              <w:rPr>
                <w:sz w:val="20"/>
              </w:rPr>
              <w:t>)</w:t>
            </w:r>
          </w:p>
        </w:tc>
      </w:tr>
      <w:tr w:rsidR="006D3688" w:rsidRPr="00BA3390" w14:paraId="7110EA7D" w14:textId="77777777" w:rsidTr="00E3164D">
        <w:trPr>
          <w:trHeight w:val="348"/>
        </w:trPr>
        <w:tc>
          <w:tcPr>
            <w:tcW w:w="8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738F5" w14:textId="77777777" w:rsidR="006D3688" w:rsidRPr="00BA3390" w:rsidRDefault="006D368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BA3390">
              <w:rPr>
                <w:b/>
                <w:sz w:val="20"/>
              </w:rPr>
              <w:t>NOWE W ROKU 2018</w:t>
            </w:r>
          </w:p>
        </w:tc>
      </w:tr>
      <w:tr w:rsidR="006D3688" w:rsidRPr="00BA3390" w14:paraId="15A3D12A" w14:textId="77777777" w:rsidTr="00876174">
        <w:trPr>
          <w:trHeight w:val="3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0B54C" w14:textId="77777777" w:rsidR="006D3688" w:rsidRPr="00BA3390" w:rsidRDefault="006D3688" w:rsidP="00FA402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7F011" w14:textId="77777777" w:rsidR="006D3688" w:rsidRPr="00BA3390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Panorama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16C48" w14:textId="77777777" w:rsidR="006D3688" w:rsidRPr="00BA3390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 xml:space="preserve">W przygotowaniu </w:t>
            </w:r>
          </w:p>
        </w:tc>
      </w:tr>
      <w:tr w:rsidR="006D3688" w:rsidRPr="00BA3390" w14:paraId="75BB6211" w14:textId="77777777" w:rsidTr="00876174">
        <w:trPr>
          <w:trHeight w:val="3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BFBEB" w14:textId="77777777" w:rsidR="006D3688" w:rsidRPr="00BA3390" w:rsidRDefault="006D3688" w:rsidP="0017029C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C4109" w14:textId="77777777" w:rsidR="006D3688" w:rsidRPr="00BA3390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Food (jedzenie)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7C7DF" w14:textId="77777777" w:rsidR="006D3688" w:rsidRPr="00BA3390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 xml:space="preserve">W przygotowaniu </w:t>
            </w:r>
          </w:p>
        </w:tc>
      </w:tr>
      <w:tr w:rsidR="006D3688" w:rsidRPr="00BA3390" w14:paraId="29F9D91C" w14:textId="77777777" w:rsidTr="00876174">
        <w:trPr>
          <w:trHeight w:val="3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E1EE3" w14:textId="77777777" w:rsidR="006D3688" w:rsidRPr="00BA3390" w:rsidRDefault="006D3688" w:rsidP="0017029C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3B5EB" w14:textId="77777777" w:rsidR="006D3688" w:rsidRPr="00BA3390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Time-</w:t>
            </w:r>
            <w:proofErr w:type="spellStart"/>
            <w:r w:rsidRPr="00BA3390">
              <w:rPr>
                <w:sz w:val="20"/>
              </w:rPr>
              <w:t>lapse</w:t>
            </w:r>
            <w:proofErr w:type="spellEnd"/>
            <w:r w:rsidRPr="00BA3390">
              <w:rPr>
                <w:sz w:val="20"/>
              </w:rPr>
              <w:t xml:space="preserve"> (zdjęcia </w:t>
            </w:r>
            <w:proofErr w:type="spellStart"/>
            <w:r w:rsidRPr="00BA3390">
              <w:rPr>
                <w:sz w:val="20"/>
              </w:rPr>
              <w:t>poklatkowe</w:t>
            </w:r>
            <w:proofErr w:type="spellEnd"/>
            <w:r w:rsidRPr="00BA3390">
              <w:rPr>
                <w:sz w:val="20"/>
              </w:rPr>
              <w:t>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6CED7" w14:textId="77777777" w:rsidR="006D3688" w:rsidRPr="00BA3390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 xml:space="preserve">W przygotowaniu </w:t>
            </w:r>
          </w:p>
        </w:tc>
      </w:tr>
      <w:tr w:rsidR="006D3688" w:rsidRPr="00BA3390" w14:paraId="78895613" w14:textId="77777777" w:rsidTr="00876174">
        <w:trPr>
          <w:trHeight w:val="3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ADA31" w14:textId="77777777" w:rsidR="006D3688" w:rsidRPr="00BA3390" w:rsidRDefault="006D3688" w:rsidP="0017029C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16D88" w14:textId="77777777" w:rsidR="006D3688" w:rsidRPr="00BA3390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spellStart"/>
            <w:r w:rsidRPr="00BA3390">
              <w:rPr>
                <w:sz w:val="20"/>
              </w:rPr>
              <w:t>Slo-mo</w:t>
            </w:r>
            <w:proofErr w:type="spellEnd"/>
            <w:r w:rsidRPr="00BA3390">
              <w:rPr>
                <w:sz w:val="20"/>
              </w:rPr>
              <w:t xml:space="preserve"> (zwolniony ruch)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3CB41" w14:textId="77777777" w:rsidR="006D3688" w:rsidRPr="00BA3390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 xml:space="preserve">W przygotowaniu </w:t>
            </w:r>
          </w:p>
        </w:tc>
      </w:tr>
      <w:tr w:rsidR="006D3688" w:rsidRPr="00BA3390" w14:paraId="7FDEC471" w14:textId="77777777" w:rsidTr="00876174">
        <w:trPr>
          <w:trHeight w:val="3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81275" w14:textId="77777777" w:rsidR="006D3688" w:rsidRPr="00BA3390" w:rsidRDefault="006D3688" w:rsidP="0017029C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90092" w14:textId="77777777" w:rsidR="006D3688" w:rsidRPr="00BA3390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spellStart"/>
            <w:r w:rsidRPr="00BA3390">
              <w:rPr>
                <w:sz w:val="20"/>
              </w:rPr>
              <w:t>Low-light</w:t>
            </w:r>
            <w:proofErr w:type="spellEnd"/>
            <w:r w:rsidRPr="00BA3390">
              <w:rPr>
                <w:sz w:val="20"/>
              </w:rPr>
              <w:t xml:space="preserve"> (zdjęcia przy słabym oświetleniu)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7DABA" w14:textId="77777777" w:rsidR="006D3688" w:rsidRPr="00BA3390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 xml:space="preserve">W przygotowaniu </w:t>
            </w:r>
          </w:p>
        </w:tc>
      </w:tr>
      <w:tr w:rsidR="006D3688" w:rsidRPr="00BA3390" w14:paraId="15811A54" w14:textId="77777777" w:rsidTr="00876174">
        <w:trPr>
          <w:trHeight w:val="3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33011" w14:textId="77777777" w:rsidR="006D3688" w:rsidRPr="00BA3390" w:rsidRDefault="006D3688" w:rsidP="0017029C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lastRenderedPageBreak/>
              <w:t>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7D053" w14:textId="77777777" w:rsidR="006D3688" w:rsidRPr="00BA3390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 xml:space="preserve">AI </w:t>
            </w:r>
            <w:proofErr w:type="spellStart"/>
            <w:r w:rsidRPr="00BA3390">
              <w:rPr>
                <w:sz w:val="20"/>
              </w:rPr>
              <w:t>Cam</w:t>
            </w:r>
            <w:proofErr w:type="spellEnd"/>
            <w:r w:rsidRPr="00BA3390">
              <w:rPr>
                <w:sz w:val="20"/>
              </w:rPr>
              <w:t xml:space="preserve"> (kamera AI)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FB2F4" w14:textId="77777777" w:rsidR="006D3688" w:rsidRPr="00BA3390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 xml:space="preserve">W przygotowaniu </w:t>
            </w:r>
          </w:p>
        </w:tc>
      </w:tr>
      <w:tr w:rsidR="006D3688" w:rsidRPr="00BA3390" w14:paraId="707111EB" w14:textId="77777777" w:rsidTr="00876174">
        <w:trPr>
          <w:trHeight w:val="3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BC5BC" w14:textId="77777777" w:rsidR="006D3688" w:rsidRPr="00BA3390" w:rsidRDefault="006D3688" w:rsidP="0017029C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D8022" w14:textId="7DC543EF" w:rsidR="006D3688" w:rsidRPr="00BA3390" w:rsidRDefault="005921FC" w:rsidP="0087617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sz w:val="20"/>
              </w:rPr>
              <w:t>Image</w:t>
            </w:r>
            <w:r w:rsidRPr="00BA3390">
              <w:rPr>
                <w:sz w:val="20"/>
              </w:rPr>
              <w:t xml:space="preserve"> </w:t>
            </w:r>
            <w:proofErr w:type="spellStart"/>
            <w:r w:rsidR="006D3688" w:rsidRPr="00BA3390">
              <w:rPr>
                <w:sz w:val="20"/>
              </w:rPr>
              <w:t>Search</w:t>
            </w:r>
            <w:proofErr w:type="spellEnd"/>
            <w:r w:rsidR="006D3688" w:rsidRPr="00BA3390">
              <w:rPr>
                <w:sz w:val="20"/>
              </w:rPr>
              <w:t xml:space="preserve"> (wyszukiwanie obrazów)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97317" w14:textId="77777777" w:rsidR="006D3688" w:rsidRPr="00BA3390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 xml:space="preserve">W przygotowaniu </w:t>
            </w:r>
          </w:p>
        </w:tc>
      </w:tr>
      <w:tr w:rsidR="006D3688" w:rsidRPr="00BA3390" w14:paraId="18363523" w14:textId="77777777" w:rsidTr="00876174">
        <w:trPr>
          <w:trHeight w:val="3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95909" w14:textId="77777777" w:rsidR="006D3688" w:rsidRPr="00BA3390" w:rsidRDefault="006D3688" w:rsidP="0017029C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98111" w14:textId="77777777" w:rsidR="006D3688" w:rsidRPr="00BA3390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 xml:space="preserve">Scan QR </w:t>
            </w:r>
            <w:proofErr w:type="spellStart"/>
            <w:r w:rsidRPr="00BA3390">
              <w:rPr>
                <w:sz w:val="20"/>
              </w:rPr>
              <w:t>Code</w:t>
            </w:r>
            <w:proofErr w:type="spellEnd"/>
            <w:r w:rsidRPr="00BA3390">
              <w:rPr>
                <w:sz w:val="20"/>
              </w:rPr>
              <w:t xml:space="preserve"> (skanowanie kodów QR)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93800" w14:textId="77777777" w:rsidR="006D3688" w:rsidRPr="00BA3390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 xml:space="preserve">W przygotowaniu </w:t>
            </w:r>
          </w:p>
        </w:tc>
      </w:tr>
      <w:tr w:rsidR="006D3688" w:rsidRPr="00BA3390" w14:paraId="24A86455" w14:textId="77777777" w:rsidTr="00876174">
        <w:trPr>
          <w:trHeight w:val="34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15116" w14:textId="77777777" w:rsidR="006D3688" w:rsidRPr="00BA3390" w:rsidRDefault="006D3688" w:rsidP="0017029C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>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09CDF" w14:textId="13CC2BED" w:rsidR="006D3688" w:rsidRPr="00BA3390" w:rsidRDefault="005921FC" w:rsidP="0087617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5921FC">
              <w:rPr>
                <w:sz w:val="20"/>
              </w:rPr>
              <w:t xml:space="preserve">Shopping </w:t>
            </w:r>
            <w:proofErr w:type="spellStart"/>
            <w:r w:rsidRPr="005921FC">
              <w:rPr>
                <w:sz w:val="20"/>
              </w:rPr>
              <w:t>Search</w:t>
            </w:r>
            <w:proofErr w:type="spellEnd"/>
            <w:r w:rsidRPr="005921FC" w:rsidDel="005921FC">
              <w:rPr>
                <w:sz w:val="20"/>
              </w:rPr>
              <w:t xml:space="preserve"> </w:t>
            </w:r>
            <w:r w:rsidR="006D3688" w:rsidRPr="00BA3390">
              <w:rPr>
                <w:sz w:val="20"/>
              </w:rPr>
              <w:t>(zakupy na podstawie zdjęć)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EF5CB" w14:textId="77777777" w:rsidR="006D3688" w:rsidRPr="00BA3390" w:rsidRDefault="006D3688" w:rsidP="0087617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BA3390">
              <w:rPr>
                <w:sz w:val="20"/>
              </w:rPr>
              <w:t xml:space="preserve">W przygotowaniu </w:t>
            </w:r>
          </w:p>
        </w:tc>
      </w:tr>
    </w:tbl>
    <w:p w14:paraId="1414EB62" w14:textId="77777777" w:rsidR="006D3688" w:rsidRPr="00BA3390" w:rsidRDefault="006D3688">
      <w:pPr>
        <w:suppressAutoHyphens/>
        <w:spacing w:line="360" w:lineRule="auto"/>
        <w:jc w:val="both"/>
        <w:rPr>
          <w:rFonts w:eastAsia="Batang"/>
          <w:bCs/>
          <w:sz w:val="26"/>
          <w:szCs w:val="26"/>
        </w:rPr>
      </w:pPr>
    </w:p>
    <w:p w14:paraId="0196D484" w14:textId="77777777" w:rsidR="006D3688" w:rsidRPr="00BA3390" w:rsidRDefault="006D3688" w:rsidP="00564009">
      <w:pPr>
        <w:spacing w:line="360" w:lineRule="auto"/>
        <w:jc w:val="both"/>
        <w:rPr>
          <w:rFonts w:eastAsia="Times New Roman"/>
          <w:b/>
          <w:bCs/>
        </w:rPr>
      </w:pPr>
      <w:r w:rsidRPr="00BA3390">
        <w:rPr>
          <w:b/>
        </w:rPr>
        <w:t xml:space="preserve">Aktualizowanie i rozbudowywanie funkcji sztucznej inteligencji w smartfonie </w:t>
      </w:r>
    </w:p>
    <w:p w14:paraId="12636B20" w14:textId="77777777" w:rsidR="006D3688" w:rsidRPr="00BA3390" w:rsidRDefault="006D3688" w:rsidP="00564009">
      <w:pPr>
        <w:spacing w:line="360" w:lineRule="auto"/>
        <w:jc w:val="both"/>
        <w:rPr>
          <w:rFonts w:eastAsia="Times New Roman"/>
        </w:rPr>
      </w:pPr>
      <w:r w:rsidRPr="00BA3390">
        <w:t>Strategia LG dotycząca smartfonów polega na ciągłym poszerzaniu możliwości sztucznej inteligencji oraz doskonaleniu dotychczasowych funkcji, tak aby stawały się wygodniejsze w użyciu. Niektóre funkcje sztucznej inteligencji nie będą ograniczone tylko do nowych modeli, lecz zostaną też udostępnione w dotychczasowych smartfonach LG poprzez aktualizację w trybie OTA. Dążąc do zapewnienia pełnej satysfakcji użytkowników, firma LG przygotuje aktualizacje uwzględniając specyfikacje sprzętowe oraz stabilność poszczególnych modeli smartfonów.  </w:t>
      </w:r>
    </w:p>
    <w:p w14:paraId="0B1173AF" w14:textId="77777777" w:rsidR="006D3688" w:rsidRPr="00BA3390" w:rsidRDefault="006D3688" w:rsidP="00564009">
      <w:pPr>
        <w:spacing w:line="360" w:lineRule="auto"/>
        <w:jc w:val="both"/>
        <w:rPr>
          <w:rFonts w:eastAsia="Times New Roman"/>
          <w:color w:val="auto"/>
        </w:rPr>
      </w:pPr>
    </w:p>
    <w:p w14:paraId="378FC360" w14:textId="0D3C0733" w:rsidR="006D3688" w:rsidRPr="00BA3390" w:rsidRDefault="006D3688">
      <w:pPr>
        <w:spacing w:line="360" w:lineRule="auto"/>
        <w:jc w:val="both"/>
        <w:rPr>
          <w:rFonts w:eastAsia="Times New Roman"/>
        </w:rPr>
      </w:pPr>
      <w:r w:rsidRPr="00BA3390">
        <w:t>„</w:t>
      </w:r>
      <w:r w:rsidRPr="008A2B7D">
        <w:rPr>
          <w:i/>
        </w:rPr>
        <w:t>Tak jak informowaliśmy w styczniu podczas targów CES, przyszłość firmy LG jest ściśle związana ze sztuczną inteligencją, a nie tylko z ulepszaniem specyfikacji sprzętowych i zwiększaniem</w:t>
      </w:r>
      <w:r w:rsidR="008A2B7D">
        <w:rPr>
          <w:i/>
        </w:rPr>
        <w:t xml:space="preserve"> prędkości przetwarzania danych</w:t>
      </w:r>
      <w:r w:rsidRPr="00BA3390">
        <w:t>”</w:t>
      </w:r>
      <w:r w:rsidR="008A2B7D">
        <w:t>,</w:t>
      </w:r>
      <w:r w:rsidRPr="00BA3390">
        <w:t xml:space="preserve"> powiedział Ha </w:t>
      </w:r>
      <w:proofErr w:type="spellStart"/>
      <w:r w:rsidRPr="00BA3390">
        <w:t>Jeung-uk</w:t>
      </w:r>
      <w:proofErr w:type="spellEnd"/>
      <w:r w:rsidRPr="00BA3390">
        <w:t xml:space="preserve"> wiceprezes działu LG Electronics Mobile Communications. „</w:t>
      </w:r>
      <w:r w:rsidRPr="008A2B7D">
        <w:rPr>
          <w:i/>
        </w:rPr>
        <w:t xml:space="preserve">Będziemy nadal koncentrować się na tworzeniu inteligentniejszych smartfonów. Jesteśmy przekonani, że </w:t>
      </w:r>
      <w:r w:rsidR="004D4CD1" w:rsidRPr="008A2B7D">
        <w:rPr>
          <w:i/>
        </w:rPr>
        <w:t>klienci docenią rozszerzone doświadczenia użytkownika w rozszerzonej edycji modelu LG V30, o którą pytało i na którą czekało wiele</w:t>
      </w:r>
      <w:r w:rsidR="008A2B7D">
        <w:rPr>
          <w:i/>
        </w:rPr>
        <w:t xml:space="preserve"> osób</w:t>
      </w:r>
      <w:r w:rsidRPr="00BA3390">
        <w:t>”</w:t>
      </w:r>
      <w:r w:rsidR="008A2B7D">
        <w:t>.</w:t>
      </w:r>
    </w:p>
    <w:p w14:paraId="2146FDF3" w14:textId="77777777" w:rsidR="006D3688" w:rsidRPr="00BA3390" w:rsidRDefault="006D3688">
      <w:pPr>
        <w:spacing w:line="360" w:lineRule="auto"/>
        <w:jc w:val="both"/>
        <w:rPr>
          <w:rFonts w:eastAsia="Times New Roman"/>
        </w:rPr>
      </w:pPr>
    </w:p>
    <w:p w14:paraId="3B891AC2" w14:textId="77777777" w:rsidR="006D3688" w:rsidRPr="00876174" w:rsidRDefault="006D3688">
      <w:pPr>
        <w:spacing w:line="360" w:lineRule="auto"/>
        <w:jc w:val="both"/>
      </w:pPr>
      <w:r w:rsidRPr="00BA3390">
        <w:t xml:space="preserve">Zainteresowanych szczegółowymi informacjami zapraszamy do odwiedzenia stanowiska firmy LG w </w:t>
      </w:r>
      <w:proofErr w:type="spellStart"/>
      <w:r w:rsidRPr="00BA3390">
        <w:t>Fira</w:t>
      </w:r>
      <w:proofErr w:type="spellEnd"/>
      <w:r w:rsidRPr="00BA3390">
        <w:t xml:space="preserve"> Gran Via, Hala nr 3 na targach WMC 2018 w dniach od 26 lutego do 1 marca.</w:t>
      </w:r>
    </w:p>
    <w:p w14:paraId="15D46942" w14:textId="77777777" w:rsidR="006D3688" w:rsidRPr="006253EC" w:rsidRDefault="006D3688">
      <w:pPr>
        <w:suppressAutoHyphens/>
        <w:spacing w:line="360" w:lineRule="auto"/>
        <w:jc w:val="both"/>
        <w:rPr>
          <w:color w:val="auto"/>
        </w:rPr>
      </w:pPr>
    </w:p>
    <w:p w14:paraId="10D6C838" w14:textId="77777777" w:rsidR="006D3688" w:rsidRPr="00A40359" w:rsidRDefault="006D3688" w:rsidP="00A75D50">
      <w:pPr>
        <w:suppressAutoHyphens/>
        <w:spacing w:line="360" w:lineRule="auto"/>
        <w:jc w:val="center"/>
        <w:rPr>
          <w:rFonts w:eastAsia="SimSun"/>
          <w:color w:val="00000A"/>
          <w:lang w:val="pt-PT"/>
        </w:rPr>
      </w:pPr>
      <w:r w:rsidRPr="00A40359">
        <w:rPr>
          <w:color w:val="00000A"/>
          <w:lang w:val="pt-PT"/>
        </w:rPr>
        <w:t># # #</w:t>
      </w:r>
    </w:p>
    <w:p w14:paraId="1ACBCB83" w14:textId="77777777" w:rsidR="006D3688" w:rsidRPr="00A40359" w:rsidRDefault="006D3688">
      <w:pPr>
        <w:suppressAutoHyphens/>
        <w:jc w:val="both"/>
        <w:textAlignment w:val="baseline"/>
        <w:rPr>
          <w:color w:val="00000A"/>
          <w:lang w:val="pt-PT"/>
        </w:rPr>
      </w:pPr>
    </w:p>
    <w:p w14:paraId="174B18CA" w14:textId="77777777" w:rsidR="006D3688" w:rsidRPr="00A40359" w:rsidRDefault="006D3688">
      <w:pPr>
        <w:suppressAutoHyphens/>
        <w:jc w:val="both"/>
        <w:textAlignment w:val="baseline"/>
        <w:rPr>
          <w:color w:val="00000A"/>
          <w:lang w:val="pt-PT"/>
        </w:rPr>
      </w:pPr>
    </w:p>
    <w:p w14:paraId="635286D9" w14:textId="77777777" w:rsidR="008A2B7D" w:rsidRPr="008A2B7D" w:rsidRDefault="008A2B7D" w:rsidP="008A2B7D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t-PT"/>
        </w:rPr>
      </w:pPr>
      <w:r w:rsidRPr="008A2B7D">
        <w:rPr>
          <w:rFonts w:eastAsia="Batang"/>
          <w:b/>
          <w:color w:val="CC0066"/>
          <w:sz w:val="16"/>
          <w:szCs w:val="18"/>
          <w:lang w:val="pt-PT"/>
        </w:rPr>
        <w:t xml:space="preserve">O </w:t>
      </w:r>
      <w:proofErr w:type="spellStart"/>
      <w:r w:rsidRPr="008A2B7D">
        <w:rPr>
          <w:rFonts w:eastAsia="Batang"/>
          <w:b/>
          <w:color w:val="CC0066"/>
          <w:sz w:val="16"/>
          <w:szCs w:val="18"/>
          <w:lang w:val="pt-PT"/>
        </w:rPr>
        <w:t>firmie</w:t>
      </w:r>
      <w:proofErr w:type="spellEnd"/>
      <w:r w:rsidRPr="008A2B7D">
        <w:rPr>
          <w:rFonts w:eastAsia="Batang"/>
          <w:b/>
          <w:color w:val="CC0066"/>
          <w:sz w:val="16"/>
          <w:szCs w:val="18"/>
          <w:lang w:val="pt-PT"/>
        </w:rPr>
        <w:t xml:space="preserve"> LG </w:t>
      </w:r>
      <w:proofErr w:type="spellStart"/>
      <w:r w:rsidRPr="008A2B7D">
        <w:rPr>
          <w:rFonts w:eastAsia="Batang"/>
          <w:b/>
          <w:color w:val="CC0066"/>
          <w:sz w:val="16"/>
          <w:szCs w:val="18"/>
          <w:lang w:val="pt-PT"/>
        </w:rPr>
        <w:t>Electronics</w:t>
      </w:r>
      <w:proofErr w:type="spellEnd"/>
      <w:r w:rsidRPr="008A2B7D">
        <w:rPr>
          <w:rFonts w:eastAsia="Batang"/>
          <w:b/>
          <w:color w:val="CC0066"/>
          <w:sz w:val="16"/>
          <w:szCs w:val="18"/>
          <w:lang w:val="pt-PT"/>
        </w:rPr>
        <w:t xml:space="preserve">, </w:t>
      </w:r>
      <w:proofErr w:type="spellStart"/>
      <w:r w:rsidRPr="008A2B7D">
        <w:rPr>
          <w:rFonts w:eastAsia="Batang"/>
          <w:b/>
          <w:color w:val="CC0066"/>
          <w:sz w:val="16"/>
          <w:szCs w:val="18"/>
          <w:lang w:val="pt-PT"/>
        </w:rPr>
        <w:t>Inc</w:t>
      </w:r>
      <w:proofErr w:type="spellEnd"/>
      <w:r w:rsidRPr="008A2B7D">
        <w:rPr>
          <w:rFonts w:eastAsia="Batang"/>
          <w:b/>
          <w:color w:val="CC0066"/>
          <w:sz w:val="16"/>
          <w:szCs w:val="18"/>
          <w:lang w:val="pt-PT"/>
        </w:rPr>
        <w:t>.</w:t>
      </w:r>
    </w:p>
    <w:p w14:paraId="700C27CB" w14:textId="77777777" w:rsidR="008A2B7D" w:rsidRPr="008C25A6" w:rsidRDefault="008A2B7D" w:rsidP="008A2B7D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  <w:lang w:val="pl-PL"/>
        </w:rPr>
      </w:pPr>
      <w:r w:rsidRPr="004A4A1C">
        <w:rPr>
          <w:color w:val="auto"/>
          <w:sz w:val="16"/>
          <w:szCs w:val="18"/>
          <w:lang w:val="pl-PL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  <w:lang w:val="pl-PL"/>
        </w:rPr>
        <w:t>raz sprzętu AGD. LG zatrudnia 75 000 osób w 118</w:t>
      </w:r>
      <w:r w:rsidRPr="004A4A1C">
        <w:rPr>
          <w:color w:val="auto"/>
          <w:sz w:val="16"/>
          <w:szCs w:val="18"/>
          <w:lang w:val="pl-PL"/>
        </w:rPr>
        <w:t xml:space="preserve"> oddziałach na</w:t>
      </w:r>
      <w:r>
        <w:rPr>
          <w:color w:val="auto"/>
          <w:sz w:val="16"/>
          <w:szCs w:val="18"/>
          <w:lang w:val="pl-PL"/>
        </w:rPr>
        <w:t xml:space="preserve"> całym świecie. W roku </w:t>
      </w:r>
      <w:r>
        <w:rPr>
          <w:color w:val="auto"/>
          <w:sz w:val="16"/>
          <w:szCs w:val="18"/>
          <w:lang w:val="pl-PL"/>
        </w:rPr>
        <w:lastRenderedPageBreak/>
        <w:t>2016</w:t>
      </w:r>
      <w:r w:rsidRPr="004A4A1C">
        <w:rPr>
          <w:color w:val="auto"/>
          <w:sz w:val="16"/>
          <w:szCs w:val="18"/>
          <w:lang w:val="pl-PL"/>
        </w:rPr>
        <w:t xml:space="preserve"> globalna spr</w:t>
      </w:r>
      <w:r>
        <w:rPr>
          <w:color w:val="auto"/>
          <w:sz w:val="16"/>
          <w:szCs w:val="18"/>
          <w:lang w:val="pl-PL"/>
        </w:rPr>
        <w:t>zedaż firmy osiągnęła wartość 48,9 miliarda USD</w:t>
      </w:r>
      <w:r w:rsidRPr="004A4A1C">
        <w:rPr>
          <w:color w:val="auto"/>
          <w:sz w:val="16"/>
          <w:szCs w:val="18"/>
          <w:lang w:val="pl-PL"/>
        </w:rPr>
        <w:t xml:space="preserve">. </w:t>
      </w:r>
      <w:r w:rsidRPr="008A2B7D">
        <w:rPr>
          <w:color w:val="auto"/>
          <w:sz w:val="16"/>
          <w:szCs w:val="18"/>
          <w:lang w:val="pl-PL"/>
        </w:rPr>
        <w:t xml:space="preserve">Działalność LG Electronics obejmuje cztery działy: Home Appliance &amp; </w:t>
      </w:r>
      <w:proofErr w:type="spellStart"/>
      <w:r w:rsidRPr="008A2B7D">
        <w:rPr>
          <w:color w:val="auto"/>
          <w:sz w:val="16"/>
          <w:szCs w:val="18"/>
          <w:lang w:val="pl-PL"/>
        </w:rPr>
        <w:t>Air</w:t>
      </w:r>
      <w:proofErr w:type="spellEnd"/>
      <w:r w:rsidRPr="008A2B7D">
        <w:rPr>
          <w:color w:val="auto"/>
          <w:sz w:val="16"/>
          <w:szCs w:val="18"/>
          <w:lang w:val="pl-PL"/>
        </w:rPr>
        <w:t xml:space="preserve"> Solutions, Mobile Communications, Home Entertainment oraz </w:t>
      </w:r>
      <w:proofErr w:type="spellStart"/>
      <w:r w:rsidRPr="008A2B7D">
        <w:rPr>
          <w:color w:val="auto"/>
          <w:sz w:val="16"/>
          <w:szCs w:val="18"/>
          <w:lang w:val="pl-PL"/>
        </w:rPr>
        <w:t>Vehicle</w:t>
      </w:r>
      <w:proofErr w:type="spellEnd"/>
      <w:r w:rsidRPr="008A2B7D">
        <w:rPr>
          <w:color w:val="auto"/>
          <w:sz w:val="16"/>
          <w:szCs w:val="18"/>
          <w:lang w:val="pl-PL"/>
        </w:rPr>
        <w:t xml:space="preserve"> Components. </w:t>
      </w:r>
      <w:r w:rsidRPr="004A4A1C">
        <w:rPr>
          <w:color w:val="auto"/>
          <w:sz w:val="16"/>
          <w:szCs w:val="18"/>
          <w:lang w:val="pl-PL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  <w:lang w:val="pl-PL"/>
        </w:rPr>
        <w:t>pralek oraz lodówek. W roku 2016</w:t>
      </w:r>
      <w:r w:rsidRPr="004A4A1C">
        <w:rPr>
          <w:color w:val="auto"/>
          <w:sz w:val="16"/>
          <w:szCs w:val="18"/>
          <w:lang w:val="pl-PL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  <w:lang w:val="pl-PL"/>
        </w:rPr>
        <w:t>®</w:t>
      </w:r>
      <w:r w:rsidRPr="004A4A1C">
        <w:rPr>
          <w:color w:val="auto"/>
          <w:sz w:val="16"/>
          <w:szCs w:val="18"/>
          <w:lang w:val="pl-PL"/>
        </w:rPr>
        <w:t xml:space="preserve"> Partner of the </w:t>
      </w:r>
      <w:proofErr w:type="spellStart"/>
      <w:r w:rsidRPr="004A4A1C">
        <w:rPr>
          <w:color w:val="auto"/>
          <w:sz w:val="16"/>
          <w:szCs w:val="18"/>
          <w:lang w:val="pl-PL"/>
        </w:rPr>
        <w:t>Year</w:t>
      </w:r>
      <w:proofErr w:type="spellEnd"/>
      <w:r w:rsidRPr="004A4A1C">
        <w:rPr>
          <w:color w:val="auto"/>
          <w:sz w:val="16"/>
          <w:szCs w:val="18"/>
          <w:lang w:val="pl-PL"/>
        </w:rPr>
        <w:t xml:space="preserve">. Więcej informacji pod adresem </w:t>
      </w:r>
      <w:hyperlink r:id="rId7" w:history="1">
        <w:r w:rsidRPr="00ED201C">
          <w:rPr>
            <w:rStyle w:val="Hyperlink"/>
            <w:sz w:val="16"/>
            <w:szCs w:val="18"/>
            <w:lang w:val="pl-PL"/>
          </w:rPr>
          <w:t>www.lg.com</w:t>
        </w:r>
      </w:hyperlink>
      <w:r>
        <w:rPr>
          <w:color w:val="auto"/>
          <w:sz w:val="16"/>
          <w:szCs w:val="18"/>
          <w:lang w:val="pl-PL"/>
        </w:rPr>
        <w:t xml:space="preserve"> </w:t>
      </w:r>
      <w:r w:rsidRPr="004A4A1C">
        <w:rPr>
          <w:color w:val="auto"/>
          <w:sz w:val="16"/>
          <w:szCs w:val="18"/>
          <w:lang w:val="pl-PL"/>
        </w:rPr>
        <w:t xml:space="preserve">oraz </w:t>
      </w:r>
      <w:hyperlink r:id="rId8" w:history="1">
        <w:r w:rsidRPr="008C25A6">
          <w:rPr>
            <w:rStyle w:val="Hyperlink"/>
            <w:sz w:val="16"/>
            <w:szCs w:val="18"/>
            <w:lang w:val="pl-PL"/>
          </w:rPr>
          <w:t>www.lge.pl</w:t>
        </w:r>
      </w:hyperlink>
      <w:r>
        <w:rPr>
          <w:rStyle w:val="Hyperlink"/>
          <w:b/>
          <w:color w:val="auto"/>
          <w:sz w:val="16"/>
          <w:szCs w:val="18"/>
          <w:lang w:val="pl-PL"/>
        </w:rPr>
        <w:t>.</w:t>
      </w:r>
    </w:p>
    <w:p w14:paraId="1DFF1C8A" w14:textId="37F59499" w:rsidR="006D3688" w:rsidRDefault="006D3688" w:rsidP="008A2B7D">
      <w:pPr>
        <w:tabs>
          <w:tab w:val="left" w:pos="6300"/>
        </w:tabs>
        <w:suppressAutoHyphens/>
        <w:jc w:val="both"/>
      </w:pPr>
    </w:p>
    <w:p w14:paraId="5E3466D8" w14:textId="77777777" w:rsidR="008A2B7D" w:rsidRPr="00CF2B83" w:rsidRDefault="008A2B7D" w:rsidP="008A2B7D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</w:rPr>
      </w:pPr>
      <w:r w:rsidRPr="00CF2B83">
        <w:rPr>
          <w:rFonts w:eastAsia="Batang"/>
          <w:b/>
          <w:color w:val="CC0066"/>
          <w:sz w:val="16"/>
          <w:szCs w:val="18"/>
        </w:rPr>
        <w:t>Dział Mobile Communications firmy LG Electronics</w:t>
      </w:r>
    </w:p>
    <w:p w14:paraId="1B5A5C1D" w14:textId="77777777" w:rsidR="008A2B7D" w:rsidRPr="00B4256C" w:rsidRDefault="008A2B7D" w:rsidP="008A2B7D">
      <w:pPr>
        <w:suppressAutoHyphens/>
        <w:spacing w:line="360" w:lineRule="auto"/>
        <w:contextualSpacing/>
        <w:jc w:val="both"/>
        <w:rPr>
          <w:sz w:val="16"/>
          <w:szCs w:val="18"/>
          <w:lang w:eastAsia="ko-KR"/>
        </w:rPr>
      </w:pPr>
      <w:r w:rsidRPr="008C25A6">
        <w:rPr>
          <w:sz w:val="16"/>
          <w:szCs w:val="18"/>
          <w:lang w:eastAsia="ko-KR"/>
        </w:rPr>
        <w:t xml:space="preserve">Dział Mobile Communications firmy LG Electronics </w:t>
      </w:r>
      <w:r>
        <w:rPr>
          <w:sz w:val="16"/>
          <w:szCs w:val="18"/>
          <w:lang w:eastAsia="ko-KR"/>
        </w:rPr>
        <w:t>to</w:t>
      </w:r>
      <w:r w:rsidRPr="008C25A6">
        <w:rPr>
          <w:sz w:val="16"/>
          <w:szCs w:val="18"/>
          <w:lang w:eastAsia="ko-KR"/>
        </w:rPr>
        <w:t xml:space="preserve"> </w:t>
      </w:r>
      <w:r>
        <w:rPr>
          <w:sz w:val="16"/>
          <w:szCs w:val="18"/>
          <w:lang w:eastAsia="ko-KR"/>
        </w:rPr>
        <w:t>wiodący producent</w:t>
      </w:r>
      <w:r w:rsidRPr="008C25A6">
        <w:rPr>
          <w:sz w:val="16"/>
          <w:szCs w:val="18"/>
          <w:lang w:eastAsia="ko-KR"/>
        </w:rPr>
        <w:t xml:space="preserve"> innowacyjnych urządzeń mobilnych. </w:t>
      </w:r>
      <w:r w:rsidRPr="00CF2B83">
        <w:rPr>
          <w:sz w:val="16"/>
          <w:szCs w:val="18"/>
          <w:lang w:eastAsia="ko-KR"/>
        </w:rPr>
        <w:t>Stosując przełomowe technologie oraz innowacyjne wzornict</w:t>
      </w:r>
      <w:r>
        <w:rPr>
          <w:sz w:val="16"/>
          <w:szCs w:val="18"/>
          <w:lang w:eastAsia="ko-KR"/>
        </w:rPr>
        <w:t xml:space="preserve">wo, firma LG opracowuje kolejne, konkurencyjne </w:t>
      </w:r>
      <w:r w:rsidRPr="00CF2B83">
        <w:rPr>
          <w:sz w:val="16"/>
          <w:szCs w:val="18"/>
          <w:lang w:eastAsia="ko-KR"/>
        </w:rPr>
        <w:t xml:space="preserve">produkty, stale rozwijając </w:t>
      </w:r>
      <w:r>
        <w:rPr>
          <w:sz w:val="16"/>
          <w:szCs w:val="18"/>
          <w:lang w:eastAsia="ko-KR"/>
        </w:rPr>
        <w:t>nowe rozwiązania z zakresu wyświetlaczy, dźwięku, optyki aparatu oraz baterii</w:t>
      </w:r>
      <w:r w:rsidRPr="00D85C69">
        <w:rPr>
          <w:sz w:val="16"/>
          <w:szCs w:val="18"/>
          <w:lang w:eastAsia="ko-KR"/>
        </w:rPr>
        <w:t>.</w:t>
      </w:r>
      <w:r>
        <w:rPr>
          <w:sz w:val="16"/>
          <w:szCs w:val="18"/>
          <w:lang w:eastAsia="ko-KR"/>
        </w:rPr>
        <w:t xml:space="preserve"> W ten sposób firma</w:t>
      </w:r>
      <w:r w:rsidRPr="00D85C69">
        <w:rPr>
          <w:sz w:val="16"/>
          <w:szCs w:val="18"/>
          <w:lang w:eastAsia="ko-KR"/>
        </w:rPr>
        <w:t xml:space="preserve"> LG </w:t>
      </w:r>
      <w:r>
        <w:rPr>
          <w:sz w:val="16"/>
          <w:szCs w:val="18"/>
          <w:lang w:eastAsia="ko-KR"/>
        </w:rPr>
        <w:t xml:space="preserve">Electronics </w:t>
      </w:r>
      <w:r w:rsidRPr="00D85C69">
        <w:rPr>
          <w:sz w:val="16"/>
          <w:szCs w:val="18"/>
          <w:lang w:eastAsia="ko-KR"/>
        </w:rPr>
        <w:t xml:space="preserve">tworzy </w:t>
      </w:r>
      <w:r>
        <w:rPr>
          <w:sz w:val="16"/>
          <w:szCs w:val="18"/>
          <w:lang w:eastAsia="ko-KR"/>
        </w:rPr>
        <w:t xml:space="preserve">szeroką ofertę smartfonów i akcesoriów mobilnych pasujących do stylu życia konsumentów na całym świecie. </w:t>
      </w:r>
      <w:r w:rsidRPr="00D85C69">
        <w:rPr>
          <w:sz w:val="16"/>
          <w:szCs w:val="18"/>
          <w:lang w:eastAsia="ko-KR"/>
        </w:rPr>
        <w:t>LG stara się zapewnić zabawy mobilnej, która rozciąga się poza</w:t>
      </w:r>
      <w:r>
        <w:rPr>
          <w:sz w:val="16"/>
          <w:szCs w:val="18"/>
          <w:lang w:eastAsia="ko-KR"/>
        </w:rPr>
        <w:t xml:space="preserve"> zakres tradycyjnych smartfonów. </w:t>
      </w:r>
      <w:r w:rsidRPr="00D85C69">
        <w:rPr>
          <w:sz w:val="16"/>
          <w:szCs w:val="18"/>
          <w:lang w:eastAsia="ko-KR"/>
        </w:rPr>
        <w:t xml:space="preserve">Więcej informacji pod adresem </w:t>
      </w:r>
      <w:r w:rsidRPr="00B4256C">
        <w:rPr>
          <w:rStyle w:val="Hyperlink"/>
          <w:sz w:val="16"/>
        </w:rPr>
        <w:t>www.lg.com</w:t>
      </w:r>
      <w:r w:rsidRPr="00D85C69">
        <w:rPr>
          <w:sz w:val="16"/>
          <w:szCs w:val="18"/>
          <w:lang w:eastAsia="ko-KR"/>
        </w:rPr>
        <w:t xml:space="preserve"> oraz </w:t>
      </w:r>
      <w:hyperlink r:id="rId9" w:history="1">
        <w:r w:rsidRPr="00B4256C">
          <w:rPr>
            <w:rStyle w:val="Hyperlink"/>
            <w:sz w:val="16"/>
          </w:rPr>
          <w:t>www.lge.pl</w:t>
        </w:r>
      </w:hyperlink>
      <w:r w:rsidRPr="00D85C69">
        <w:rPr>
          <w:sz w:val="16"/>
          <w:szCs w:val="18"/>
          <w:lang w:eastAsia="ko-KR"/>
        </w:rPr>
        <w:t xml:space="preserve">. </w:t>
      </w:r>
    </w:p>
    <w:p w14:paraId="1D5F8558" w14:textId="77777777" w:rsidR="008A2B7D" w:rsidRDefault="008A2B7D" w:rsidP="008A2B7D">
      <w:pPr>
        <w:tabs>
          <w:tab w:val="left" w:pos="6300"/>
        </w:tabs>
        <w:suppressAutoHyphens/>
        <w:jc w:val="both"/>
      </w:pPr>
    </w:p>
    <w:p w14:paraId="748C90BC" w14:textId="77777777" w:rsidR="008A2B7D" w:rsidRDefault="008A2B7D" w:rsidP="008A2B7D">
      <w:pPr>
        <w:tabs>
          <w:tab w:val="left" w:pos="6300"/>
        </w:tabs>
        <w:suppressAutoHyphens/>
        <w:jc w:val="both"/>
      </w:pPr>
    </w:p>
    <w:tbl>
      <w:tblPr>
        <w:tblW w:w="9039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8A2B7D" w:rsidRPr="00A40359" w14:paraId="243CF0AA" w14:textId="77777777" w:rsidTr="008A2B7D">
        <w:trPr>
          <w:trHeight w:val="524"/>
        </w:trPr>
        <w:tc>
          <w:tcPr>
            <w:tcW w:w="4361" w:type="dxa"/>
          </w:tcPr>
          <w:p w14:paraId="761D6DEE" w14:textId="77777777" w:rsidR="008A2B7D" w:rsidRPr="00896B15" w:rsidRDefault="008A2B7D" w:rsidP="000F25C2">
            <w:pPr>
              <w:suppressAutoHyphens/>
              <w:jc w:val="both"/>
              <w:rPr>
                <w:rFonts w:eastAsia="Batang"/>
                <w:b/>
                <w:bCs/>
                <w:sz w:val="20"/>
                <w:szCs w:val="18"/>
              </w:rPr>
            </w:pPr>
            <w:r w:rsidRPr="00896B15">
              <w:rPr>
                <w:b/>
                <w:bCs/>
                <w:sz w:val="20"/>
                <w:szCs w:val="18"/>
              </w:rPr>
              <w:t>Kontakt prasowy:</w:t>
            </w:r>
          </w:p>
          <w:p w14:paraId="620F4682" w14:textId="77777777" w:rsidR="008A2B7D" w:rsidRPr="008A2B7D" w:rsidRDefault="008A2B7D" w:rsidP="000F25C2">
            <w:pPr>
              <w:suppressAutoHyphens/>
              <w:jc w:val="both"/>
              <w:rPr>
                <w:sz w:val="20"/>
              </w:rPr>
            </w:pPr>
          </w:p>
          <w:p w14:paraId="7F10DD96" w14:textId="77777777" w:rsidR="008A2B7D" w:rsidRPr="00896B15" w:rsidRDefault="008A2B7D" w:rsidP="000F25C2">
            <w:pPr>
              <w:suppressAutoHyphens/>
              <w:jc w:val="both"/>
              <w:rPr>
                <w:b/>
                <w:sz w:val="20"/>
              </w:rPr>
            </w:pPr>
            <w:r w:rsidRPr="00896B15">
              <w:rPr>
                <w:b/>
                <w:sz w:val="20"/>
              </w:rPr>
              <w:t>Karolina Orman</w:t>
            </w:r>
          </w:p>
          <w:p w14:paraId="4511C711" w14:textId="77777777" w:rsidR="008A2B7D" w:rsidRPr="00896B15" w:rsidRDefault="008A2B7D" w:rsidP="000F25C2">
            <w:pPr>
              <w:suppressAutoHyphens/>
              <w:jc w:val="both"/>
              <w:rPr>
                <w:sz w:val="20"/>
              </w:rPr>
            </w:pPr>
            <w:r w:rsidRPr="00896B15">
              <w:rPr>
                <w:sz w:val="20"/>
              </w:rPr>
              <w:t>MSLGROUP</w:t>
            </w:r>
          </w:p>
          <w:p w14:paraId="560EAF84" w14:textId="77777777" w:rsidR="008A2B7D" w:rsidRPr="00896B15" w:rsidRDefault="008A2B7D" w:rsidP="000F25C2">
            <w:pPr>
              <w:suppressAutoHyphens/>
              <w:jc w:val="both"/>
              <w:rPr>
                <w:sz w:val="20"/>
              </w:rPr>
            </w:pPr>
            <w:r w:rsidRPr="00896B15">
              <w:rPr>
                <w:sz w:val="20"/>
              </w:rPr>
              <w:t>Tel. 22 278 38 26</w:t>
            </w:r>
          </w:p>
          <w:p w14:paraId="0C703AB7" w14:textId="77777777" w:rsidR="008A2B7D" w:rsidRPr="008A2B7D" w:rsidRDefault="008A2B7D" w:rsidP="000F25C2">
            <w:pPr>
              <w:suppressAutoHyphens/>
              <w:jc w:val="both"/>
              <w:rPr>
                <w:sz w:val="20"/>
                <w:lang w:val="nb-NO"/>
              </w:rPr>
            </w:pPr>
            <w:r w:rsidRPr="008A2B7D">
              <w:rPr>
                <w:sz w:val="20"/>
                <w:lang w:val="nb-NO"/>
              </w:rPr>
              <w:t>Kom: + 48 533 050 425</w:t>
            </w:r>
          </w:p>
          <w:p w14:paraId="48893733" w14:textId="77777777" w:rsidR="008A2B7D" w:rsidRPr="008A2B7D" w:rsidRDefault="008A2B7D" w:rsidP="000F25C2">
            <w:pPr>
              <w:suppressAutoHyphens/>
              <w:jc w:val="both"/>
              <w:rPr>
                <w:sz w:val="20"/>
                <w:lang w:val="nb-NO"/>
              </w:rPr>
            </w:pPr>
            <w:r w:rsidRPr="008A2B7D">
              <w:rPr>
                <w:sz w:val="20"/>
                <w:lang w:val="nb-NO"/>
              </w:rPr>
              <w:t xml:space="preserve">Email: </w:t>
            </w:r>
            <w:hyperlink r:id="rId10" w:history="1">
              <w:r w:rsidRPr="008A2B7D">
                <w:rPr>
                  <w:rStyle w:val="Hyperlink"/>
                  <w:rFonts w:eastAsia="Gulim"/>
                  <w:b/>
                  <w:lang w:val="nb-NO"/>
                </w:rPr>
                <w:t>Karolina.Orman@mslgroup.com</w:t>
              </w:r>
            </w:hyperlink>
          </w:p>
        </w:tc>
        <w:tc>
          <w:tcPr>
            <w:tcW w:w="4678" w:type="dxa"/>
          </w:tcPr>
          <w:p w14:paraId="53178C9F" w14:textId="77777777" w:rsidR="008A2B7D" w:rsidRPr="008A2B7D" w:rsidRDefault="008A2B7D" w:rsidP="000F25C2">
            <w:pPr>
              <w:suppressAutoHyphens/>
              <w:jc w:val="both"/>
              <w:rPr>
                <w:b/>
                <w:bCs/>
                <w:sz w:val="20"/>
                <w:lang w:val="nb-NO"/>
              </w:rPr>
            </w:pPr>
          </w:p>
          <w:p w14:paraId="497A9B95" w14:textId="77777777" w:rsidR="008A2B7D" w:rsidRPr="008A2B7D" w:rsidRDefault="008A2B7D" w:rsidP="000F25C2">
            <w:pPr>
              <w:suppressAutoHyphens/>
              <w:jc w:val="both"/>
              <w:rPr>
                <w:b/>
                <w:bCs/>
                <w:sz w:val="20"/>
                <w:lang w:val="nb-NO"/>
              </w:rPr>
            </w:pPr>
          </w:p>
          <w:p w14:paraId="7FAF8B93" w14:textId="77777777" w:rsidR="008A2B7D" w:rsidRPr="008A2B7D" w:rsidRDefault="008A2B7D" w:rsidP="000F25C2">
            <w:pPr>
              <w:suppressAutoHyphens/>
              <w:jc w:val="both"/>
              <w:rPr>
                <w:b/>
                <w:bCs/>
                <w:sz w:val="20"/>
                <w:lang w:val="nb-NO"/>
              </w:rPr>
            </w:pPr>
            <w:r w:rsidRPr="008A2B7D">
              <w:rPr>
                <w:b/>
                <w:bCs/>
                <w:sz w:val="20"/>
                <w:lang w:val="nb-NO"/>
              </w:rPr>
              <w:t>Ewa Lis</w:t>
            </w:r>
          </w:p>
          <w:p w14:paraId="0C8A8E8D" w14:textId="77777777" w:rsidR="008A2B7D" w:rsidRPr="008A2B7D" w:rsidRDefault="008A2B7D" w:rsidP="000F25C2">
            <w:pPr>
              <w:suppressAutoHyphens/>
              <w:jc w:val="both"/>
              <w:rPr>
                <w:sz w:val="20"/>
                <w:lang w:val="nb-NO"/>
              </w:rPr>
            </w:pPr>
            <w:r w:rsidRPr="008A2B7D">
              <w:rPr>
                <w:sz w:val="20"/>
                <w:lang w:val="nb-NO"/>
              </w:rPr>
              <w:t xml:space="preserve">PR Manager </w:t>
            </w:r>
          </w:p>
          <w:p w14:paraId="3A8B6C59" w14:textId="77777777" w:rsidR="008A2B7D" w:rsidRPr="008A2B7D" w:rsidRDefault="008A2B7D" w:rsidP="000F25C2">
            <w:pPr>
              <w:suppressAutoHyphens/>
              <w:jc w:val="both"/>
              <w:rPr>
                <w:sz w:val="20"/>
                <w:lang w:val="nb-NO"/>
              </w:rPr>
            </w:pPr>
            <w:r w:rsidRPr="008A2B7D">
              <w:rPr>
                <w:sz w:val="20"/>
                <w:lang w:val="nb-NO"/>
              </w:rPr>
              <w:t xml:space="preserve">LG Electronics Polska Sp. z </w:t>
            </w:r>
            <w:proofErr w:type="spellStart"/>
            <w:r w:rsidRPr="008A2B7D">
              <w:rPr>
                <w:sz w:val="20"/>
                <w:lang w:val="nb-NO"/>
              </w:rPr>
              <w:t>o.o</w:t>
            </w:r>
            <w:proofErr w:type="spellEnd"/>
            <w:r w:rsidRPr="008A2B7D">
              <w:rPr>
                <w:sz w:val="20"/>
                <w:lang w:val="nb-NO"/>
              </w:rPr>
              <w:t>.</w:t>
            </w:r>
          </w:p>
          <w:p w14:paraId="11C863DB" w14:textId="77777777" w:rsidR="008A2B7D" w:rsidRPr="008A2B7D" w:rsidRDefault="008A2B7D" w:rsidP="000F25C2">
            <w:pPr>
              <w:suppressAutoHyphens/>
              <w:jc w:val="both"/>
              <w:rPr>
                <w:sz w:val="20"/>
                <w:lang w:val="pt-PT"/>
              </w:rPr>
            </w:pPr>
            <w:proofErr w:type="spellStart"/>
            <w:r w:rsidRPr="008A2B7D">
              <w:rPr>
                <w:sz w:val="20"/>
                <w:lang w:val="pt-PT"/>
              </w:rPr>
              <w:t>Tel</w:t>
            </w:r>
            <w:proofErr w:type="spellEnd"/>
            <w:r w:rsidRPr="008A2B7D">
              <w:rPr>
                <w:sz w:val="20"/>
                <w:lang w:val="pt-PT"/>
              </w:rPr>
              <w:t>: +48 22 48 17 607</w:t>
            </w:r>
          </w:p>
          <w:p w14:paraId="4FAB9403" w14:textId="77777777" w:rsidR="008A2B7D" w:rsidRPr="008A2B7D" w:rsidRDefault="008A2B7D" w:rsidP="000F25C2">
            <w:pPr>
              <w:suppressAutoHyphens/>
              <w:jc w:val="both"/>
              <w:rPr>
                <w:rStyle w:val="Hyperlink"/>
                <w:rFonts w:eastAsia="Gulim"/>
                <w:lang w:val="pt-PT"/>
              </w:rPr>
            </w:pPr>
            <w:r w:rsidRPr="008A2B7D">
              <w:rPr>
                <w:sz w:val="20"/>
                <w:lang w:val="pt-PT"/>
              </w:rPr>
              <w:t xml:space="preserve">e-mail: </w:t>
            </w:r>
            <w:hyperlink r:id="rId11" w:history="1">
              <w:r w:rsidRPr="008A2B7D">
                <w:rPr>
                  <w:rStyle w:val="Hyperlink"/>
                  <w:rFonts w:eastAsia="Gulim"/>
                  <w:b/>
                  <w:lang w:val="pt-PT"/>
                </w:rPr>
                <w:t>Ewa.Lis@lge.com</w:t>
              </w:r>
            </w:hyperlink>
          </w:p>
          <w:p w14:paraId="045A0D90" w14:textId="77777777" w:rsidR="008A2B7D" w:rsidRPr="008A2B7D" w:rsidRDefault="008A2B7D" w:rsidP="000F25C2">
            <w:pPr>
              <w:suppressAutoHyphens/>
              <w:jc w:val="both"/>
              <w:rPr>
                <w:rStyle w:val="Hyperlink"/>
                <w:rFonts w:eastAsia="Gulim"/>
                <w:b/>
                <w:lang w:val="pt-PT"/>
              </w:rPr>
            </w:pPr>
          </w:p>
          <w:p w14:paraId="0DC6F1F5" w14:textId="77777777" w:rsidR="008A2B7D" w:rsidRPr="008A2B7D" w:rsidRDefault="008A2B7D" w:rsidP="000F25C2">
            <w:pPr>
              <w:suppressAutoHyphens/>
              <w:jc w:val="both"/>
              <w:rPr>
                <w:sz w:val="20"/>
                <w:lang w:val="pt-PT"/>
              </w:rPr>
            </w:pPr>
          </w:p>
        </w:tc>
      </w:tr>
    </w:tbl>
    <w:p w14:paraId="50E96720" w14:textId="21812B01" w:rsidR="008A2B7D" w:rsidRPr="008A2B7D" w:rsidRDefault="008A2B7D" w:rsidP="008A2B7D">
      <w:pPr>
        <w:suppressAutoHyphens/>
        <w:jc w:val="both"/>
        <w:rPr>
          <w:rFonts w:eastAsia="Batang"/>
          <w:sz w:val="20"/>
          <w:lang w:val="pt-PT"/>
        </w:rPr>
      </w:pPr>
      <w:r w:rsidRPr="008A2B7D">
        <w:rPr>
          <w:b/>
          <w:sz w:val="20"/>
          <w:lang w:val="pt-PT"/>
        </w:rPr>
        <w:t xml:space="preserve">Jakub </w:t>
      </w:r>
      <w:proofErr w:type="spellStart"/>
      <w:r w:rsidRPr="008A2B7D">
        <w:rPr>
          <w:b/>
          <w:sz w:val="20"/>
          <w:lang w:val="pt-PT"/>
        </w:rPr>
        <w:t>Świętochowski</w:t>
      </w:r>
      <w:proofErr w:type="spellEnd"/>
    </w:p>
    <w:p w14:paraId="25260766" w14:textId="77777777" w:rsidR="008A2B7D" w:rsidRPr="008A2B7D" w:rsidRDefault="008A2B7D" w:rsidP="008A2B7D">
      <w:pPr>
        <w:suppressAutoHyphens/>
        <w:jc w:val="both"/>
        <w:rPr>
          <w:sz w:val="20"/>
          <w:lang w:val="pt-PT"/>
        </w:rPr>
      </w:pPr>
      <w:r w:rsidRPr="008A2B7D">
        <w:rPr>
          <w:sz w:val="20"/>
          <w:lang w:val="pt-PT"/>
        </w:rPr>
        <w:t>MSLGROUP</w:t>
      </w:r>
    </w:p>
    <w:p w14:paraId="3EF6A68D" w14:textId="77777777" w:rsidR="008A2B7D" w:rsidRPr="008A2B7D" w:rsidRDefault="008A2B7D" w:rsidP="008A2B7D">
      <w:pPr>
        <w:suppressAutoHyphens/>
        <w:jc w:val="both"/>
        <w:rPr>
          <w:sz w:val="20"/>
          <w:lang w:val="pt-PT"/>
        </w:rPr>
      </w:pPr>
      <w:r w:rsidRPr="008A2B7D">
        <w:rPr>
          <w:sz w:val="20"/>
          <w:lang w:val="pt-PT"/>
        </w:rPr>
        <w:t>Tel. 22 278 38 09</w:t>
      </w:r>
    </w:p>
    <w:p w14:paraId="1760488A" w14:textId="77777777" w:rsidR="008A2B7D" w:rsidRPr="008A2B7D" w:rsidRDefault="008A2B7D" w:rsidP="008A2B7D">
      <w:pPr>
        <w:suppressAutoHyphens/>
        <w:jc w:val="both"/>
        <w:rPr>
          <w:sz w:val="20"/>
          <w:lang w:val="pt-PT"/>
        </w:rPr>
      </w:pPr>
      <w:proofErr w:type="spellStart"/>
      <w:r w:rsidRPr="008A2B7D">
        <w:rPr>
          <w:sz w:val="20"/>
          <w:lang w:val="pt-PT"/>
        </w:rPr>
        <w:t>Kom</w:t>
      </w:r>
      <w:proofErr w:type="spellEnd"/>
      <w:r w:rsidRPr="008A2B7D">
        <w:rPr>
          <w:sz w:val="20"/>
          <w:lang w:val="pt-PT"/>
        </w:rPr>
        <w:t>: + 48 668 008 608</w:t>
      </w:r>
    </w:p>
    <w:p w14:paraId="63CB9D63" w14:textId="77777777" w:rsidR="008A2B7D" w:rsidRPr="009E4D16" w:rsidRDefault="008A2B7D" w:rsidP="008A2B7D">
      <w:pPr>
        <w:suppressAutoHyphens/>
        <w:spacing w:line="360" w:lineRule="auto"/>
        <w:contextualSpacing/>
        <w:rPr>
          <w:color w:val="111111"/>
          <w:sz w:val="18"/>
          <w:szCs w:val="18"/>
          <w:lang w:eastAsia="ko-KR"/>
        </w:rPr>
      </w:pPr>
      <w:r w:rsidRPr="00896B15">
        <w:rPr>
          <w:sz w:val="20"/>
        </w:rPr>
        <w:t xml:space="preserve">Email: </w:t>
      </w:r>
      <w:hyperlink r:id="rId12" w:history="1">
        <w:r w:rsidRPr="00896B15">
          <w:rPr>
            <w:rStyle w:val="Hyperlink"/>
            <w:rFonts w:eastAsia="Gulim"/>
            <w:b/>
          </w:rPr>
          <w:t>Jakub.Swietochowski@mslgroup.com</w:t>
        </w:r>
      </w:hyperlink>
    </w:p>
    <w:p w14:paraId="4F997215" w14:textId="77777777" w:rsidR="008A2B7D" w:rsidRPr="006253EC" w:rsidRDefault="008A2B7D" w:rsidP="008A2B7D">
      <w:pPr>
        <w:tabs>
          <w:tab w:val="left" w:pos="6300"/>
        </w:tabs>
        <w:suppressAutoHyphens/>
        <w:jc w:val="both"/>
      </w:pPr>
    </w:p>
    <w:sectPr w:rsidR="008A2B7D" w:rsidRPr="006253EC" w:rsidSect="004421F3">
      <w:headerReference w:type="default" r:id="rId13"/>
      <w:footerReference w:type="default" r:id="rId14"/>
      <w:pgSz w:w="11906" w:h="16838"/>
      <w:pgMar w:top="2268" w:right="1701" w:bottom="1701" w:left="1701" w:header="0" w:footer="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B6A7D" w14:textId="77777777" w:rsidR="00C212D2" w:rsidRDefault="00C212D2">
      <w:r>
        <w:separator/>
      </w:r>
    </w:p>
  </w:endnote>
  <w:endnote w:type="continuationSeparator" w:id="0">
    <w:p w14:paraId="4971F5B2" w14:textId="77777777" w:rsidR="00C212D2" w:rsidRDefault="00C2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altName w:val="???A??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59A09" w14:textId="77777777" w:rsidR="006D3688" w:rsidRDefault="006D3688">
    <w:pP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 w:rsidR="00A40359">
      <w:rPr>
        <w:noProof/>
      </w:rPr>
      <w:t>5</w:t>
    </w:r>
    <w:r>
      <w:fldChar w:fldCharType="end"/>
    </w:r>
  </w:p>
  <w:p w14:paraId="0F731A19" w14:textId="77777777" w:rsidR="006D3688" w:rsidRDefault="006D3688">
    <w:pPr>
      <w:tabs>
        <w:tab w:val="center" w:pos="4252"/>
        <w:tab w:val="right" w:pos="8504"/>
      </w:tabs>
      <w:spacing w:after="720"/>
      <w:ind w:right="36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AA4F2" w14:textId="77777777" w:rsidR="00C212D2" w:rsidRDefault="00C212D2">
      <w:r>
        <w:separator/>
      </w:r>
    </w:p>
  </w:footnote>
  <w:footnote w:type="continuationSeparator" w:id="0">
    <w:p w14:paraId="698AEA99" w14:textId="77777777" w:rsidR="00C212D2" w:rsidRDefault="00C21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69D3D" w14:textId="5EC508CA" w:rsidR="006D3688" w:rsidRDefault="004D4CD1">
    <w:pPr>
      <w:tabs>
        <w:tab w:val="center" w:pos="4320"/>
        <w:tab w:val="right" w:pos="8640"/>
      </w:tabs>
      <w:spacing w:before="720"/>
      <w:jc w:val="right"/>
      <w:rPr>
        <w:rFonts w:ascii="Trebuchet MS" w:eastAsia="Times New Roman" w:hAnsi="Trebuchet MS" w:cs="Trebuchet MS"/>
        <w:b/>
        <w:color w:val="808080"/>
        <w:sz w:val="18"/>
        <w:szCs w:val="18"/>
      </w:rPr>
    </w:pPr>
    <w:r>
      <w:rPr>
        <w:noProof/>
        <w:lang w:val="en-US" w:eastAsia="en-US"/>
      </w:rPr>
      <w:drawing>
        <wp:anchor distT="0" distB="0" distL="0" distR="0" simplePos="0" relativeHeight="251657728" behindDoc="1" locked="0" layoutInCell="1" allowOverlap="1" wp14:anchorId="19ACC758" wp14:editId="440DC17F">
          <wp:simplePos x="0" y="0"/>
          <wp:positionH relativeFrom="margin">
            <wp:posOffset>-468630</wp:posOffset>
          </wp:positionH>
          <wp:positionV relativeFrom="paragraph">
            <wp:posOffset>358140</wp:posOffset>
          </wp:positionV>
          <wp:extent cx="1062355" cy="521970"/>
          <wp:effectExtent l="0" t="0" r="4445" b="0"/>
          <wp:wrapSquare wrapText="bothSides"/>
          <wp:docPr id="1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5AE07D" w14:textId="1E62DA08" w:rsidR="006D3688" w:rsidRDefault="008A2B7D">
    <w:pPr>
      <w:tabs>
        <w:tab w:val="center" w:pos="4320"/>
        <w:tab w:val="right" w:pos="8640"/>
      </w:tabs>
      <w:jc w:val="right"/>
      <w:rPr>
        <w:rFonts w:ascii="Trebuchet MS" w:eastAsia="Times New Roman" w:hAnsi="Trebuchet MS" w:cs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Informacja prasowa, 14 lutego 2018</w:t>
    </w:r>
  </w:p>
  <w:p w14:paraId="5962DF25" w14:textId="77777777" w:rsidR="006D3688" w:rsidRDefault="006D3688">
    <w:pPr>
      <w:tabs>
        <w:tab w:val="center" w:pos="4320"/>
        <w:tab w:val="right" w:pos="8640"/>
      </w:tabs>
      <w:rPr>
        <w:rFonts w:ascii="Times" w:eastAsia="Times New Roman" w:hAnsi="Times" w:cs="Times"/>
      </w:rPr>
    </w:pPr>
  </w:p>
  <w:p w14:paraId="41177013" w14:textId="77777777" w:rsidR="006D3688" w:rsidRDefault="006D3688">
    <w:pPr>
      <w:tabs>
        <w:tab w:val="center" w:pos="4320"/>
        <w:tab w:val="right" w:pos="8640"/>
      </w:tabs>
      <w:ind w:right="960"/>
      <w:rPr>
        <w:rFonts w:ascii="Times" w:eastAsia="Times New Roman" w:hAnsi="Times" w:cs="Tim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A6830"/>
    <w:multiLevelType w:val="hybridMultilevel"/>
    <w:tmpl w:val="A84E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9D"/>
    <w:rsid w:val="00002FD0"/>
    <w:rsid w:val="000152B9"/>
    <w:rsid w:val="00016443"/>
    <w:rsid w:val="00026B04"/>
    <w:rsid w:val="00026C81"/>
    <w:rsid w:val="00035770"/>
    <w:rsid w:val="00036E1E"/>
    <w:rsid w:val="0006175E"/>
    <w:rsid w:val="00065A2F"/>
    <w:rsid w:val="000710B6"/>
    <w:rsid w:val="0007264E"/>
    <w:rsid w:val="000741A4"/>
    <w:rsid w:val="000A1124"/>
    <w:rsid w:val="000A47A0"/>
    <w:rsid w:val="000C0DAB"/>
    <w:rsid w:val="000C141B"/>
    <w:rsid w:val="000C1C60"/>
    <w:rsid w:val="000C32B8"/>
    <w:rsid w:val="000C58D5"/>
    <w:rsid w:val="000F3CA5"/>
    <w:rsid w:val="00111814"/>
    <w:rsid w:val="00116E5E"/>
    <w:rsid w:val="001232B0"/>
    <w:rsid w:val="00142354"/>
    <w:rsid w:val="00154B3B"/>
    <w:rsid w:val="00161375"/>
    <w:rsid w:val="00161AD6"/>
    <w:rsid w:val="00166C4F"/>
    <w:rsid w:val="00167C45"/>
    <w:rsid w:val="0017029C"/>
    <w:rsid w:val="001734AC"/>
    <w:rsid w:val="0017689F"/>
    <w:rsid w:val="00187619"/>
    <w:rsid w:val="001902DB"/>
    <w:rsid w:val="00191C9E"/>
    <w:rsid w:val="0019377F"/>
    <w:rsid w:val="001A0E7C"/>
    <w:rsid w:val="001A4BFC"/>
    <w:rsid w:val="001A7597"/>
    <w:rsid w:val="001B36BD"/>
    <w:rsid w:val="001B5D4B"/>
    <w:rsid w:val="001B5EC3"/>
    <w:rsid w:val="001C5E66"/>
    <w:rsid w:val="001C7F6A"/>
    <w:rsid w:val="001D017E"/>
    <w:rsid w:val="001D41CC"/>
    <w:rsid w:val="001D6120"/>
    <w:rsid w:val="001D614C"/>
    <w:rsid w:val="001E6EDB"/>
    <w:rsid w:val="001F0F43"/>
    <w:rsid w:val="001F24A4"/>
    <w:rsid w:val="001F3F72"/>
    <w:rsid w:val="00206877"/>
    <w:rsid w:val="002162A0"/>
    <w:rsid w:val="00222009"/>
    <w:rsid w:val="002272FD"/>
    <w:rsid w:val="00227CCB"/>
    <w:rsid w:val="00240DD1"/>
    <w:rsid w:val="00242DDC"/>
    <w:rsid w:val="00244E84"/>
    <w:rsid w:val="00246737"/>
    <w:rsid w:val="00257BF8"/>
    <w:rsid w:val="00260D6B"/>
    <w:rsid w:val="00264E4E"/>
    <w:rsid w:val="002714A7"/>
    <w:rsid w:val="002747A1"/>
    <w:rsid w:val="00280428"/>
    <w:rsid w:val="00282DDF"/>
    <w:rsid w:val="00286DFF"/>
    <w:rsid w:val="00292F43"/>
    <w:rsid w:val="00294FA5"/>
    <w:rsid w:val="00295BFA"/>
    <w:rsid w:val="002975AF"/>
    <w:rsid w:val="002A0E5D"/>
    <w:rsid w:val="002C2B72"/>
    <w:rsid w:val="002D2C9A"/>
    <w:rsid w:val="002D50E7"/>
    <w:rsid w:val="002D53BD"/>
    <w:rsid w:val="002D70AD"/>
    <w:rsid w:val="002E2943"/>
    <w:rsid w:val="002F2193"/>
    <w:rsid w:val="00301E5E"/>
    <w:rsid w:val="003032B4"/>
    <w:rsid w:val="00310E5B"/>
    <w:rsid w:val="00315A6D"/>
    <w:rsid w:val="00332427"/>
    <w:rsid w:val="00347F14"/>
    <w:rsid w:val="00373F6D"/>
    <w:rsid w:val="003800DF"/>
    <w:rsid w:val="00386A4A"/>
    <w:rsid w:val="00391FC8"/>
    <w:rsid w:val="00396176"/>
    <w:rsid w:val="003A2892"/>
    <w:rsid w:val="003A3D04"/>
    <w:rsid w:val="003A43A0"/>
    <w:rsid w:val="003A6853"/>
    <w:rsid w:val="003A7AF8"/>
    <w:rsid w:val="003B27BB"/>
    <w:rsid w:val="003B5B23"/>
    <w:rsid w:val="003B6390"/>
    <w:rsid w:val="003D3630"/>
    <w:rsid w:val="003D615D"/>
    <w:rsid w:val="003E1697"/>
    <w:rsid w:val="003E32AD"/>
    <w:rsid w:val="003E3919"/>
    <w:rsid w:val="003F2312"/>
    <w:rsid w:val="003F35EE"/>
    <w:rsid w:val="0040149D"/>
    <w:rsid w:val="00404F0E"/>
    <w:rsid w:val="004127F9"/>
    <w:rsid w:val="004150A8"/>
    <w:rsid w:val="00417A25"/>
    <w:rsid w:val="00424F14"/>
    <w:rsid w:val="004250C6"/>
    <w:rsid w:val="00432C5C"/>
    <w:rsid w:val="00434231"/>
    <w:rsid w:val="00434EE7"/>
    <w:rsid w:val="004372D1"/>
    <w:rsid w:val="004421F3"/>
    <w:rsid w:val="00445B28"/>
    <w:rsid w:val="004473A1"/>
    <w:rsid w:val="00452F96"/>
    <w:rsid w:val="0045320C"/>
    <w:rsid w:val="00463D06"/>
    <w:rsid w:val="00466B77"/>
    <w:rsid w:val="00471642"/>
    <w:rsid w:val="00481BC2"/>
    <w:rsid w:val="00483FD5"/>
    <w:rsid w:val="004948D8"/>
    <w:rsid w:val="004A1208"/>
    <w:rsid w:val="004A3552"/>
    <w:rsid w:val="004B00AA"/>
    <w:rsid w:val="004B630C"/>
    <w:rsid w:val="004C2BE3"/>
    <w:rsid w:val="004C377C"/>
    <w:rsid w:val="004C3865"/>
    <w:rsid w:val="004C5B5D"/>
    <w:rsid w:val="004D49D3"/>
    <w:rsid w:val="004D4CD1"/>
    <w:rsid w:val="004D7B5A"/>
    <w:rsid w:val="004E2600"/>
    <w:rsid w:val="004E568E"/>
    <w:rsid w:val="004E60BC"/>
    <w:rsid w:val="004F4161"/>
    <w:rsid w:val="004F4A8C"/>
    <w:rsid w:val="004F5B9F"/>
    <w:rsid w:val="005054C6"/>
    <w:rsid w:val="00510BDB"/>
    <w:rsid w:val="005155B8"/>
    <w:rsid w:val="0051596B"/>
    <w:rsid w:val="00530543"/>
    <w:rsid w:val="005342A6"/>
    <w:rsid w:val="00550C18"/>
    <w:rsid w:val="005512AD"/>
    <w:rsid w:val="005605E1"/>
    <w:rsid w:val="0056223E"/>
    <w:rsid w:val="00564009"/>
    <w:rsid w:val="00564079"/>
    <w:rsid w:val="005649FC"/>
    <w:rsid w:val="00565534"/>
    <w:rsid w:val="00572EEF"/>
    <w:rsid w:val="005768E1"/>
    <w:rsid w:val="00582243"/>
    <w:rsid w:val="00585EF0"/>
    <w:rsid w:val="0059186A"/>
    <w:rsid w:val="005921FC"/>
    <w:rsid w:val="00593C6C"/>
    <w:rsid w:val="00593FF5"/>
    <w:rsid w:val="00595EFA"/>
    <w:rsid w:val="005970A3"/>
    <w:rsid w:val="005A393F"/>
    <w:rsid w:val="005A7A51"/>
    <w:rsid w:val="005B3FE6"/>
    <w:rsid w:val="005B7CE1"/>
    <w:rsid w:val="005D1727"/>
    <w:rsid w:val="005D3949"/>
    <w:rsid w:val="005E6B9D"/>
    <w:rsid w:val="005E7D58"/>
    <w:rsid w:val="00603724"/>
    <w:rsid w:val="006210B8"/>
    <w:rsid w:val="00624E53"/>
    <w:rsid w:val="006253EC"/>
    <w:rsid w:val="00625904"/>
    <w:rsid w:val="00625EE3"/>
    <w:rsid w:val="0063672F"/>
    <w:rsid w:val="00640EBB"/>
    <w:rsid w:val="00642E07"/>
    <w:rsid w:val="0064429F"/>
    <w:rsid w:val="006448D8"/>
    <w:rsid w:val="00645245"/>
    <w:rsid w:val="00652018"/>
    <w:rsid w:val="006544D9"/>
    <w:rsid w:val="006666FB"/>
    <w:rsid w:val="00673FA6"/>
    <w:rsid w:val="00674C40"/>
    <w:rsid w:val="00675461"/>
    <w:rsid w:val="00677918"/>
    <w:rsid w:val="006A0A07"/>
    <w:rsid w:val="006A1F2C"/>
    <w:rsid w:val="006B0A6C"/>
    <w:rsid w:val="006B204F"/>
    <w:rsid w:val="006B35E9"/>
    <w:rsid w:val="006B5E36"/>
    <w:rsid w:val="006C3AEE"/>
    <w:rsid w:val="006C3E64"/>
    <w:rsid w:val="006C720D"/>
    <w:rsid w:val="006D1D93"/>
    <w:rsid w:val="006D3688"/>
    <w:rsid w:val="006D4866"/>
    <w:rsid w:val="006D5929"/>
    <w:rsid w:val="006D717C"/>
    <w:rsid w:val="006D7642"/>
    <w:rsid w:val="006E27C2"/>
    <w:rsid w:val="006E5F85"/>
    <w:rsid w:val="006E6A3F"/>
    <w:rsid w:val="006E6D06"/>
    <w:rsid w:val="00701087"/>
    <w:rsid w:val="00702E0F"/>
    <w:rsid w:val="007030E5"/>
    <w:rsid w:val="00707FE9"/>
    <w:rsid w:val="0071397E"/>
    <w:rsid w:val="00722BA3"/>
    <w:rsid w:val="00724493"/>
    <w:rsid w:val="00741E49"/>
    <w:rsid w:val="00742171"/>
    <w:rsid w:val="00753727"/>
    <w:rsid w:val="0076011A"/>
    <w:rsid w:val="00762800"/>
    <w:rsid w:val="007648B5"/>
    <w:rsid w:val="00773A8C"/>
    <w:rsid w:val="00773CB8"/>
    <w:rsid w:val="00775830"/>
    <w:rsid w:val="007818C3"/>
    <w:rsid w:val="00781A62"/>
    <w:rsid w:val="00782A42"/>
    <w:rsid w:val="00784942"/>
    <w:rsid w:val="00784CE6"/>
    <w:rsid w:val="0079619E"/>
    <w:rsid w:val="007A7282"/>
    <w:rsid w:val="007B7806"/>
    <w:rsid w:val="007C1BB1"/>
    <w:rsid w:val="007C2135"/>
    <w:rsid w:val="007C3B9F"/>
    <w:rsid w:val="007C59F4"/>
    <w:rsid w:val="007D2A17"/>
    <w:rsid w:val="007E178A"/>
    <w:rsid w:val="007F1782"/>
    <w:rsid w:val="007F4B25"/>
    <w:rsid w:val="007F7ABF"/>
    <w:rsid w:val="0083706C"/>
    <w:rsid w:val="00840ED6"/>
    <w:rsid w:val="008514AA"/>
    <w:rsid w:val="008550A4"/>
    <w:rsid w:val="00857773"/>
    <w:rsid w:val="00861BE2"/>
    <w:rsid w:val="00861E84"/>
    <w:rsid w:val="008631F7"/>
    <w:rsid w:val="00873364"/>
    <w:rsid w:val="0087406F"/>
    <w:rsid w:val="00874EA6"/>
    <w:rsid w:val="00876174"/>
    <w:rsid w:val="0087766A"/>
    <w:rsid w:val="00885E85"/>
    <w:rsid w:val="00890F12"/>
    <w:rsid w:val="00892602"/>
    <w:rsid w:val="00892AF6"/>
    <w:rsid w:val="00894A44"/>
    <w:rsid w:val="008A2B7D"/>
    <w:rsid w:val="008A49E5"/>
    <w:rsid w:val="008B4950"/>
    <w:rsid w:val="008B6B23"/>
    <w:rsid w:val="008D2F96"/>
    <w:rsid w:val="008D7AE6"/>
    <w:rsid w:val="008E05AB"/>
    <w:rsid w:val="008F0F13"/>
    <w:rsid w:val="008F1219"/>
    <w:rsid w:val="008F122B"/>
    <w:rsid w:val="008F2118"/>
    <w:rsid w:val="008F40E3"/>
    <w:rsid w:val="008F64ED"/>
    <w:rsid w:val="00900243"/>
    <w:rsid w:val="009012B1"/>
    <w:rsid w:val="0090144A"/>
    <w:rsid w:val="00904E28"/>
    <w:rsid w:val="00905B8D"/>
    <w:rsid w:val="0091301B"/>
    <w:rsid w:val="0092146C"/>
    <w:rsid w:val="0092522E"/>
    <w:rsid w:val="009257E7"/>
    <w:rsid w:val="00926CCD"/>
    <w:rsid w:val="00932815"/>
    <w:rsid w:val="00934513"/>
    <w:rsid w:val="00934D81"/>
    <w:rsid w:val="0093701B"/>
    <w:rsid w:val="00937559"/>
    <w:rsid w:val="009478E7"/>
    <w:rsid w:val="009500CE"/>
    <w:rsid w:val="009537D6"/>
    <w:rsid w:val="00954886"/>
    <w:rsid w:val="0095593F"/>
    <w:rsid w:val="009564C4"/>
    <w:rsid w:val="009604F7"/>
    <w:rsid w:val="00995814"/>
    <w:rsid w:val="00995C53"/>
    <w:rsid w:val="00995F7D"/>
    <w:rsid w:val="009A642B"/>
    <w:rsid w:val="009A662F"/>
    <w:rsid w:val="009A6DB4"/>
    <w:rsid w:val="009B221D"/>
    <w:rsid w:val="009C49A2"/>
    <w:rsid w:val="009D546E"/>
    <w:rsid w:val="009D61FD"/>
    <w:rsid w:val="009E0328"/>
    <w:rsid w:val="009F076A"/>
    <w:rsid w:val="009F12CA"/>
    <w:rsid w:val="009F61CE"/>
    <w:rsid w:val="009F6B1A"/>
    <w:rsid w:val="009F6D00"/>
    <w:rsid w:val="009F7FF9"/>
    <w:rsid w:val="00A06FF3"/>
    <w:rsid w:val="00A10BF1"/>
    <w:rsid w:val="00A13462"/>
    <w:rsid w:val="00A40359"/>
    <w:rsid w:val="00A406D3"/>
    <w:rsid w:val="00A436DA"/>
    <w:rsid w:val="00A45156"/>
    <w:rsid w:val="00A5001C"/>
    <w:rsid w:val="00A5361A"/>
    <w:rsid w:val="00A5704B"/>
    <w:rsid w:val="00A60225"/>
    <w:rsid w:val="00A62933"/>
    <w:rsid w:val="00A75D50"/>
    <w:rsid w:val="00A83860"/>
    <w:rsid w:val="00A93F1A"/>
    <w:rsid w:val="00AA4C29"/>
    <w:rsid w:val="00AB078F"/>
    <w:rsid w:val="00AB55D2"/>
    <w:rsid w:val="00AB5D61"/>
    <w:rsid w:val="00AB6547"/>
    <w:rsid w:val="00AB7DB2"/>
    <w:rsid w:val="00AC19F2"/>
    <w:rsid w:val="00AC3AC6"/>
    <w:rsid w:val="00AD20F3"/>
    <w:rsid w:val="00AE724C"/>
    <w:rsid w:val="00AF155D"/>
    <w:rsid w:val="00AF1EE1"/>
    <w:rsid w:val="00AF3C64"/>
    <w:rsid w:val="00AF61FA"/>
    <w:rsid w:val="00AF675C"/>
    <w:rsid w:val="00AF7015"/>
    <w:rsid w:val="00B0242A"/>
    <w:rsid w:val="00B037C1"/>
    <w:rsid w:val="00B05084"/>
    <w:rsid w:val="00B1304E"/>
    <w:rsid w:val="00B16104"/>
    <w:rsid w:val="00B169C6"/>
    <w:rsid w:val="00B17B92"/>
    <w:rsid w:val="00B21B77"/>
    <w:rsid w:val="00B244B8"/>
    <w:rsid w:val="00B25C7C"/>
    <w:rsid w:val="00B304C4"/>
    <w:rsid w:val="00B31A83"/>
    <w:rsid w:val="00B40691"/>
    <w:rsid w:val="00B42288"/>
    <w:rsid w:val="00B459D3"/>
    <w:rsid w:val="00B46711"/>
    <w:rsid w:val="00B742D9"/>
    <w:rsid w:val="00B74FDC"/>
    <w:rsid w:val="00B8055B"/>
    <w:rsid w:val="00B807CA"/>
    <w:rsid w:val="00B83B53"/>
    <w:rsid w:val="00B86A09"/>
    <w:rsid w:val="00B91DBA"/>
    <w:rsid w:val="00B92DAC"/>
    <w:rsid w:val="00B94C2D"/>
    <w:rsid w:val="00B977CF"/>
    <w:rsid w:val="00BA3390"/>
    <w:rsid w:val="00BA33BD"/>
    <w:rsid w:val="00BA39BA"/>
    <w:rsid w:val="00BA3FAA"/>
    <w:rsid w:val="00BA4B94"/>
    <w:rsid w:val="00BB1747"/>
    <w:rsid w:val="00BB3A18"/>
    <w:rsid w:val="00BC0EAE"/>
    <w:rsid w:val="00BC6F3B"/>
    <w:rsid w:val="00BD1207"/>
    <w:rsid w:val="00BD5679"/>
    <w:rsid w:val="00BE42E3"/>
    <w:rsid w:val="00BF1F56"/>
    <w:rsid w:val="00BF59F4"/>
    <w:rsid w:val="00C010C1"/>
    <w:rsid w:val="00C01E42"/>
    <w:rsid w:val="00C02D01"/>
    <w:rsid w:val="00C06A42"/>
    <w:rsid w:val="00C12935"/>
    <w:rsid w:val="00C20605"/>
    <w:rsid w:val="00C2061D"/>
    <w:rsid w:val="00C212D2"/>
    <w:rsid w:val="00C21817"/>
    <w:rsid w:val="00C237F1"/>
    <w:rsid w:val="00C26837"/>
    <w:rsid w:val="00C27E25"/>
    <w:rsid w:val="00C35174"/>
    <w:rsid w:val="00C36D0E"/>
    <w:rsid w:val="00C40818"/>
    <w:rsid w:val="00C4679F"/>
    <w:rsid w:val="00C5002D"/>
    <w:rsid w:val="00C52CF0"/>
    <w:rsid w:val="00C57194"/>
    <w:rsid w:val="00C57578"/>
    <w:rsid w:val="00C64BF7"/>
    <w:rsid w:val="00C652D3"/>
    <w:rsid w:val="00C77413"/>
    <w:rsid w:val="00C907E0"/>
    <w:rsid w:val="00CA03B4"/>
    <w:rsid w:val="00CA0BBA"/>
    <w:rsid w:val="00CA46DC"/>
    <w:rsid w:val="00CC269A"/>
    <w:rsid w:val="00CD60F4"/>
    <w:rsid w:val="00CE338C"/>
    <w:rsid w:val="00CE7A3D"/>
    <w:rsid w:val="00CF1112"/>
    <w:rsid w:val="00CF36D6"/>
    <w:rsid w:val="00CF4337"/>
    <w:rsid w:val="00CF5085"/>
    <w:rsid w:val="00CF7987"/>
    <w:rsid w:val="00D026DA"/>
    <w:rsid w:val="00D06162"/>
    <w:rsid w:val="00D06197"/>
    <w:rsid w:val="00D07937"/>
    <w:rsid w:val="00D102DF"/>
    <w:rsid w:val="00D13B77"/>
    <w:rsid w:val="00D17521"/>
    <w:rsid w:val="00D26AF9"/>
    <w:rsid w:val="00D26E8C"/>
    <w:rsid w:val="00D326A9"/>
    <w:rsid w:val="00D338E5"/>
    <w:rsid w:val="00D35EEE"/>
    <w:rsid w:val="00D37FEF"/>
    <w:rsid w:val="00D45964"/>
    <w:rsid w:val="00D46DA0"/>
    <w:rsid w:val="00D50D33"/>
    <w:rsid w:val="00D52757"/>
    <w:rsid w:val="00D54C3F"/>
    <w:rsid w:val="00D5602B"/>
    <w:rsid w:val="00D626FA"/>
    <w:rsid w:val="00D65977"/>
    <w:rsid w:val="00D72745"/>
    <w:rsid w:val="00D7641E"/>
    <w:rsid w:val="00D77636"/>
    <w:rsid w:val="00D85697"/>
    <w:rsid w:val="00D86468"/>
    <w:rsid w:val="00D8792A"/>
    <w:rsid w:val="00D87C6C"/>
    <w:rsid w:val="00D91F2B"/>
    <w:rsid w:val="00D92A64"/>
    <w:rsid w:val="00D934B6"/>
    <w:rsid w:val="00DA5EE5"/>
    <w:rsid w:val="00DB6ECF"/>
    <w:rsid w:val="00DC1780"/>
    <w:rsid w:val="00DD1A24"/>
    <w:rsid w:val="00DD7CE1"/>
    <w:rsid w:val="00DE409E"/>
    <w:rsid w:val="00DE55F8"/>
    <w:rsid w:val="00DE5D9A"/>
    <w:rsid w:val="00DE685B"/>
    <w:rsid w:val="00DF67ED"/>
    <w:rsid w:val="00DF6C92"/>
    <w:rsid w:val="00E0657E"/>
    <w:rsid w:val="00E0671D"/>
    <w:rsid w:val="00E07322"/>
    <w:rsid w:val="00E10319"/>
    <w:rsid w:val="00E14498"/>
    <w:rsid w:val="00E14D9E"/>
    <w:rsid w:val="00E15549"/>
    <w:rsid w:val="00E16E31"/>
    <w:rsid w:val="00E31547"/>
    <w:rsid w:val="00E3164D"/>
    <w:rsid w:val="00E571DF"/>
    <w:rsid w:val="00E60484"/>
    <w:rsid w:val="00E71520"/>
    <w:rsid w:val="00E72D53"/>
    <w:rsid w:val="00E8145F"/>
    <w:rsid w:val="00E82816"/>
    <w:rsid w:val="00E903CE"/>
    <w:rsid w:val="00E913F7"/>
    <w:rsid w:val="00E91ECB"/>
    <w:rsid w:val="00EA1A35"/>
    <w:rsid w:val="00EB12DD"/>
    <w:rsid w:val="00EB2D08"/>
    <w:rsid w:val="00EB6037"/>
    <w:rsid w:val="00EC5A16"/>
    <w:rsid w:val="00ED013E"/>
    <w:rsid w:val="00ED1FE4"/>
    <w:rsid w:val="00ED26A2"/>
    <w:rsid w:val="00ED2E95"/>
    <w:rsid w:val="00ED4383"/>
    <w:rsid w:val="00ED7EC3"/>
    <w:rsid w:val="00EE0864"/>
    <w:rsid w:val="00EE0A19"/>
    <w:rsid w:val="00EE3131"/>
    <w:rsid w:val="00EE40CC"/>
    <w:rsid w:val="00EF3B79"/>
    <w:rsid w:val="00EF4606"/>
    <w:rsid w:val="00EF693C"/>
    <w:rsid w:val="00EF721F"/>
    <w:rsid w:val="00F10E1F"/>
    <w:rsid w:val="00F2238B"/>
    <w:rsid w:val="00F30C4F"/>
    <w:rsid w:val="00F339B5"/>
    <w:rsid w:val="00F35819"/>
    <w:rsid w:val="00F37177"/>
    <w:rsid w:val="00F41A73"/>
    <w:rsid w:val="00F5033A"/>
    <w:rsid w:val="00F53681"/>
    <w:rsid w:val="00F60EE8"/>
    <w:rsid w:val="00F641E4"/>
    <w:rsid w:val="00F7295D"/>
    <w:rsid w:val="00F77744"/>
    <w:rsid w:val="00F840E2"/>
    <w:rsid w:val="00F86020"/>
    <w:rsid w:val="00F86E5D"/>
    <w:rsid w:val="00F923C6"/>
    <w:rsid w:val="00F96DB6"/>
    <w:rsid w:val="00FA217C"/>
    <w:rsid w:val="00FA402A"/>
    <w:rsid w:val="00FA656B"/>
    <w:rsid w:val="00FE40A6"/>
    <w:rsid w:val="00FE475D"/>
    <w:rsid w:val="00FF1B90"/>
    <w:rsid w:val="00FF29EC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59129"/>
  <w14:defaultImageDpi w14:val="0"/>
  <w15:docId w15:val="{4090E3E8-57D9-4CE4-A99D-796D25B1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1F3"/>
    <w:rPr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421F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4421F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4421F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4421F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link w:val="Heading5Char"/>
    <w:uiPriority w:val="99"/>
    <w:qFormat/>
    <w:rsid w:val="004421F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link w:val="Heading6Char"/>
    <w:uiPriority w:val="99"/>
    <w:qFormat/>
    <w:rsid w:val="004421F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BC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3BC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3BC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BC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3BC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3BCB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CommentTextChar">
    <w:name w:val="Comment Text Char"/>
    <w:link w:val="CommentText"/>
    <w:uiPriority w:val="99"/>
    <w:locked/>
    <w:rsid w:val="004421F3"/>
    <w:rPr>
      <w:sz w:val="20"/>
    </w:rPr>
  </w:style>
  <w:style w:type="character" w:styleId="CommentReference">
    <w:name w:val="annotation reference"/>
    <w:basedOn w:val="DefaultParagraphFont"/>
    <w:uiPriority w:val="99"/>
    <w:semiHidden/>
    <w:rsid w:val="004421F3"/>
    <w:rPr>
      <w:rFonts w:cs="Times New Roman"/>
      <w:sz w:val="16"/>
    </w:rPr>
  </w:style>
  <w:style w:type="character" w:customStyle="1" w:styleId="FooterChar">
    <w:name w:val="Footer Char"/>
    <w:link w:val="Footer"/>
    <w:uiPriority w:val="99"/>
    <w:semiHidden/>
    <w:locked/>
    <w:rPr>
      <w:rFonts w:ascii="Tahoma" w:hAnsi="Tahoma"/>
      <w:sz w:val="16"/>
    </w:rPr>
  </w:style>
  <w:style w:type="character" w:customStyle="1" w:styleId="InternetLink">
    <w:name w:val="Internet Link"/>
    <w:uiPriority w:val="99"/>
    <w:rPr>
      <w:rFonts w:ascii="Arial" w:hAnsi="Arial"/>
      <w:b/>
      <w:color w:val="5694CE"/>
      <w:sz w:val="20"/>
      <w:u w:val="none"/>
      <w:effect w:val="none"/>
    </w:rPr>
  </w:style>
  <w:style w:type="character" w:customStyle="1" w:styleId="Char">
    <w:name w:val="바닥글 Char"/>
    <w:basedOn w:val="DefaultParagraphFont"/>
    <w:uiPriority w:val="99"/>
    <w:rPr>
      <w:rFonts w:cs="Times New Roman"/>
    </w:rPr>
  </w:style>
  <w:style w:type="character" w:customStyle="1" w:styleId="Char1">
    <w:name w:val="메모 주제 Char1"/>
    <w:basedOn w:val="DefaultParagraphFont"/>
    <w:uiPriority w:val="99"/>
    <w:rPr>
      <w:rFonts w:cs="Times New Roman"/>
    </w:rPr>
  </w:style>
  <w:style w:type="character" w:customStyle="1" w:styleId="Char0">
    <w:name w:val="메모 주제 Char"/>
    <w:uiPriority w:val="99"/>
    <w:semiHidden/>
    <w:rPr>
      <w:b/>
      <w:sz w:val="20"/>
    </w:rPr>
  </w:style>
  <w:style w:type="character" w:customStyle="1" w:styleId="1">
    <w:name w:val="확인되지 않은 멘션1"/>
    <w:uiPriority w:val="99"/>
    <w:semiHidden/>
    <w:rPr>
      <w:color w:val="808080"/>
      <w:shd w:val="clear" w:color="auto" w:fill="E6E6E6"/>
    </w:rPr>
  </w:style>
  <w:style w:type="character" w:customStyle="1" w:styleId="2">
    <w:name w:val="확인되지 않은 멘션2"/>
    <w:uiPriority w:val="99"/>
    <w:semiHidden/>
    <w:rPr>
      <w:color w:val="808080"/>
      <w:shd w:val="clear" w:color="auto" w:fill="E6E6E6"/>
    </w:rPr>
  </w:style>
  <w:style w:type="character" w:customStyle="1" w:styleId="ListLabel1">
    <w:name w:val="ListLabel 1"/>
    <w:uiPriority w:val="99"/>
    <w:rsid w:val="004421F3"/>
    <w:rPr>
      <w:sz w:val="24"/>
    </w:rPr>
  </w:style>
  <w:style w:type="character" w:customStyle="1" w:styleId="ListLabel2">
    <w:name w:val="ListLabel 2"/>
    <w:uiPriority w:val="99"/>
    <w:rsid w:val="004421F3"/>
  </w:style>
  <w:style w:type="character" w:customStyle="1" w:styleId="ListLabel3">
    <w:name w:val="ListLabel 3"/>
    <w:uiPriority w:val="99"/>
    <w:rsid w:val="004421F3"/>
  </w:style>
  <w:style w:type="character" w:customStyle="1" w:styleId="ListLabel4">
    <w:name w:val="ListLabel 4"/>
    <w:uiPriority w:val="99"/>
    <w:rsid w:val="004421F3"/>
  </w:style>
  <w:style w:type="character" w:customStyle="1" w:styleId="ListLabel5">
    <w:name w:val="ListLabel 5"/>
    <w:uiPriority w:val="99"/>
    <w:rsid w:val="004421F3"/>
  </w:style>
  <w:style w:type="character" w:customStyle="1" w:styleId="ListLabel6">
    <w:name w:val="ListLabel 6"/>
    <w:uiPriority w:val="99"/>
    <w:rsid w:val="004421F3"/>
  </w:style>
  <w:style w:type="character" w:customStyle="1" w:styleId="ListLabel7">
    <w:name w:val="ListLabel 7"/>
    <w:uiPriority w:val="99"/>
    <w:rsid w:val="004421F3"/>
  </w:style>
  <w:style w:type="character" w:customStyle="1" w:styleId="ListLabel8">
    <w:name w:val="ListLabel 8"/>
    <w:uiPriority w:val="99"/>
    <w:rsid w:val="004421F3"/>
    <w:rPr>
      <w:sz w:val="20"/>
    </w:rPr>
  </w:style>
  <w:style w:type="character" w:customStyle="1" w:styleId="ListLabel9">
    <w:name w:val="ListLabel 9"/>
    <w:uiPriority w:val="99"/>
    <w:rsid w:val="004421F3"/>
    <w:rPr>
      <w:sz w:val="20"/>
    </w:rPr>
  </w:style>
  <w:style w:type="character" w:customStyle="1" w:styleId="ListLabel10">
    <w:name w:val="ListLabel 10"/>
    <w:uiPriority w:val="99"/>
    <w:rsid w:val="004421F3"/>
    <w:rPr>
      <w:sz w:val="20"/>
    </w:rPr>
  </w:style>
  <w:style w:type="character" w:customStyle="1" w:styleId="ListLabel11">
    <w:name w:val="ListLabel 11"/>
    <w:uiPriority w:val="99"/>
    <w:rsid w:val="004421F3"/>
    <w:rPr>
      <w:sz w:val="20"/>
    </w:rPr>
  </w:style>
  <w:style w:type="character" w:customStyle="1" w:styleId="ListLabel12">
    <w:name w:val="ListLabel 12"/>
    <w:uiPriority w:val="99"/>
    <w:rsid w:val="004421F3"/>
    <w:rPr>
      <w:sz w:val="20"/>
    </w:rPr>
  </w:style>
  <w:style w:type="character" w:customStyle="1" w:styleId="ListLabel13">
    <w:name w:val="ListLabel 13"/>
    <w:uiPriority w:val="99"/>
    <w:rsid w:val="004421F3"/>
    <w:rPr>
      <w:sz w:val="20"/>
    </w:rPr>
  </w:style>
  <w:style w:type="character" w:customStyle="1" w:styleId="ListLabel14">
    <w:name w:val="ListLabel 14"/>
    <w:uiPriority w:val="99"/>
    <w:rsid w:val="004421F3"/>
    <w:rPr>
      <w:sz w:val="20"/>
    </w:rPr>
  </w:style>
  <w:style w:type="character" w:customStyle="1" w:styleId="ListLabel15">
    <w:name w:val="ListLabel 15"/>
    <w:uiPriority w:val="99"/>
    <w:rsid w:val="004421F3"/>
    <w:rPr>
      <w:sz w:val="20"/>
    </w:rPr>
  </w:style>
  <w:style w:type="character" w:customStyle="1" w:styleId="ListLabel16">
    <w:name w:val="ListLabel 16"/>
    <w:uiPriority w:val="99"/>
    <w:rsid w:val="004421F3"/>
    <w:rPr>
      <w:sz w:val="20"/>
    </w:rPr>
  </w:style>
  <w:style w:type="character" w:customStyle="1" w:styleId="ListLabel17">
    <w:name w:val="ListLabel 17"/>
    <w:uiPriority w:val="99"/>
    <w:rsid w:val="004421F3"/>
    <w:rPr>
      <w:rFonts w:eastAsia="Malgun Gothic"/>
    </w:rPr>
  </w:style>
  <w:style w:type="character" w:customStyle="1" w:styleId="ListLabel18">
    <w:name w:val="ListLabel 18"/>
    <w:uiPriority w:val="99"/>
    <w:rsid w:val="004421F3"/>
  </w:style>
  <w:style w:type="character" w:customStyle="1" w:styleId="ListLabel19">
    <w:name w:val="ListLabel 19"/>
    <w:uiPriority w:val="99"/>
    <w:rsid w:val="004421F3"/>
  </w:style>
  <w:style w:type="character" w:customStyle="1" w:styleId="ListLabel20">
    <w:name w:val="ListLabel 20"/>
    <w:uiPriority w:val="99"/>
    <w:rsid w:val="004421F3"/>
  </w:style>
  <w:style w:type="character" w:customStyle="1" w:styleId="ListLabel21">
    <w:name w:val="ListLabel 21"/>
    <w:uiPriority w:val="99"/>
    <w:rsid w:val="004421F3"/>
  </w:style>
  <w:style w:type="character" w:customStyle="1" w:styleId="ListLabel22">
    <w:name w:val="ListLabel 22"/>
    <w:uiPriority w:val="99"/>
    <w:rsid w:val="004421F3"/>
  </w:style>
  <w:style w:type="character" w:customStyle="1" w:styleId="ListLabel23">
    <w:name w:val="ListLabel 23"/>
    <w:uiPriority w:val="99"/>
    <w:rsid w:val="004421F3"/>
  </w:style>
  <w:style w:type="character" w:customStyle="1" w:styleId="ListLabel24">
    <w:name w:val="ListLabel 24"/>
    <w:uiPriority w:val="99"/>
    <w:rsid w:val="004421F3"/>
  </w:style>
  <w:style w:type="character" w:customStyle="1" w:styleId="ListLabel25">
    <w:name w:val="ListLabel 25"/>
    <w:uiPriority w:val="99"/>
    <w:rsid w:val="004421F3"/>
  </w:style>
  <w:style w:type="character" w:customStyle="1" w:styleId="ListLabel26">
    <w:name w:val="ListLabel 26"/>
    <w:uiPriority w:val="99"/>
    <w:rsid w:val="004421F3"/>
  </w:style>
  <w:style w:type="character" w:customStyle="1" w:styleId="ListLabel27">
    <w:name w:val="ListLabel 27"/>
    <w:uiPriority w:val="99"/>
    <w:rsid w:val="004421F3"/>
  </w:style>
  <w:style w:type="character" w:customStyle="1" w:styleId="ListLabel28">
    <w:name w:val="ListLabel 28"/>
    <w:uiPriority w:val="99"/>
    <w:rsid w:val="004421F3"/>
  </w:style>
  <w:style w:type="character" w:customStyle="1" w:styleId="ListLabel29">
    <w:name w:val="ListLabel 29"/>
    <w:uiPriority w:val="99"/>
    <w:rsid w:val="004421F3"/>
  </w:style>
  <w:style w:type="character" w:customStyle="1" w:styleId="ListLabel30">
    <w:name w:val="ListLabel 30"/>
    <w:uiPriority w:val="99"/>
    <w:rsid w:val="004421F3"/>
  </w:style>
  <w:style w:type="character" w:customStyle="1" w:styleId="ListLabel31">
    <w:name w:val="ListLabel 31"/>
    <w:uiPriority w:val="99"/>
    <w:rsid w:val="004421F3"/>
  </w:style>
  <w:style w:type="character" w:customStyle="1" w:styleId="ListLabel32">
    <w:name w:val="ListLabel 32"/>
    <w:uiPriority w:val="99"/>
    <w:rsid w:val="004421F3"/>
  </w:style>
  <w:style w:type="character" w:customStyle="1" w:styleId="ListLabel33">
    <w:name w:val="ListLabel 33"/>
    <w:uiPriority w:val="99"/>
    <w:rsid w:val="004421F3"/>
  </w:style>
  <w:style w:type="character" w:customStyle="1" w:styleId="ListLabel34">
    <w:name w:val="ListLabel 34"/>
    <w:uiPriority w:val="99"/>
    <w:rsid w:val="004421F3"/>
  </w:style>
  <w:style w:type="character" w:customStyle="1" w:styleId="ListLabel35">
    <w:name w:val="ListLabel 35"/>
    <w:uiPriority w:val="99"/>
    <w:rsid w:val="004421F3"/>
  </w:style>
  <w:style w:type="character" w:customStyle="1" w:styleId="ListLabel36">
    <w:name w:val="ListLabel 36"/>
    <w:uiPriority w:val="99"/>
    <w:rsid w:val="004421F3"/>
  </w:style>
  <w:style w:type="character" w:customStyle="1" w:styleId="ListLabel37">
    <w:name w:val="ListLabel 37"/>
    <w:uiPriority w:val="99"/>
    <w:rsid w:val="004421F3"/>
  </w:style>
  <w:style w:type="character" w:customStyle="1" w:styleId="ListLabel38">
    <w:name w:val="ListLabel 38"/>
    <w:uiPriority w:val="99"/>
    <w:rsid w:val="004421F3"/>
  </w:style>
  <w:style w:type="character" w:customStyle="1" w:styleId="ListLabel39">
    <w:name w:val="ListLabel 39"/>
    <w:uiPriority w:val="99"/>
    <w:rsid w:val="004421F3"/>
  </w:style>
  <w:style w:type="character" w:customStyle="1" w:styleId="ListLabel40">
    <w:name w:val="ListLabel 40"/>
    <w:uiPriority w:val="99"/>
    <w:rsid w:val="004421F3"/>
  </w:style>
  <w:style w:type="character" w:customStyle="1" w:styleId="ListLabel41">
    <w:name w:val="ListLabel 41"/>
    <w:uiPriority w:val="99"/>
    <w:rsid w:val="004421F3"/>
  </w:style>
  <w:style w:type="character" w:customStyle="1" w:styleId="ListLabel42">
    <w:name w:val="ListLabel 42"/>
    <w:uiPriority w:val="99"/>
    <w:rsid w:val="004421F3"/>
  </w:style>
  <w:style w:type="character" w:customStyle="1" w:styleId="ListLabel43">
    <w:name w:val="ListLabel 43"/>
    <w:uiPriority w:val="99"/>
    <w:rsid w:val="004421F3"/>
  </w:style>
  <w:style w:type="character" w:customStyle="1" w:styleId="ListLabel44">
    <w:name w:val="ListLabel 44"/>
    <w:uiPriority w:val="99"/>
    <w:rsid w:val="004421F3"/>
  </w:style>
  <w:style w:type="paragraph" w:customStyle="1" w:styleId="Heading">
    <w:name w:val="Heading"/>
    <w:basedOn w:val="Normal"/>
    <w:next w:val="BodyText"/>
    <w:uiPriority w:val="99"/>
    <w:rsid w:val="004421F3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21F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3BCB"/>
    <w:rPr>
      <w:color w:val="000000"/>
      <w:sz w:val="24"/>
      <w:szCs w:val="24"/>
    </w:rPr>
  </w:style>
  <w:style w:type="paragraph" w:styleId="List">
    <w:name w:val="List"/>
    <w:basedOn w:val="BodyText"/>
    <w:uiPriority w:val="99"/>
    <w:rsid w:val="004421F3"/>
    <w:rPr>
      <w:rFonts w:cs="Lohit Devanagari"/>
    </w:rPr>
  </w:style>
  <w:style w:type="paragraph" w:styleId="Caption">
    <w:name w:val="caption"/>
    <w:basedOn w:val="Normal"/>
    <w:uiPriority w:val="99"/>
    <w:qFormat/>
    <w:rsid w:val="004421F3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uiPriority w:val="99"/>
    <w:rsid w:val="004421F3"/>
    <w:pPr>
      <w:suppressLineNumbers/>
    </w:pPr>
    <w:rPr>
      <w:rFonts w:cs="Lohit Devanagari"/>
    </w:rPr>
  </w:style>
  <w:style w:type="paragraph" w:styleId="Title">
    <w:name w:val="Title"/>
    <w:basedOn w:val="Normal"/>
    <w:link w:val="TitleChar"/>
    <w:uiPriority w:val="99"/>
    <w:qFormat/>
    <w:rsid w:val="004421F3"/>
    <w:pPr>
      <w:ind w:left="1800"/>
      <w:jc w:val="center"/>
    </w:pPr>
    <w:rPr>
      <w:rFonts w:ascii="Arial Narrow" w:hAnsi="Arial Narrow" w:cs="Arial Narrow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03BC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421F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03BC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4421F3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03BCB"/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CB"/>
    <w:rPr>
      <w:color w:val="000000"/>
      <w:sz w:val="0"/>
      <w:szCs w:val="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BCB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03BCB"/>
    <w:rPr>
      <w:color w:val="000000"/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BCB"/>
    <w:rPr>
      <w:b/>
      <w:bCs/>
      <w:color w:val="000000"/>
      <w:sz w:val="20"/>
      <w:szCs w:val="20"/>
    </w:rPr>
  </w:style>
  <w:style w:type="paragraph" w:styleId="Revision">
    <w:name w:val="Revision"/>
    <w:uiPriority w:val="99"/>
    <w:semiHidden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pPr>
      <w:spacing w:beforeAutospacing="1" w:afterAutospacing="1"/>
    </w:pPr>
    <w:rPr>
      <w:rFonts w:ascii="Gulim" w:eastAsia="Gulim" w:hAnsi="Gulim" w:cs="Gulim"/>
      <w:color w:val="00000A"/>
    </w:rPr>
  </w:style>
  <w:style w:type="character" w:styleId="Hyperlink">
    <w:name w:val="Hyperlink"/>
    <w:basedOn w:val="DefaultParagraphFont"/>
    <w:uiPriority w:val="99"/>
    <w:rsid w:val="00E14D9E"/>
    <w:rPr>
      <w:rFonts w:cs="Times New Roman"/>
      <w:color w:val="0000FF"/>
      <w:u w:val="single"/>
    </w:rPr>
  </w:style>
  <w:style w:type="character" w:customStyle="1" w:styleId="commentreference0">
    <w:name w:val="commentreference"/>
    <w:rsid w:val="004D4CD1"/>
  </w:style>
  <w:style w:type="paragraph" w:customStyle="1" w:styleId="Default">
    <w:name w:val="Default"/>
    <w:rsid w:val="008A2B7D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e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.coml" TargetMode="External"/><Relationship Id="rId12" Type="http://schemas.openxmlformats.org/officeDocument/2006/relationships/hyperlink" Target="mailto:Jakub.Swietochowski@mslgroup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wa.Lis@lg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arolina.Orman@msl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BRUCIA/LGEUS Public Affairs &amp; Communication(taryn.brucia@lge.com)</dc:creator>
  <cp:keywords/>
  <dc:description/>
  <cp:lastModifiedBy>Jakub Swietochowski</cp:lastModifiedBy>
  <cp:revision>3</cp:revision>
  <cp:lastPrinted>2017-12-05T02:58:00Z</cp:lastPrinted>
  <dcterms:created xsi:type="dcterms:W3CDTF">2018-02-13T15:17:00Z</dcterms:created>
  <dcterms:modified xsi:type="dcterms:W3CDTF">2018-02-14T08:42:00Z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