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7DD0A" w14:textId="77777777" w:rsidR="00123085" w:rsidRDefault="006251D1" w:rsidP="006251D1">
      <w:pPr>
        <w:pStyle w:val="Tytu"/>
        <w:jc w:val="right"/>
        <w:rPr>
          <w:rFonts w:ascii="Arial" w:eastAsiaTheme="minorHAnsi" w:hAnsi="Arial" w:cs="Arial"/>
          <w:spacing w:val="0"/>
          <w:kern w:val="0"/>
          <w:sz w:val="22"/>
          <w:szCs w:val="22"/>
        </w:rPr>
      </w:pPr>
      <w:r>
        <w:rPr>
          <w:rFonts w:asciiTheme="minorHAnsi" w:eastAsiaTheme="minorHAnsi" w:hAnsiTheme="minorHAnsi" w:cstheme="minorBidi"/>
          <w:spacing w:val="0"/>
          <w:kern w:val="0"/>
          <w:sz w:val="22"/>
          <w:szCs w:val="22"/>
        </w:rPr>
        <w:br/>
      </w:r>
    </w:p>
    <w:p w14:paraId="0BA79E48" w14:textId="77777777" w:rsidR="00462648" w:rsidRDefault="006251D1" w:rsidP="00462648">
      <w:pPr>
        <w:pStyle w:val="Tytu"/>
        <w:jc w:val="right"/>
        <w:rPr>
          <w:rFonts w:ascii="Arial" w:eastAsiaTheme="minorHAnsi" w:hAnsi="Arial" w:cs="Arial"/>
          <w:spacing w:val="0"/>
          <w:kern w:val="0"/>
          <w:sz w:val="22"/>
          <w:szCs w:val="22"/>
        </w:rPr>
      </w:pPr>
      <w:r w:rsidRPr="006251D1">
        <w:rPr>
          <w:rFonts w:ascii="Arial" w:eastAsiaTheme="minorHAnsi" w:hAnsi="Arial" w:cs="Arial"/>
          <w:spacing w:val="0"/>
          <w:kern w:val="0"/>
          <w:sz w:val="22"/>
          <w:szCs w:val="22"/>
        </w:rPr>
        <w:t>INFORMACJA PRASOWA</w:t>
      </w:r>
    </w:p>
    <w:p w14:paraId="386FD4DF" w14:textId="77777777" w:rsidR="00462648" w:rsidRDefault="00462648" w:rsidP="00462648"/>
    <w:p w14:paraId="35464900" w14:textId="77777777" w:rsidR="00F4220C" w:rsidRDefault="00F4220C" w:rsidP="00462648"/>
    <w:p w14:paraId="646B649B" w14:textId="77777777" w:rsidR="00F13CB7" w:rsidRDefault="00F13CB7" w:rsidP="00F13CB7">
      <w:pPr>
        <w:pStyle w:val="Tytu"/>
      </w:pPr>
      <w:r>
        <w:t xml:space="preserve">Jak bezpiecznie przewozić dziecko zimą? </w:t>
      </w:r>
    </w:p>
    <w:p w14:paraId="06FF85D3" w14:textId="77777777" w:rsidR="00F4220C" w:rsidRDefault="00F13CB7" w:rsidP="00F13CB7">
      <w:pPr>
        <w:pStyle w:val="Tytu"/>
      </w:pPr>
      <w:r>
        <w:t>7 grzechów głównych rodziców</w:t>
      </w:r>
    </w:p>
    <w:p w14:paraId="13BD9844" w14:textId="77777777" w:rsidR="00F13CB7" w:rsidRDefault="00F13CB7" w:rsidP="00F13CB7"/>
    <w:p w14:paraId="6B872D69" w14:textId="77777777" w:rsidR="00F13CB7" w:rsidRDefault="00F13CB7" w:rsidP="00F13CB7">
      <w:pPr>
        <w:spacing w:after="225" w:line="405" w:lineRule="atLeast"/>
        <w:jc w:val="both"/>
        <w:rPr>
          <w:rFonts w:cs="Arial"/>
          <w:b/>
          <w:color w:val="111111"/>
          <w:spacing w:val="-2"/>
          <w:sz w:val="24"/>
          <w:szCs w:val="24"/>
          <w:lang w:eastAsia="pl-PL"/>
        </w:rPr>
      </w:pPr>
      <w:r w:rsidRPr="00F13CB7">
        <w:rPr>
          <w:rFonts w:cs="Arial"/>
          <w:b/>
          <w:color w:val="111111"/>
          <w:spacing w:val="-2"/>
          <w:sz w:val="24"/>
          <w:szCs w:val="24"/>
          <w:lang w:eastAsia="pl-PL"/>
        </w:rPr>
        <w:t>Według danych ONZ rocznie na świecie w wypadkach ginie prawie 200 tys. dzieci. To tak jakby każdego dnia znikała jed</w:t>
      </w:r>
      <w:r w:rsidR="00C86B46">
        <w:rPr>
          <w:rFonts w:cs="Arial"/>
          <w:b/>
          <w:color w:val="111111"/>
          <w:spacing w:val="-2"/>
          <w:sz w:val="24"/>
          <w:szCs w:val="24"/>
          <w:lang w:eastAsia="pl-PL"/>
        </w:rPr>
        <w:t xml:space="preserve">na spora szkoła. Jak potwierdza </w:t>
      </w:r>
      <w:r w:rsidRPr="00F13CB7">
        <w:rPr>
          <w:rFonts w:cs="Arial"/>
          <w:b/>
          <w:color w:val="111111"/>
          <w:spacing w:val="-2"/>
          <w:sz w:val="24"/>
          <w:szCs w:val="24"/>
          <w:lang w:eastAsia="pl-PL"/>
        </w:rPr>
        <w:t>Policja, w statystykach bezpieczeństwa drogowego Polska nie wypada najlepiej –  dochodzi u nas do wielu wypadków, w których poszkodowane są również dzieci, a wskaźnik zagrożenia dla grupy wiekowej do lat 16, był u nas w ubiegłych latach o ponad 50% wyższy niż średnio w Unii Europejskiej.</w:t>
      </w:r>
      <w:r>
        <w:rPr>
          <w:rFonts w:cs="Arial"/>
          <w:b/>
          <w:color w:val="111111"/>
          <w:spacing w:val="-2"/>
          <w:sz w:val="24"/>
          <w:szCs w:val="24"/>
          <w:lang w:eastAsia="pl-PL"/>
        </w:rPr>
        <w:t xml:space="preserve"> </w:t>
      </w:r>
      <w:r w:rsidRPr="00F13CB7">
        <w:rPr>
          <w:rFonts w:cs="Arial"/>
          <w:b/>
          <w:color w:val="111111"/>
          <w:spacing w:val="-2"/>
          <w:sz w:val="24"/>
          <w:szCs w:val="24"/>
          <w:lang w:eastAsia="pl-PL"/>
        </w:rPr>
        <w:t>Nie są to optymistyczne informacje, zwłaszcza że wielu tragediom można z powodzeniem zapobiec.</w:t>
      </w:r>
    </w:p>
    <w:p w14:paraId="4CF346F6" w14:textId="22C714A1" w:rsidR="00A816E7" w:rsidRDefault="00F13CB7" w:rsidP="00F13CB7">
      <w:pPr>
        <w:spacing w:after="225" w:line="405" w:lineRule="atLeast"/>
        <w:jc w:val="both"/>
        <w:rPr>
          <w:rFonts w:cs="Arial"/>
          <w:color w:val="111111"/>
          <w:spacing w:val="-2"/>
          <w:sz w:val="24"/>
          <w:szCs w:val="24"/>
          <w:lang w:eastAsia="pl-PL"/>
        </w:rPr>
      </w:pPr>
      <w:r w:rsidRPr="00270B2F">
        <w:rPr>
          <w:rFonts w:cs="Arial"/>
          <w:color w:val="111111"/>
          <w:spacing w:val="-2"/>
          <w:sz w:val="24"/>
          <w:szCs w:val="24"/>
          <w:lang w:eastAsia="pl-PL"/>
        </w:rPr>
        <w:t>Już niebawem ruszymy na święta, Sylwestra</w:t>
      </w:r>
      <w:r w:rsidR="00270B2F">
        <w:rPr>
          <w:rFonts w:cs="Arial"/>
          <w:color w:val="111111"/>
          <w:spacing w:val="-2"/>
          <w:sz w:val="24"/>
          <w:szCs w:val="24"/>
          <w:lang w:eastAsia="pl-PL"/>
        </w:rPr>
        <w:t xml:space="preserve"> czy z</w:t>
      </w:r>
      <w:r w:rsidRPr="00270B2F">
        <w:rPr>
          <w:rFonts w:cs="Arial"/>
          <w:color w:val="111111"/>
          <w:spacing w:val="-2"/>
          <w:sz w:val="24"/>
          <w:szCs w:val="24"/>
          <w:lang w:eastAsia="pl-PL"/>
        </w:rPr>
        <w:t xml:space="preserve">imowe ferie. </w:t>
      </w:r>
      <w:r w:rsidR="00270B2F">
        <w:rPr>
          <w:rFonts w:cs="Arial"/>
          <w:color w:val="111111"/>
          <w:spacing w:val="-2"/>
          <w:sz w:val="24"/>
          <w:szCs w:val="24"/>
          <w:lang w:eastAsia="pl-PL"/>
        </w:rPr>
        <w:t xml:space="preserve">Czego nie robić, a o czym </w:t>
      </w:r>
      <w:r w:rsidR="00270B2F" w:rsidRPr="00270B2F">
        <w:rPr>
          <w:rFonts w:cs="Arial"/>
          <w:color w:val="111111"/>
          <w:spacing w:val="-2"/>
          <w:sz w:val="24"/>
          <w:szCs w:val="24"/>
          <w:lang w:eastAsia="pl-PL"/>
        </w:rPr>
        <w:t xml:space="preserve">koniecznie powinniśmy pamiętać? </w:t>
      </w:r>
      <w:r w:rsidR="008846D2">
        <w:rPr>
          <w:rFonts w:cs="Arial"/>
          <w:color w:val="111111"/>
          <w:spacing w:val="-2"/>
          <w:sz w:val="24"/>
          <w:szCs w:val="24"/>
          <w:lang w:eastAsia="pl-PL"/>
        </w:rPr>
        <w:t xml:space="preserve">Poniżej skrót informacji, a cały materiał znajdziecie Państwo </w:t>
      </w:r>
      <w:hyperlink r:id="rId8" w:history="1">
        <w:r w:rsidR="008846D2" w:rsidRPr="008846D2">
          <w:rPr>
            <w:rStyle w:val="Hipercze"/>
            <w:rFonts w:cs="Arial"/>
            <w:spacing w:val="-2"/>
            <w:sz w:val="24"/>
            <w:szCs w:val="24"/>
            <w:lang w:eastAsia="pl-PL"/>
          </w:rPr>
          <w:t>tutaj.</w:t>
        </w:r>
      </w:hyperlink>
      <w:r w:rsidR="008846D2">
        <w:rPr>
          <w:rFonts w:cs="Arial"/>
          <w:color w:val="111111"/>
          <w:spacing w:val="-2"/>
          <w:sz w:val="24"/>
          <w:szCs w:val="24"/>
          <w:lang w:eastAsia="pl-PL"/>
        </w:rPr>
        <w:t xml:space="preserve"> </w:t>
      </w:r>
    </w:p>
    <w:p w14:paraId="024CC5D9" w14:textId="77777777" w:rsidR="00270B2F" w:rsidRPr="008846D2" w:rsidRDefault="00270B2F" w:rsidP="00A816E7">
      <w:pPr>
        <w:pStyle w:val="Tytu"/>
        <w:rPr>
          <w:b/>
          <w:sz w:val="40"/>
          <w:szCs w:val="40"/>
          <w:lang w:eastAsia="pl-PL"/>
        </w:rPr>
      </w:pPr>
      <w:r w:rsidRPr="008846D2">
        <w:rPr>
          <w:b/>
          <w:sz w:val="40"/>
          <w:szCs w:val="40"/>
          <w:lang w:eastAsia="pl-PL"/>
        </w:rPr>
        <w:t>7 grzechów głównych rodziców</w:t>
      </w:r>
    </w:p>
    <w:p w14:paraId="2BF61686" w14:textId="77777777" w:rsidR="00A816E7" w:rsidRPr="00A816E7" w:rsidRDefault="00A816E7" w:rsidP="00A816E7">
      <w:pPr>
        <w:rPr>
          <w:lang w:eastAsia="pl-PL"/>
        </w:rPr>
      </w:pPr>
    </w:p>
    <w:p w14:paraId="564EC722" w14:textId="77777777" w:rsidR="00270B2F" w:rsidRPr="0005212C" w:rsidRDefault="00270B2F" w:rsidP="00270B2F">
      <w:pPr>
        <w:pStyle w:val="Akapitzlist"/>
        <w:numPr>
          <w:ilvl w:val="0"/>
          <w:numId w:val="5"/>
        </w:numPr>
        <w:spacing w:after="225" w:line="405" w:lineRule="atLeast"/>
        <w:jc w:val="both"/>
        <w:rPr>
          <w:rFonts w:cs="Arial"/>
          <w:b/>
          <w:color w:val="111111"/>
          <w:spacing w:val="-2"/>
          <w:sz w:val="24"/>
          <w:szCs w:val="24"/>
          <w:lang w:eastAsia="pl-PL"/>
        </w:rPr>
      </w:pPr>
      <w:r w:rsidRPr="0005212C">
        <w:rPr>
          <w:rFonts w:cs="Arial"/>
          <w:b/>
          <w:color w:val="111111"/>
          <w:spacing w:val="-2"/>
          <w:sz w:val="24"/>
          <w:szCs w:val="24"/>
          <w:lang w:eastAsia="pl-PL"/>
        </w:rPr>
        <w:t xml:space="preserve">Brak fotelika, lub źle dobrany fotelik </w:t>
      </w:r>
    </w:p>
    <w:p w14:paraId="273A5120" w14:textId="77777777" w:rsidR="001E2B35" w:rsidRDefault="001E2B35" w:rsidP="001E2B35">
      <w:pPr>
        <w:spacing w:after="225" w:line="405" w:lineRule="atLeast"/>
        <w:jc w:val="both"/>
        <w:rPr>
          <w:rFonts w:cs="Arial"/>
          <w:color w:val="111111"/>
          <w:spacing w:val="-2"/>
          <w:sz w:val="24"/>
          <w:szCs w:val="24"/>
          <w:lang w:eastAsia="pl-PL"/>
        </w:rPr>
      </w:pPr>
      <w:r>
        <w:rPr>
          <w:rFonts w:cs="Arial"/>
          <w:color w:val="111111"/>
          <w:spacing w:val="-2"/>
          <w:sz w:val="24"/>
          <w:szCs w:val="24"/>
          <w:lang w:eastAsia="pl-PL"/>
        </w:rPr>
        <w:t xml:space="preserve">Pamiętaj! Grozi za to nie tylko mandat! Fotelik, który jest za mały, za duży albo po prostu zniszczony, nie powinien być użytkowany przez dziecko bo nie zapewnia należytego bezpieczeństwa. Bagatelizowanie tej kwestii to skrajna nieodpowiedzialność! </w:t>
      </w:r>
    </w:p>
    <w:p w14:paraId="03470714" w14:textId="77777777" w:rsidR="001E2B35" w:rsidRPr="0005212C" w:rsidRDefault="001E2B35" w:rsidP="001E2B35">
      <w:pPr>
        <w:pStyle w:val="Akapitzlist"/>
        <w:numPr>
          <w:ilvl w:val="0"/>
          <w:numId w:val="5"/>
        </w:numPr>
        <w:spacing w:after="225" w:line="405" w:lineRule="atLeast"/>
        <w:jc w:val="both"/>
        <w:rPr>
          <w:rFonts w:cs="Arial"/>
          <w:b/>
          <w:color w:val="111111"/>
          <w:spacing w:val="-2"/>
          <w:sz w:val="24"/>
          <w:szCs w:val="24"/>
          <w:lang w:eastAsia="pl-PL"/>
        </w:rPr>
      </w:pPr>
      <w:r w:rsidRPr="0005212C">
        <w:rPr>
          <w:rFonts w:cs="Arial"/>
          <w:b/>
          <w:color w:val="111111"/>
          <w:spacing w:val="-2"/>
          <w:sz w:val="24"/>
          <w:szCs w:val="24"/>
          <w:lang w:eastAsia="pl-PL"/>
        </w:rPr>
        <w:t>Złe montowanie fotelika</w:t>
      </w:r>
    </w:p>
    <w:p w14:paraId="56E7448F" w14:textId="7AA3AC9A" w:rsidR="001E2B35" w:rsidRDefault="001E2B35" w:rsidP="001E2B35">
      <w:pPr>
        <w:spacing w:after="225" w:line="405" w:lineRule="atLeast"/>
        <w:jc w:val="both"/>
        <w:rPr>
          <w:rFonts w:cs="Arial"/>
          <w:color w:val="111111"/>
          <w:spacing w:val="-2"/>
          <w:sz w:val="24"/>
          <w:szCs w:val="24"/>
          <w:lang w:eastAsia="pl-PL"/>
        </w:rPr>
      </w:pPr>
      <w:r>
        <w:rPr>
          <w:rFonts w:cs="Arial"/>
          <w:color w:val="111111"/>
          <w:spacing w:val="-2"/>
          <w:sz w:val="24"/>
          <w:szCs w:val="24"/>
          <w:lang w:eastAsia="pl-PL"/>
        </w:rPr>
        <w:t xml:space="preserve">Nawet idealnie dobrany fotelik nie spełni swojej roli jeśli jest źle zamontowany. Warto poprosić o pomoc specjalistę lub przynajmniej dokładnie zapoznać się z instrukcją, obejrzeć film instruktażowy na </w:t>
      </w:r>
      <w:proofErr w:type="spellStart"/>
      <w:r>
        <w:rPr>
          <w:rFonts w:cs="Arial"/>
          <w:color w:val="111111"/>
          <w:spacing w:val="-2"/>
          <w:sz w:val="24"/>
          <w:szCs w:val="24"/>
          <w:lang w:eastAsia="pl-PL"/>
        </w:rPr>
        <w:t>you</w:t>
      </w:r>
      <w:bookmarkStart w:id="0" w:name="_GoBack"/>
      <w:bookmarkEnd w:id="0"/>
      <w:r>
        <w:rPr>
          <w:rFonts w:cs="Arial"/>
          <w:color w:val="111111"/>
          <w:spacing w:val="-2"/>
          <w:sz w:val="24"/>
          <w:szCs w:val="24"/>
          <w:lang w:eastAsia="pl-PL"/>
        </w:rPr>
        <w:t>tube</w:t>
      </w:r>
      <w:proofErr w:type="spellEnd"/>
      <w:r>
        <w:rPr>
          <w:rFonts w:cs="Arial"/>
          <w:color w:val="111111"/>
          <w:spacing w:val="-2"/>
          <w:sz w:val="24"/>
          <w:szCs w:val="24"/>
          <w:lang w:eastAsia="pl-PL"/>
        </w:rPr>
        <w:t xml:space="preserve">. </w:t>
      </w:r>
    </w:p>
    <w:p w14:paraId="013E07EF" w14:textId="77777777" w:rsidR="001E2B35" w:rsidRDefault="001E2B35" w:rsidP="001E2B35">
      <w:pPr>
        <w:pStyle w:val="Akapitzlist"/>
        <w:numPr>
          <w:ilvl w:val="0"/>
          <w:numId w:val="5"/>
        </w:numPr>
        <w:spacing w:after="225" w:line="405" w:lineRule="atLeast"/>
        <w:jc w:val="both"/>
        <w:rPr>
          <w:rFonts w:cs="Arial"/>
          <w:b/>
          <w:color w:val="111111"/>
          <w:spacing w:val="-2"/>
          <w:sz w:val="24"/>
          <w:szCs w:val="24"/>
          <w:lang w:eastAsia="pl-PL"/>
        </w:rPr>
      </w:pPr>
      <w:r w:rsidRPr="0005212C">
        <w:rPr>
          <w:rFonts w:cs="Arial"/>
          <w:b/>
          <w:color w:val="111111"/>
          <w:spacing w:val="-2"/>
          <w:sz w:val="24"/>
          <w:szCs w:val="24"/>
          <w:lang w:eastAsia="pl-PL"/>
        </w:rPr>
        <w:t>Przecenianie swoich umiejętności</w:t>
      </w:r>
      <w:r w:rsidR="0005212C">
        <w:rPr>
          <w:rFonts w:cs="Arial"/>
          <w:b/>
          <w:color w:val="111111"/>
          <w:spacing w:val="-2"/>
          <w:sz w:val="24"/>
          <w:szCs w:val="24"/>
          <w:lang w:eastAsia="pl-PL"/>
        </w:rPr>
        <w:t xml:space="preserve"> i wpływu na sytuację drogową</w:t>
      </w:r>
    </w:p>
    <w:p w14:paraId="43C3081B" w14:textId="26A984EB" w:rsidR="0005212C" w:rsidRDefault="0005212C" w:rsidP="0005212C">
      <w:pPr>
        <w:spacing w:after="225" w:line="405" w:lineRule="atLeast"/>
        <w:jc w:val="both"/>
        <w:rPr>
          <w:rFonts w:cs="Arial"/>
          <w:color w:val="111111"/>
          <w:spacing w:val="-2"/>
          <w:sz w:val="24"/>
          <w:szCs w:val="24"/>
          <w:lang w:eastAsia="pl-PL"/>
        </w:rPr>
      </w:pPr>
      <w:r>
        <w:rPr>
          <w:rFonts w:cs="Arial"/>
          <w:color w:val="111111"/>
          <w:spacing w:val="-2"/>
          <w:sz w:val="24"/>
          <w:szCs w:val="24"/>
          <w:lang w:eastAsia="pl-PL"/>
        </w:rPr>
        <w:lastRenderedPageBreak/>
        <w:t>Niestety, nawet j</w:t>
      </w:r>
      <w:r w:rsidR="00557316">
        <w:rPr>
          <w:rFonts w:cs="Arial"/>
          <w:color w:val="111111"/>
          <w:spacing w:val="-2"/>
          <w:sz w:val="24"/>
          <w:szCs w:val="24"/>
          <w:lang w:eastAsia="pl-PL"/>
        </w:rPr>
        <w:t>eśli jesteś najlepszym kierowcą</w:t>
      </w:r>
      <w:r>
        <w:rPr>
          <w:rFonts w:cs="Arial"/>
          <w:color w:val="111111"/>
          <w:spacing w:val="-2"/>
          <w:sz w:val="24"/>
          <w:szCs w:val="24"/>
          <w:lang w:eastAsia="pl-PL"/>
        </w:rPr>
        <w:t xml:space="preserve"> to i takim zdarzają się wypadki. Nawet Kubica wypadł z toru, a Ty z pewnością nie spędziłeś za kierownicą tylu godzin i nie opanowałeś techniki jazdy w takim stopniu. Nie tylko my powodujemy wypadki -  winna może być inna osoba -  co z tego skoro w wypadku ucierpi Twoje dziecko. </w:t>
      </w:r>
    </w:p>
    <w:p w14:paraId="2C1ADB10" w14:textId="77777777" w:rsidR="0005212C" w:rsidRPr="0005212C" w:rsidRDefault="0005212C" w:rsidP="0005212C">
      <w:pPr>
        <w:pStyle w:val="Akapitzlist"/>
        <w:numPr>
          <w:ilvl w:val="0"/>
          <w:numId w:val="5"/>
        </w:numPr>
        <w:spacing w:after="225" w:line="405" w:lineRule="atLeast"/>
        <w:jc w:val="both"/>
        <w:rPr>
          <w:rFonts w:cs="Arial"/>
          <w:b/>
          <w:color w:val="111111"/>
          <w:spacing w:val="-2"/>
          <w:sz w:val="24"/>
          <w:szCs w:val="24"/>
          <w:lang w:eastAsia="pl-PL"/>
        </w:rPr>
      </w:pPr>
      <w:r w:rsidRPr="0005212C">
        <w:rPr>
          <w:rFonts w:cs="Arial"/>
          <w:b/>
          <w:color w:val="111111"/>
          <w:spacing w:val="-2"/>
          <w:sz w:val="24"/>
          <w:szCs w:val="24"/>
          <w:lang w:eastAsia="pl-PL"/>
        </w:rPr>
        <w:t>Przecenianie ochrony, którą daje auto</w:t>
      </w:r>
    </w:p>
    <w:p w14:paraId="1D52BF4B" w14:textId="77777777" w:rsidR="0005212C" w:rsidRDefault="0005212C" w:rsidP="0005212C">
      <w:pPr>
        <w:spacing w:after="225" w:line="405" w:lineRule="atLeast"/>
        <w:jc w:val="both"/>
        <w:rPr>
          <w:rFonts w:cs="Arial"/>
          <w:color w:val="111111"/>
          <w:spacing w:val="-2"/>
          <w:sz w:val="24"/>
          <w:szCs w:val="24"/>
          <w:lang w:eastAsia="pl-PL"/>
        </w:rPr>
      </w:pPr>
      <w:r>
        <w:rPr>
          <w:rFonts w:cs="Arial"/>
          <w:color w:val="111111"/>
          <w:spacing w:val="-2"/>
          <w:sz w:val="24"/>
          <w:szCs w:val="24"/>
          <w:lang w:eastAsia="pl-PL"/>
        </w:rPr>
        <w:t>Bezpieczne auto jest istotne, ale w przypadku poważnych kolizji</w:t>
      </w:r>
      <w:r w:rsidR="00C86B46">
        <w:rPr>
          <w:rFonts w:cs="Arial"/>
          <w:color w:val="111111"/>
          <w:spacing w:val="-2"/>
          <w:sz w:val="24"/>
          <w:szCs w:val="24"/>
          <w:lang w:eastAsia="pl-PL"/>
        </w:rPr>
        <w:t xml:space="preserve"> i popełnienia błędów, o których wyżej,</w:t>
      </w:r>
      <w:r>
        <w:rPr>
          <w:rFonts w:cs="Arial"/>
          <w:color w:val="111111"/>
          <w:spacing w:val="-2"/>
          <w:sz w:val="24"/>
          <w:szCs w:val="24"/>
          <w:lang w:eastAsia="pl-PL"/>
        </w:rPr>
        <w:t xml:space="preserve"> nie ma większe</w:t>
      </w:r>
      <w:r w:rsidR="00C86B46">
        <w:rPr>
          <w:rFonts w:cs="Arial"/>
          <w:color w:val="111111"/>
          <w:spacing w:val="-2"/>
          <w:sz w:val="24"/>
          <w:szCs w:val="24"/>
          <w:lang w:eastAsia="pl-PL"/>
        </w:rPr>
        <w:t xml:space="preserve">go znaczenia czym jedziesz. W tragicznym wypadku w okolicy Włoszczowej zginęła trójka dzieci -  przewożonych Volvo, które uchodzi za jedno z najbezpieczniejszych aut. </w:t>
      </w:r>
    </w:p>
    <w:p w14:paraId="0A8168DB" w14:textId="77777777" w:rsidR="00C86B46" w:rsidRPr="00C86B46" w:rsidRDefault="00C86B46" w:rsidP="00C86B46">
      <w:pPr>
        <w:pStyle w:val="Akapitzlist"/>
        <w:numPr>
          <w:ilvl w:val="0"/>
          <w:numId w:val="5"/>
        </w:numPr>
        <w:spacing w:after="225" w:line="405" w:lineRule="atLeast"/>
        <w:jc w:val="both"/>
        <w:rPr>
          <w:rFonts w:cs="Arial"/>
          <w:b/>
          <w:color w:val="111111"/>
          <w:spacing w:val="-2"/>
          <w:sz w:val="24"/>
          <w:szCs w:val="24"/>
          <w:lang w:eastAsia="pl-PL"/>
        </w:rPr>
      </w:pPr>
      <w:r w:rsidRPr="00C86B46">
        <w:rPr>
          <w:rFonts w:cs="Arial"/>
          <w:b/>
          <w:color w:val="111111"/>
          <w:spacing w:val="-2"/>
          <w:sz w:val="24"/>
          <w:szCs w:val="24"/>
          <w:lang w:eastAsia="pl-PL"/>
        </w:rPr>
        <w:t>Nieprawidłowe, zwykle za luźne zapinanie pasów</w:t>
      </w:r>
    </w:p>
    <w:p w14:paraId="21A04D69" w14:textId="77777777" w:rsidR="00C86B46" w:rsidRPr="00C86B46" w:rsidRDefault="00C86B46" w:rsidP="00C86B46">
      <w:pPr>
        <w:spacing w:after="225" w:line="405" w:lineRule="atLeast"/>
        <w:jc w:val="both"/>
        <w:rPr>
          <w:rFonts w:cs="Arial"/>
          <w:color w:val="111111"/>
          <w:spacing w:val="-2"/>
          <w:sz w:val="24"/>
          <w:szCs w:val="24"/>
          <w:lang w:eastAsia="pl-PL"/>
        </w:rPr>
      </w:pPr>
      <w:r>
        <w:rPr>
          <w:rFonts w:cs="Arial"/>
          <w:color w:val="111111"/>
          <w:spacing w:val="-2"/>
          <w:sz w:val="24"/>
          <w:szCs w:val="24"/>
          <w:lang w:eastAsia="pl-PL"/>
        </w:rPr>
        <w:t xml:space="preserve">Pas powinien być zapięty możliwie jak najciaśniej, tylko wtedy daje właściwą ochronę. Za luźno zapięte pasy, mogą powodować obrażenia wewnętrzne i wyślizgiwanie się z nich w czasie wypadku. </w:t>
      </w:r>
    </w:p>
    <w:p w14:paraId="63A7BF64" w14:textId="21AB66A3" w:rsidR="00C86B46" w:rsidRPr="00C86B46" w:rsidRDefault="00C86B46" w:rsidP="0005212C">
      <w:pPr>
        <w:spacing w:after="225" w:line="405" w:lineRule="atLeast"/>
        <w:jc w:val="both"/>
        <w:rPr>
          <w:rFonts w:cs="Arial"/>
          <w:b/>
          <w:color w:val="111111"/>
          <w:spacing w:val="-2"/>
          <w:sz w:val="24"/>
          <w:szCs w:val="24"/>
          <w:lang w:eastAsia="pl-PL"/>
        </w:rPr>
      </w:pPr>
      <w:r w:rsidRPr="00C86B46">
        <w:rPr>
          <w:rFonts w:cs="Arial"/>
          <w:b/>
          <w:color w:val="111111"/>
          <w:spacing w:val="-2"/>
          <w:sz w:val="24"/>
          <w:szCs w:val="24"/>
          <w:lang w:eastAsia="pl-PL"/>
        </w:rPr>
        <w:t xml:space="preserve">UWAGA! </w:t>
      </w:r>
      <w:r w:rsidR="008846D2">
        <w:rPr>
          <w:rFonts w:cs="Arial"/>
          <w:b/>
          <w:color w:val="111111"/>
          <w:spacing w:val="-2"/>
          <w:sz w:val="24"/>
          <w:szCs w:val="24"/>
          <w:lang w:eastAsia="pl-PL"/>
        </w:rPr>
        <w:t xml:space="preserve"> </w:t>
      </w:r>
      <w:r w:rsidRPr="00C86B46">
        <w:rPr>
          <w:rFonts w:cs="Arial"/>
          <w:b/>
          <w:color w:val="111111"/>
          <w:spacing w:val="-2"/>
          <w:sz w:val="24"/>
          <w:szCs w:val="24"/>
          <w:lang w:eastAsia="pl-PL"/>
        </w:rPr>
        <w:t xml:space="preserve">Nie wolno zapinać pasów na zimową odzież wierzchnią! Zimowa kurtka powoduje ślizganie się pasu i </w:t>
      </w:r>
      <w:r w:rsidR="00AA1BC2">
        <w:rPr>
          <w:rFonts w:cs="Arial"/>
          <w:b/>
          <w:color w:val="111111"/>
          <w:spacing w:val="-2"/>
          <w:sz w:val="24"/>
          <w:szCs w:val="24"/>
          <w:lang w:eastAsia="pl-PL"/>
        </w:rPr>
        <w:t xml:space="preserve">sprawia, że </w:t>
      </w:r>
      <w:r w:rsidRPr="00C86B46">
        <w:rPr>
          <w:rFonts w:cs="Arial"/>
          <w:b/>
          <w:color w:val="111111"/>
          <w:spacing w:val="-2"/>
          <w:sz w:val="24"/>
          <w:szCs w:val="24"/>
          <w:lang w:eastAsia="pl-PL"/>
        </w:rPr>
        <w:t xml:space="preserve">nie daje </w:t>
      </w:r>
      <w:r w:rsidR="00AA1BC2">
        <w:rPr>
          <w:rFonts w:cs="Arial"/>
          <w:b/>
          <w:color w:val="111111"/>
          <w:spacing w:val="-2"/>
          <w:sz w:val="24"/>
          <w:szCs w:val="24"/>
          <w:lang w:eastAsia="pl-PL"/>
        </w:rPr>
        <w:t xml:space="preserve">on </w:t>
      </w:r>
      <w:r w:rsidRPr="00C86B46">
        <w:rPr>
          <w:rFonts w:cs="Arial"/>
          <w:b/>
          <w:color w:val="111111"/>
          <w:spacing w:val="-2"/>
          <w:sz w:val="24"/>
          <w:szCs w:val="24"/>
          <w:lang w:eastAsia="pl-PL"/>
        </w:rPr>
        <w:t xml:space="preserve">należytej ochrony! </w:t>
      </w:r>
      <w:r>
        <w:rPr>
          <w:rFonts w:cs="Arial"/>
          <w:b/>
          <w:color w:val="111111"/>
          <w:spacing w:val="-2"/>
          <w:sz w:val="24"/>
          <w:szCs w:val="24"/>
          <w:lang w:eastAsia="pl-PL"/>
        </w:rPr>
        <w:t xml:space="preserve">Jeśli wyruszasz w podróż, koniecznie nagrzej wcześniej samochód i umieść w nim dziecko bez kurtki -  ostatecznie w rozpiętej kurtce. </w:t>
      </w:r>
    </w:p>
    <w:p w14:paraId="356655CA" w14:textId="77777777" w:rsidR="0005212C" w:rsidRDefault="00C86B46" w:rsidP="00C86B46">
      <w:pPr>
        <w:pStyle w:val="Akapitzlist"/>
        <w:numPr>
          <w:ilvl w:val="0"/>
          <w:numId w:val="5"/>
        </w:numPr>
        <w:spacing w:after="225" w:line="405" w:lineRule="atLeast"/>
        <w:jc w:val="both"/>
        <w:rPr>
          <w:rFonts w:cs="Arial"/>
          <w:b/>
          <w:color w:val="111111"/>
          <w:spacing w:val="-2"/>
          <w:sz w:val="24"/>
          <w:szCs w:val="24"/>
          <w:lang w:eastAsia="pl-PL"/>
        </w:rPr>
      </w:pPr>
      <w:r>
        <w:rPr>
          <w:rFonts w:cs="Arial"/>
          <w:b/>
          <w:color w:val="111111"/>
          <w:spacing w:val="-2"/>
          <w:sz w:val="24"/>
          <w:szCs w:val="24"/>
          <w:lang w:eastAsia="pl-PL"/>
        </w:rPr>
        <w:t>Bagatelizowanie zaleceń dotyczących zachowania w aucie</w:t>
      </w:r>
    </w:p>
    <w:p w14:paraId="31F606E4" w14:textId="77777777" w:rsidR="00C86B46" w:rsidRDefault="00C86B46" w:rsidP="00C86B46">
      <w:pPr>
        <w:spacing w:after="225" w:line="405" w:lineRule="atLeast"/>
        <w:jc w:val="both"/>
        <w:rPr>
          <w:rFonts w:cs="Arial"/>
          <w:color w:val="111111"/>
          <w:spacing w:val="-2"/>
          <w:sz w:val="24"/>
          <w:szCs w:val="24"/>
          <w:lang w:eastAsia="pl-PL"/>
        </w:rPr>
      </w:pPr>
      <w:r w:rsidRPr="00C86B46">
        <w:rPr>
          <w:rFonts w:cs="Arial"/>
          <w:color w:val="111111"/>
          <w:spacing w:val="-2"/>
          <w:sz w:val="24"/>
          <w:szCs w:val="24"/>
          <w:lang w:eastAsia="pl-PL"/>
        </w:rPr>
        <w:t>Najczęściej tych związanych z jedzeniem, piciem, albo używaniem w czasie jazdy potencjalnie niebezpiecznych przedmiotów</w:t>
      </w:r>
      <w:r>
        <w:rPr>
          <w:rFonts w:cs="Arial"/>
          <w:color w:val="111111"/>
          <w:spacing w:val="-2"/>
          <w:sz w:val="24"/>
          <w:szCs w:val="24"/>
          <w:lang w:eastAsia="pl-PL"/>
        </w:rPr>
        <w:t xml:space="preserve">. </w:t>
      </w:r>
      <w:r w:rsidR="004933AD">
        <w:rPr>
          <w:rFonts w:cs="Arial"/>
          <w:color w:val="111111"/>
          <w:spacing w:val="-2"/>
          <w:sz w:val="24"/>
          <w:szCs w:val="24"/>
          <w:lang w:eastAsia="pl-PL"/>
        </w:rPr>
        <w:t xml:space="preserve">Zwykła kredka, przy gwałtownym hamowaniu może poważnie uszkodzić gałkę oczną, a zadławienia treścią pokarmową, mogą skończyć się równie tragicznie. Nigdy nie wiemy co wydarzy się na drodze za 30 sekund. </w:t>
      </w:r>
    </w:p>
    <w:p w14:paraId="467330DE" w14:textId="77777777" w:rsidR="004933AD" w:rsidRPr="004933AD" w:rsidRDefault="004933AD" w:rsidP="004933AD">
      <w:pPr>
        <w:pStyle w:val="Akapitzlist"/>
        <w:numPr>
          <w:ilvl w:val="0"/>
          <w:numId w:val="5"/>
        </w:numPr>
        <w:spacing w:after="225" w:line="405" w:lineRule="atLeast"/>
        <w:jc w:val="both"/>
        <w:rPr>
          <w:rFonts w:cs="Arial"/>
          <w:b/>
          <w:color w:val="111111"/>
          <w:spacing w:val="-2"/>
          <w:sz w:val="24"/>
          <w:szCs w:val="24"/>
          <w:lang w:eastAsia="pl-PL"/>
        </w:rPr>
      </w:pPr>
      <w:r w:rsidRPr="004933AD">
        <w:rPr>
          <w:rFonts w:cs="Arial"/>
          <w:b/>
          <w:color w:val="111111"/>
          <w:spacing w:val="-2"/>
          <w:sz w:val="24"/>
          <w:szCs w:val="24"/>
          <w:lang w:eastAsia="pl-PL"/>
        </w:rPr>
        <w:t>Nieprzestrzeganie zasad przewozu dzieci w krótkiej podróży</w:t>
      </w:r>
    </w:p>
    <w:p w14:paraId="4C269EE5" w14:textId="77777777" w:rsidR="004933AD" w:rsidRDefault="004933AD" w:rsidP="004933AD">
      <w:pPr>
        <w:spacing w:after="225" w:line="405" w:lineRule="atLeast"/>
        <w:jc w:val="both"/>
        <w:rPr>
          <w:rFonts w:cs="Arial"/>
          <w:color w:val="111111"/>
          <w:spacing w:val="-2"/>
          <w:sz w:val="24"/>
          <w:szCs w:val="24"/>
          <w:lang w:eastAsia="pl-PL"/>
        </w:rPr>
      </w:pPr>
      <w:r>
        <w:rPr>
          <w:rFonts w:cs="Arial"/>
          <w:color w:val="111111"/>
          <w:spacing w:val="-2"/>
          <w:sz w:val="24"/>
          <w:szCs w:val="24"/>
          <w:lang w:eastAsia="pl-PL"/>
        </w:rPr>
        <w:t xml:space="preserve">Nieważne czy jedziecie godzinę, dwie czy 5 minut. Zalecenia dotyczące konieczności używania pasów, fotelika czy sposobu jego montażu są identyczne w każdym przypadku. Wypadek może zdarzyć się za rogiem, w drodze do kościoła czy na rodzinne spotkanie. Nie ma wyjątków od myślenia o bezpieczeństwie! </w:t>
      </w:r>
    </w:p>
    <w:p w14:paraId="00AAA6C4" w14:textId="10EBE6A0" w:rsidR="004933AD" w:rsidRPr="00A816E7" w:rsidRDefault="004933AD" w:rsidP="004933AD">
      <w:pPr>
        <w:spacing w:after="225" w:line="405" w:lineRule="atLeast"/>
        <w:jc w:val="both"/>
        <w:rPr>
          <w:rFonts w:cs="Arial"/>
          <w:b/>
          <w:color w:val="111111"/>
          <w:spacing w:val="-2"/>
          <w:sz w:val="28"/>
          <w:szCs w:val="28"/>
          <w:lang w:eastAsia="pl-PL"/>
        </w:rPr>
      </w:pPr>
      <w:r w:rsidRPr="00A816E7">
        <w:rPr>
          <w:rFonts w:cs="Arial"/>
          <w:b/>
          <w:color w:val="111111"/>
          <w:spacing w:val="-2"/>
          <w:sz w:val="28"/>
          <w:szCs w:val="28"/>
          <w:lang w:eastAsia="pl-PL"/>
        </w:rPr>
        <w:t xml:space="preserve">Wesołych Świąt i </w:t>
      </w:r>
      <w:r w:rsidR="00AA1BC2">
        <w:rPr>
          <w:rFonts w:cs="Arial"/>
          <w:b/>
          <w:color w:val="111111"/>
          <w:spacing w:val="-2"/>
          <w:sz w:val="28"/>
          <w:szCs w:val="28"/>
          <w:lang w:eastAsia="pl-PL"/>
        </w:rPr>
        <w:t xml:space="preserve">wyłącznie </w:t>
      </w:r>
      <w:r w:rsidRPr="00A816E7">
        <w:rPr>
          <w:rFonts w:cs="Arial"/>
          <w:b/>
          <w:color w:val="111111"/>
          <w:spacing w:val="-2"/>
          <w:sz w:val="28"/>
          <w:szCs w:val="28"/>
          <w:lang w:eastAsia="pl-PL"/>
        </w:rPr>
        <w:t xml:space="preserve">bezpiecznych podróży, życzy mfind.pl </w:t>
      </w:r>
    </w:p>
    <w:p w14:paraId="2DCC4C13" w14:textId="77777777" w:rsidR="00C86B46" w:rsidRPr="00C86B46" w:rsidRDefault="00C86B46" w:rsidP="00C86B46">
      <w:pPr>
        <w:spacing w:after="225" w:line="405" w:lineRule="atLeast"/>
        <w:jc w:val="both"/>
        <w:rPr>
          <w:rFonts w:cs="Arial"/>
          <w:b/>
          <w:color w:val="111111"/>
          <w:spacing w:val="-2"/>
          <w:sz w:val="24"/>
          <w:szCs w:val="24"/>
          <w:lang w:eastAsia="pl-PL"/>
        </w:rPr>
      </w:pPr>
    </w:p>
    <w:p w14:paraId="118F4874" w14:textId="77777777" w:rsidR="00C86B46" w:rsidRPr="00C86B46" w:rsidRDefault="00C86B46" w:rsidP="00C86B46">
      <w:pPr>
        <w:spacing w:after="225" w:line="405" w:lineRule="atLeast"/>
        <w:jc w:val="both"/>
        <w:rPr>
          <w:rFonts w:cs="Arial"/>
          <w:b/>
          <w:color w:val="111111"/>
          <w:spacing w:val="-2"/>
          <w:sz w:val="24"/>
          <w:szCs w:val="24"/>
          <w:lang w:eastAsia="pl-PL"/>
        </w:rPr>
      </w:pPr>
    </w:p>
    <w:p w14:paraId="40DB370F" w14:textId="77777777" w:rsidR="00F13CB7" w:rsidRDefault="00F13CB7" w:rsidP="00462648"/>
    <w:p w14:paraId="34DC2363" w14:textId="77777777" w:rsidR="00F4220C" w:rsidRPr="00AF79EB" w:rsidRDefault="003313CB" w:rsidP="00F4220C">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pict w14:anchorId="2A9EEF1E">
          <v:rect id="_x0000_i1025" style="width:0;height:1.5pt" o:hralign="center" o:hrstd="t" o:hr="t" fillcolor="#a0a0a0" stroked="f"/>
        </w:pict>
      </w:r>
    </w:p>
    <w:p w14:paraId="7C466288" w14:textId="77777777" w:rsidR="00F4220C" w:rsidRDefault="00F4220C" w:rsidP="00F4220C">
      <w:pPr>
        <w:pStyle w:val="NormalnyWeb"/>
        <w:spacing w:line="360" w:lineRule="auto"/>
        <w:jc w:val="both"/>
        <w:rPr>
          <w:rFonts w:ascii="Arial" w:hAnsi="Arial" w:cs="Arial"/>
          <w:color w:val="000000"/>
          <w:sz w:val="20"/>
          <w:szCs w:val="20"/>
        </w:rPr>
      </w:pPr>
      <w:r>
        <w:rPr>
          <w:rStyle w:val="Pogrubienie"/>
          <w:rFonts w:ascii="Arial" w:eastAsiaTheme="majorEastAsia" w:hAnsi="Arial" w:cs="Arial"/>
          <w:color w:val="000000"/>
          <w:sz w:val="20"/>
          <w:szCs w:val="20"/>
        </w:rPr>
        <w:t xml:space="preserve">Znalezienie w </w:t>
      </w:r>
      <w:proofErr w:type="spellStart"/>
      <w:r>
        <w:rPr>
          <w:rStyle w:val="Pogrubienie"/>
          <w:rFonts w:ascii="Arial" w:eastAsiaTheme="majorEastAsia" w:hAnsi="Arial" w:cs="Arial"/>
          <w:color w:val="000000"/>
          <w:sz w:val="20"/>
          <w:szCs w:val="20"/>
        </w:rPr>
        <w:t>internecie</w:t>
      </w:r>
      <w:proofErr w:type="spellEnd"/>
      <w:r>
        <w:rPr>
          <w:rStyle w:val="Pogrubienie"/>
          <w:rFonts w:ascii="Arial" w:eastAsiaTheme="majorEastAsia" w:hAnsi="Arial" w:cs="Arial"/>
          <w:color w:val="000000"/>
          <w:sz w:val="20"/>
          <w:szCs w:val="20"/>
        </w:rPr>
        <w:t xml:space="preserve"> najlepszej oferty ubezpieczenia komunikacyjnego umożliwia</w:t>
      </w:r>
      <w:r>
        <w:rPr>
          <w:rStyle w:val="apple-converted-space"/>
          <w:rFonts w:ascii="Arial" w:hAnsi="Arial" w:cs="Arial"/>
          <w:color w:val="000000"/>
          <w:sz w:val="20"/>
          <w:szCs w:val="20"/>
        </w:rPr>
        <w:t> </w:t>
      </w:r>
      <w:hyperlink r:id="rId9" w:history="1">
        <w:r>
          <w:rPr>
            <w:rStyle w:val="Hipercze"/>
            <w:rFonts w:ascii="Arial" w:hAnsi="Arial" w:cs="Arial"/>
            <w:b/>
            <w:bCs/>
            <w:sz w:val="20"/>
            <w:szCs w:val="20"/>
          </w:rPr>
          <w:t>kalkulator OC i AC mfind</w:t>
        </w:r>
      </w:hyperlink>
      <w:r>
        <w:rPr>
          <w:rStyle w:val="Pogrubienie"/>
          <w:rFonts w:ascii="Arial" w:eastAsiaTheme="majorEastAsia" w:hAnsi="Arial" w:cs="Arial"/>
          <w:color w:val="000000"/>
          <w:sz w:val="20"/>
          <w:szCs w:val="20"/>
        </w:rPr>
        <w:t>, który cechuje się:</w:t>
      </w:r>
      <w:r>
        <w:rPr>
          <w:rFonts w:ascii="Arial" w:hAnsi="Arial" w:cs="Arial"/>
          <w:color w:val="000000"/>
          <w:sz w:val="20"/>
          <w:szCs w:val="20"/>
        </w:rPr>
        <w:t> </w:t>
      </w:r>
    </w:p>
    <w:p w14:paraId="333EE5E1" w14:textId="77777777" w:rsidR="00F4220C" w:rsidRDefault="00F4220C" w:rsidP="00F4220C">
      <w:pPr>
        <w:numPr>
          <w:ilvl w:val="0"/>
          <w:numId w:val="4"/>
        </w:numPr>
        <w:spacing w:before="100" w:beforeAutospacing="1" w:after="100" w:afterAutospacing="1" w:line="360" w:lineRule="auto"/>
        <w:jc w:val="both"/>
        <w:rPr>
          <w:rFonts w:ascii="Arial" w:hAnsi="Arial" w:cs="Arial"/>
          <w:color w:val="000000"/>
          <w:sz w:val="20"/>
          <w:szCs w:val="20"/>
        </w:rPr>
      </w:pPr>
      <w:r>
        <w:rPr>
          <w:rStyle w:val="Pogrubienie"/>
          <w:rFonts w:ascii="Arial" w:hAnsi="Arial" w:cs="Arial"/>
          <w:color w:val="000000"/>
          <w:sz w:val="20"/>
          <w:szCs w:val="20"/>
        </w:rPr>
        <w:t>samodzielnym sprawdzaniem historii wypadkowej</w:t>
      </w:r>
      <w:r>
        <w:rPr>
          <w:rStyle w:val="apple-converted-space"/>
          <w:rFonts w:ascii="Arial" w:hAnsi="Arial" w:cs="Arial"/>
          <w:color w:val="000000"/>
          <w:sz w:val="20"/>
          <w:szCs w:val="20"/>
        </w:rPr>
        <w:t> </w:t>
      </w:r>
      <w:r>
        <w:rPr>
          <w:rFonts w:ascii="Arial" w:hAnsi="Arial" w:cs="Arial"/>
          <w:color w:val="000000"/>
          <w:sz w:val="20"/>
          <w:szCs w:val="20"/>
        </w:rPr>
        <w:t>przy współpracy z ubezpieczycielami.</w:t>
      </w:r>
    </w:p>
    <w:p w14:paraId="0F05C6ED" w14:textId="77777777" w:rsidR="00F4220C" w:rsidRDefault="00F4220C" w:rsidP="00F4220C">
      <w:pPr>
        <w:numPr>
          <w:ilvl w:val="0"/>
          <w:numId w:val="4"/>
        </w:numPr>
        <w:spacing w:before="100" w:beforeAutospacing="1" w:after="100" w:afterAutospacing="1" w:line="360" w:lineRule="auto"/>
        <w:jc w:val="both"/>
        <w:rPr>
          <w:rFonts w:ascii="Arial" w:hAnsi="Arial" w:cs="Arial"/>
          <w:color w:val="000000"/>
          <w:sz w:val="20"/>
          <w:szCs w:val="20"/>
        </w:rPr>
      </w:pPr>
      <w:r>
        <w:rPr>
          <w:rFonts w:ascii="Arial" w:hAnsi="Arial" w:cs="Arial"/>
          <w:color w:val="000000"/>
          <w:sz w:val="20"/>
          <w:szCs w:val="20"/>
        </w:rPr>
        <w:t>przedstawianiem</w:t>
      </w:r>
      <w:r>
        <w:rPr>
          <w:rStyle w:val="apple-converted-space"/>
          <w:rFonts w:ascii="Arial" w:hAnsi="Arial" w:cs="Arial"/>
          <w:color w:val="000000"/>
          <w:sz w:val="20"/>
          <w:szCs w:val="20"/>
        </w:rPr>
        <w:t> </w:t>
      </w:r>
      <w:r>
        <w:rPr>
          <w:rStyle w:val="Pogrubienie"/>
          <w:rFonts w:ascii="Arial" w:hAnsi="Arial" w:cs="Arial"/>
          <w:color w:val="000000"/>
          <w:sz w:val="20"/>
          <w:szCs w:val="20"/>
        </w:rPr>
        <w:t>rzetelnych i obiektywnych wyników kalkulacji</w:t>
      </w:r>
      <w:r>
        <w:rPr>
          <w:rStyle w:val="apple-converted-space"/>
          <w:rFonts w:ascii="Arial" w:hAnsi="Arial" w:cs="Arial"/>
          <w:color w:val="000000"/>
          <w:sz w:val="20"/>
          <w:szCs w:val="20"/>
        </w:rPr>
        <w:t> </w:t>
      </w:r>
      <w:r>
        <w:rPr>
          <w:rFonts w:ascii="Arial" w:hAnsi="Arial" w:cs="Arial"/>
          <w:color w:val="000000"/>
          <w:sz w:val="20"/>
          <w:szCs w:val="20"/>
        </w:rPr>
        <w:t xml:space="preserve">ofert największej liczby ubezpieczycieli - </w:t>
      </w:r>
      <w:r>
        <w:rPr>
          <w:rStyle w:val="Pogrubienie"/>
          <w:rFonts w:ascii="Arial" w:hAnsi="Arial" w:cs="Arial"/>
          <w:color w:val="000000"/>
          <w:sz w:val="20"/>
          <w:szCs w:val="20"/>
        </w:rPr>
        <w:t>współpracuje z największymi w Polsce towarzystwami ubezpieczeniowymi</w:t>
      </w:r>
      <w:r w:rsidR="00AF702F">
        <w:rPr>
          <w:rFonts w:ascii="Arial" w:hAnsi="Arial" w:cs="Arial"/>
          <w:color w:val="000000"/>
          <w:sz w:val="20"/>
          <w:szCs w:val="20"/>
        </w:rPr>
        <w:t xml:space="preserve">, wśród których są m.in. </w:t>
      </w:r>
      <w:proofErr w:type="spellStart"/>
      <w:r w:rsidR="00FE0888">
        <w:rPr>
          <w:rFonts w:ascii="Arial" w:hAnsi="Arial" w:cs="Arial"/>
          <w:color w:val="000000"/>
          <w:sz w:val="20"/>
          <w:szCs w:val="20"/>
        </w:rPr>
        <w:t>Proama</w:t>
      </w:r>
      <w:proofErr w:type="spellEnd"/>
      <w:r w:rsidR="00FE0888">
        <w:rPr>
          <w:rFonts w:ascii="Arial" w:hAnsi="Arial" w:cs="Arial"/>
          <w:color w:val="000000"/>
          <w:sz w:val="20"/>
          <w:szCs w:val="20"/>
        </w:rPr>
        <w:t xml:space="preserve">, </w:t>
      </w:r>
      <w:proofErr w:type="spellStart"/>
      <w:r w:rsidR="00FE0888">
        <w:rPr>
          <w:rFonts w:ascii="Arial" w:hAnsi="Arial" w:cs="Arial"/>
          <w:color w:val="000000"/>
          <w:sz w:val="20"/>
          <w:szCs w:val="20"/>
        </w:rPr>
        <w:t>Benefia</w:t>
      </w:r>
      <w:proofErr w:type="spellEnd"/>
      <w:r>
        <w:rPr>
          <w:rFonts w:ascii="Arial" w:hAnsi="Arial" w:cs="Arial"/>
          <w:color w:val="000000"/>
          <w:sz w:val="20"/>
          <w:szCs w:val="20"/>
        </w:rPr>
        <w:t xml:space="preserve">, AXA Direct, </w:t>
      </w:r>
      <w:proofErr w:type="spellStart"/>
      <w:r>
        <w:rPr>
          <w:rFonts w:ascii="Arial" w:hAnsi="Arial" w:cs="Arial"/>
          <w:color w:val="000000"/>
          <w:sz w:val="20"/>
          <w:szCs w:val="20"/>
        </w:rPr>
        <w:t>You</w:t>
      </w:r>
      <w:proofErr w:type="spellEnd"/>
      <w:r>
        <w:rPr>
          <w:rFonts w:ascii="Arial" w:hAnsi="Arial" w:cs="Arial"/>
          <w:color w:val="000000"/>
          <w:sz w:val="20"/>
          <w:szCs w:val="20"/>
        </w:rPr>
        <w:t xml:space="preserve"> </w:t>
      </w:r>
      <w:proofErr w:type="spellStart"/>
      <w:r>
        <w:rPr>
          <w:rFonts w:ascii="Arial" w:hAnsi="Arial" w:cs="Arial"/>
          <w:color w:val="000000"/>
          <w:sz w:val="20"/>
          <w:szCs w:val="20"/>
        </w:rPr>
        <w:t>Can</w:t>
      </w:r>
      <w:proofErr w:type="spellEnd"/>
      <w:r>
        <w:rPr>
          <w:rFonts w:ascii="Arial" w:hAnsi="Arial" w:cs="Arial"/>
          <w:color w:val="000000"/>
          <w:sz w:val="20"/>
          <w:szCs w:val="20"/>
        </w:rPr>
        <w:t xml:space="preserve"> Drive, MTU, L</w:t>
      </w:r>
      <w:r w:rsidR="00FE0888">
        <w:rPr>
          <w:rFonts w:ascii="Arial" w:hAnsi="Arial" w:cs="Arial"/>
          <w:color w:val="000000"/>
          <w:sz w:val="20"/>
          <w:szCs w:val="20"/>
        </w:rPr>
        <w:t>ink</w:t>
      </w:r>
      <w:r>
        <w:rPr>
          <w:rFonts w:ascii="Arial" w:hAnsi="Arial" w:cs="Arial"/>
          <w:color w:val="000000"/>
          <w:sz w:val="20"/>
          <w:szCs w:val="20"/>
        </w:rPr>
        <w:t xml:space="preserve">4, </w:t>
      </w:r>
      <w:proofErr w:type="spellStart"/>
      <w:r>
        <w:rPr>
          <w:rFonts w:ascii="Arial" w:hAnsi="Arial" w:cs="Arial"/>
          <w:color w:val="000000"/>
          <w:sz w:val="20"/>
          <w:szCs w:val="20"/>
        </w:rPr>
        <w:t>Uniqa</w:t>
      </w:r>
      <w:proofErr w:type="spellEnd"/>
      <w:r>
        <w:rPr>
          <w:rFonts w:ascii="Arial" w:hAnsi="Arial" w:cs="Arial"/>
          <w:color w:val="000000"/>
          <w:sz w:val="20"/>
          <w:szCs w:val="20"/>
        </w:rPr>
        <w:t xml:space="preserve">, </w:t>
      </w:r>
      <w:proofErr w:type="spellStart"/>
      <w:r>
        <w:rPr>
          <w:rFonts w:ascii="Arial" w:hAnsi="Arial" w:cs="Arial"/>
          <w:color w:val="000000"/>
          <w:sz w:val="20"/>
          <w:szCs w:val="20"/>
        </w:rPr>
        <w:t>Gothaer</w:t>
      </w:r>
      <w:proofErr w:type="spellEnd"/>
      <w:r>
        <w:rPr>
          <w:rFonts w:ascii="Arial" w:hAnsi="Arial" w:cs="Arial"/>
          <w:color w:val="000000"/>
          <w:sz w:val="20"/>
          <w:szCs w:val="20"/>
        </w:rPr>
        <w:t>, Allianz</w:t>
      </w:r>
      <w:r w:rsidR="00AF702F">
        <w:rPr>
          <w:rFonts w:ascii="Arial" w:hAnsi="Arial" w:cs="Arial"/>
          <w:color w:val="000000"/>
          <w:sz w:val="20"/>
          <w:szCs w:val="20"/>
        </w:rPr>
        <w:t xml:space="preserve">, </w:t>
      </w:r>
      <w:r w:rsidR="00FE0888">
        <w:rPr>
          <w:rFonts w:ascii="Arial" w:hAnsi="Arial" w:cs="Arial"/>
          <w:color w:val="000000"/>
          <w:sz w:val="20"/>
          <w:szCs w:val="20"/>
        </w:rPr>
        <w:t xml:space="preserve">PZU, </w:t>
      </w:r>
      <w:r w:rsidR="00AF702F">
        <w:rPr>
          <w:rFonts w:ascii="Arial" w:hAnsi="Arial" w:cs="Arial"/>
          <w:color w:val="000000"/>
          <w:sz w:val="20"/>
          <w:szCs w:val="20"/>
        </w:rPr>
        <w:t>Generali</w:t>
      </w:r>
      <w:r>
        <w:rPr>
          <w:rFonts w:ascii="Arial" w:hAnsi="Arial" w:cs="Arial"/>
          <w:color w:val="000000"/>
          <w:sz w:val="20"/>
          <w:szCs w:val="20"/>
        </w:rPr>
        <w:t>. mfind.pl porównuje i wybiera najlepsze opcje ubezpieczenia spośród nawet 76 ofert ubezpieczycieli.</w:t>
      </w:r>
    </w:p>
    <w:p w14:paraId="6BAD31EF" w14:textId="77777777" w:rsidR="00F4220C" w:rsidRDefault="00F4220C" w:rsidP="00F4220C">
      <w:pPr>
        <w:numPr>
          <w:ilvl w:val="0"/>
          <w:numId w:val="4"/>
        </w:numPr>
        <w:spacing w:before="100" w:beforeAutospacing="1" w:after="100" w:afterAutospacing="1" w:line="360" w:lineRule="auto"/>
        <w:jc w:val="both"/>
        <w:rPr>
          <w:rFonts w:ascii="Arial" w:hAnsi="Arial" w:cs="Arial"/>
          <w:color w:val="000000"/>
          <w:sz w:val="20"/>
          <w:szCs w:val="20"/>
        </w:rPr>
      </w:pPr>
      <w:r>
        <w:rPr>
          <w:rFonts w:ascii="Arial" w:hAnsi="Arial" w:cs="Arial"/>
          <w:color w:val="000000"/>
          <w:sz w:val="20"/>
          <w:szCs w:val="20"/>
        </w:rPr>
        <w:t>możliwością</w:t>
      </w:r>
      <w:r>
        <w:rPr>
          <w:rStyle w:val="apple-converted-space"/>
          <w:rFonts w:ascii="Arial" w:hAnsi="Arial" w:cs="Arial"/>
          <w:color w:val="000000"/>
          <w:sz w:val="20"/>
          <w:szCs w:val="20"/>
        </w:rPr>
        <w:t> </w:t>
      </w:r>
      <w:r>
        <w:rPr>
          <w:rStyle w:val="Pogrubienie"/>
          <w:rFonts w:ascii="Arial" w:hAnsi="Arial" w:cs="Arial"/>
          <w:color w:val="000000"/>
          <w:sz w:val="20"/>
          <w:szCs w:val="20"/>
        </w:rPr>
        <w:t>stworzenia indywidualnego konta klienta</w:t>
      </w:r>
      <w:r>
        <w:rPr>
          <w:rStyle w:val="apple-converted-space"/>
          <w:rFonts w:ascii="Arial" w:hAnsi="Arial" w:cs="Arial"/>
          <w:color w:val="000000"/>
          <w:sz w:val="20"/>
          <w:szCs w:val="20"/>
        </w:rPr>
        <w:t> </w:t>
      </w:r>
      <w:r>
        <w:rPr>
          <w:rFonts w:ascii="Arial" w:hAnsi="Arial" w:cs="Arial"/>
          <w:color w:val="000000"/>
          <w:sz w:val="20"/>
          <w:szCs w:val="20"/>
        </w:rPr>
        <w:t>umożliwiającego zachowanie wszystkich wprowadzonych danych dotyczących kierowcy oraz samochodu.</w:t>
      </w:r>
    </w:p>
    <w:p w14:paraId="6E6194BC" w14:textId="77777777" w:rsidR="00F4220C" w:rsidRDefault="00F4220C" w:rsidP="00F4220C">
      <w:pPr>
        <w:numPr>
          <w:ilvl w:val="0"/>
          <w:numId w:val="4"/>
        </w:numPr>
        <w:spacing w:before="100" w:beforeAutospacing="1" w:after="100" w:afterAutospacing="1" w:line="360" w:lineRule="auto"/>
        <w:jc w:val="both"/>
        <w:rPr>
          <w:rFonts w:ascii="Arial" w:hAnsi="Arial" w:cs="Arial"/>
          <w:color w:val="000000"/>
          <w:sz w:val="20"/>
          <w:szCs w:val="20"/>
        </w:rPr>
      </w:pPr>
      <w:r>
        <w:rPr>
          <w:rStyle w:val="Pogrubienie"/>
          <w:rFonts w:ascii="Arial" w:hAnsi="Arial" w:cs="Arial"/>
          <w:color w:val="000000"/>
          <w:sz w:val="20"/>
          <w:szCs w:val="20"/>
        </w:rPr>
        <w:t>bezpieczeństwem danych użytkowników</w:t>
      </w:r>
      <w:r>
        <w:rPr>
          <w:rFonts w:ascii="Arial" w:hAnsi="Arial" w:cs="Arial"/>
          <w:color w:val="000000"/>
          <w:sz w:val="20"/>
          <w:szCs w:val="20"/>
        </w:rPr>
        <w:t>, które udostępniane są</w:t>
      </w:r>
      <w:r>
        <w:rPr>
          <w:rStyle w:val="apple-converted-space"/>
          <w:rFonts w:ascii="Arial" w:hAnsi="Arial" w:cs="Arial"/>
          <w:color w:val="000000"/>
          <w:sz w:val="20"/>
          <w:szCs w:val="20"/>
        </w:rPr>
        <w:t> </w:t>
      </w:r>
      <w:r>
        <w:rPr>
          <w:rStyle w:val="Pogrubienie"/>
          <w:rFonts w:ascii="Arial" w:hAnsi="Arial" w:cs="Arial"/>
          <w:color w:val="000000"/>
          <w:sz w:val="20"/>
          <w:szCs w:val="20"/>
        </w:rPr>
        <w:t>wyłącznie towarzystwom ubezpieczeniowym</w:t>
      </w:r>
      <w:r>
        <w:rPr>
          <w:rStyle w:val="apple-converted-space"/>
          <w:rFonts w:ascii="Arial" w:hAnsi="Arial" w:cs="Arial"/>
          <w:color w:val="000000"/>
          <w:sz w:val="20"/>
          <w:szCs w:val="20"/>
        </w:rPr>
        <w:t> </w:t>
      </w:r>
      <w:r>
        <w:rPr>
          <w:rFonts w:ascii="Arial" w:hAnsi="Arial" w:cs="Arial"/>
          <w:color w:val="000000"/>
          <w:sz w:val="20"/>
          <w:szCs w:val="20"/>
        </w:rPr>
        <w:t>w celu przygotowania konkretnej oferty ubezpieczenia.</w:t>
      </w:r>
    </w:p>
    <w:p w14:paraId="3093D454" w14:textId="77777777" w:rsidR="00F4220C" w:rsidRDefault="00F4220C" w:rsidP="00F4220C">
      <w:pPr>
        <w:numPr>
          <w:ilvl w:val="0"/>
          <w:numId w:val="4"/>
        </w:numPr>
        <w:spacing w:before="100" w:beforeAutospacing="1" w:after="100" w:afterAutospacing="1" w:line="360" w:lineRule="auto"/>
        <w:jc w:val="both"/>
        <w:rPr>
          <w:rFonts w:ascii="Arial" w:hAnsi="Arial" w:cs="Arial"/>
          <w:color w:val="000000"/>
          <w:sz w:val="20"/>
          <w:szCs w:val="20"/>
        </w:rPr>
      </w:pPr>
      <w:r>
        <w:rPr>
          <w:rStyle w:val="Pogrubienie"/>
          <w:rFonts w:ascii="Arial" w:hAnsi="Arial" w:cs="Arial"/>
          <w:color w:val="000000"/>
          <w:sz w:val="20"/>
          <w:szCs w:val="20"/>
        </w:rPr>
        <w:t>oficjalnym informowaniem o podjętej współpracy reklamowej</w:t>
      </w:r>
      <w:r>
        <w:rPr>
          <w:rStyle w:val="apple-converted-space"/>
          <w:rFonts w:ascii="Arial" w:hAnsi="Arial" w:cs="Arial"/>
          <w:color w:val="000000"/>
          <w:sz w:val="20"/>
          <w:szCs w:val="20"/>
        </w:rPr>
        <w:t> </w:t>
      </w:r>
      <w:r>
        <w:rPr>
          <w:rFonts w:ascii="Arial" w:hAnsi="Arial" w:cs="Arial"/>
          <w:color w:val="000000"/>
          <w:sz w:val="20"/>
          <w:szCs w:val="20"/>
        </w:rPr>
        <w:t>z wybranymi towarzystwami ubezpieczeniowymi.</w:t>
      </w:r>
    </w:p>
    <w:p w14:paraId="324560E0" w14:textId="77777777" w:rsidR="00F4220C" w:rsidRDefault="00F4220C" w:rsidP="00F4220C">
      <w:pPr>
        <w:numPr>
          <w:ilvl w:val="0"/>
          <w:numId w:val="4"/>
        </w:numPr>
        <w:spacing w:before="100" w:beforeAutospacing="1" w:after="100" w:afterAutospacing="1" w:line="360" w:lineRule="auto"/>
        <w:jc w:val="both"/>
        <w:rPr>
          <w:rFonts w:ascii="Arial" w:hAnsi="Arial" w:cs="Arial"/>
          <w:color w:val="000000"/>
          <w:sz w:val="20"/>
          <w:szCs w:val="20"/>
        </w:rPr>
      </w:pPr>
      <w:r>
        <w:rPr>
          <w:rFonts w:ascii="Arial" w:hAnsi="Arial" w:cs="Arial"/>
          <w:color w:val="000000"/>
          <w:sz w:val="20"/>
          <w:szCs w:val="20"/>
        </w:rPr>
        <w:t>największą, kompletną</w:t>
      </w:r>
      <w:r>
        <w:rPr>
          <w:rStyle w:val="apple-converted-space"/>
          <w:rFonts w:ascii="Arial" w:hAnsi="Arial" w:cs="Arial"/>
          <w:color w:val="000000"/>
          <w:sz w:val="20"/>
          <w:szCs w:val="20"/>
        </w:rPr>
        <w:t> </w:t>
      </w:r>
      <w:r>
        <w:rPr>
          <w:rStyle w:val="Pogrubienie"/>
          <w:rFonts w:ascii="Arial" w:hAnsi="Arial" w:cs="Arial"/>
          <w:color w:val="000000"/>
          <w:sz w:val="20"/>
          <w:szCs w:val="20"/>
        </w:rPr>
        <w:t>bazą samochodów wśród internetowych porównywarek OC/AC</w:t>
      </w:r>
      <w:r>
        <w:rPr>
          <w:rStyle w:val="apple-converted-space"/>
          <w:rFonts w:ascii="Arial" w:hAnsi="Arial" w:cs="Arial"/>
          <w:color w:val="000000"/>
          <w:sz w:val="20"/>
          <w:szCs w:val="20"/>
        </w:rPr>
        <w:t> </w:t>
      </w:r>
      <w:r>
        <w:rPr>
          <w:rFonts w:ascii="Arial" w:hAnsi="Arial" w:cs="Arial"/>
          <w:color w:val="000000"/>
          <w:sz w:val="20"/>
          <w:szCs w:val="20"/>
        </w:rPr>
        <w:t>z wygodną, intuicyjną wyszukiwarką.</w:t>
      </w:r>
    </w:p>
    <w:p w14:paraId="2AA23A5B" w14:textId="77777777" w:rsidR="00F4220C" w:rsidRDefault="00F4220C" w:rsidP="00F4220C">
      <w:pPr>
        <w:numPr>
          <w:ilvl w:val="0"/>
          <w:numId w:val="4"/>
        </w:numPr>
        <w:spacing w:before="100" w:beforeAutospacing="1" w:after="100" w:afterAutospacing="1" w:line="360" w:lineRule="auto"/>
        <w:jc w:val="both"/>
        <w:rPr>
          <w:rFonts w:ascii="Arial" w:hAnsi="Arial" w:cs="Arial"/>
          <w:color w:val="000000"/>
          <w:sz w:val="20"/>
          <w:szCs w:val="20"/>
        </w:rPr>
      </w:pPr>
      <w:r>
        <w:rPr>
          <w:rFonts w:ascii="Arial" w:hAnsi="Arial" w:cs="Arial"/>
          <w:color w:val="000000"/>
          <w:sz w:val="20"/>
          <w:szCs w:val="20"/>
        </w:rPr>
        <w:t>pomocą specjalistów z branży ubezpieczeniowej, którzy przygotowują</w:t>
      </w:r>
      <w:r>
        <w:rPr>
          <w:rStyle w:val="apple-converted-space"/>
          <w:rFonts w:ascii="Arial" w:hAnsi="Arial" w:cs="Arial"/>
          <w:color w:val="000000"/>
          <w:sz w:val="20"/>
          <w:szCs w:val="20"/>
        </w:rPr>
        <w:t> </w:t>
      </w:r>
      <w:r>
        <w:rPr>
          <w:rStyle w:val="Pogrubienie"/>
          <w:rFonts w:ascii="Arial" w:hAnsi="Arial" w:cs="Arial"/>
          <w:color w:val="000000"/>
          <w:sz w:val="20"/>
          <w:szCs w:val="20"/>
        </w:rPr>
        <w:t>ofertę dopasowaną do potrzeb klienta</w:t>
      </w:r>
      <w:r>
        <w:rPr>
          <w:rStyle w:val="apple-converted-space"/>
          <w:rFonts w:ascii="Arial" w:hAnsi="Arial" w:cs="Arial"/>
          <w:color w:val="000000"/>
          <w:sz w:val="20"/>
          <w:szCs w:val="20"/>
        </w:rPr>
        <w:t> </w:t>
      </w:r>
      <w:r>
        <w:rPr>
          <w:rFonts w:ascii="Arial" w:hAnsi="Arial" w:cs="Arial"/>
          <w:color w:val="000000"/>
          <w:sz w:val="20"/>
          <w:szCs w:val="20"/>
        </w:rPr>
        <w:t>oraz odpowiadają na wszelkie wątpliwości związane z ubezpieczeniami komunikacyjnymi. Doradcy mfind.pl troszczą się o Klientów także w trakcie likwidacji szkód.</w:t>
      </w:r>
    </w:p>
    <w:p w14:paraId="2CA58BC1" w14:textId="77777777" w:rsidR="00F4220C" w:rsidRDefault="00F4220C" w:rsidP="00F4220C">
      <w:pPr>
        <w:pStyle w:val="NormalnyWeb"/>
        <w:spacing w:line="360" w:lineRule="auto"/>
        <w:jc w:val="both"/>
        <w:rPr>
          <w:rFonts w:ascii="Arial" w:hAnsi="Arial" w:cs="Arial"/>
          <w:color w:val="000000"/>
          <w:sz w:val="20"/>
          <w:szCs w:val="20"/>
        </w:rPr>
      </w:pPr>
      <w:r>
        <w:rPr>
          <w:rFonts w:ascii="Arial" w:hAnsi="Arial" w:cs="Arial"/>
          <w:color w:val="000000"/>
          <w:sz w:val="20"/>
          <w:szCs w:val="20"/>
        </w:rPr>
        <w:t>Jak wynika z badań przeprowadzonych przez mfind.pl,</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 xml:space="preserve">aż 82% Polaków słyszało o możliwości zakupu ubezpieczeń OC/AC przez </w:t>
      </w:r>
      <w:proofErr w:type="spellStart"/>
      <w:r>
        <w:rPr>
          <w:rStyle w:val="Pogrubienie"/>
          <w:rFonts w:ascii="Arial" w:eastAsiaTheme="majorEastAsia" w:hAnsi="Arial" w:cs="Arial"/>
          <w:color w:val="000000"/>
          <w:sz w:val="20"/>
          <w:szCs w:val="20"/>
        </w:rPr>
        <w:t>internet</w:t>
      </w:r>
      <w:proofErr w:type="spellEnd"/>
      <w:r>
        <w:rPr>
          <w:rFonts w:ascii="Arial" w:hAnsi="Arial" w:cs="Arial"/>
          <w:color w:val="000000"/>
          <w:sz w:val="20"/>
          <w:szCs w:val="20"/>
        </w:rPr>
        <w:t>, a już</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30%</w:t>
      </w:r>
      <w:r>
        <w:rPr>
          <w:rStyle w:val="apple-converted-space"/>
          <w:rFonts w:ascii="Arial" w:hAnsi="Arial" w:cs="Arial"/>
          <w:color w:val="000000"/>
          <w:sz w:val="20"/>
          <w:szCs w:val="20"/>
        </w:rPr>
        <w:t> </w:t>
      </w:r>
      <w:r>
        <w:rPr>
          <w:rFonts w:ascii="Arial" w:hAnsi="Arial" w:cs="Arial"/>
          <w:color w:val="000000"/>
          <w:sz w:val="20"/>
          <w:szCs w:val="20"/>
        </w:rPr>
        <w:t>skorzystało z zakupu polisy OC/AC online.</w:t>
      </w:r>
    </w:p>
    <w:p w14:paraId="65EF24A8" w14:textId="77777777" w:rsidR="00F4220C" w:rsidRDefault="00F4220C" w:rsidP="00F4220C">
      <w:pPr>
        <w:pStyle w:val="NormalnyWeb"/>
        <w:spacing w:line="360" w:lineRule="auto"/>
        <w:jc w:val="both"/>
        <w:rPr>
          <w:rFonts w:ascii="Arial" w:hAnsi="Arial" w:cs="Arial"/>
          <w:color w:val="000000"/>
          <w:sz w:val="20"/>
          <w:szCs w:val="20"/>
        </w:rPr>
      </w:pPr>
      <w:r>
        <w:rPr>
          <w:rFonts w:ascii="Arial" w:hAnsi="Arial" w:cs="Arial"/>
          <w:color w:val="000000"/>
          <w:sz w:val="20"/>
          <w:szCs w:val="20"/>
        </w:rPr>
        <w:t>Zebrane dane pokazują również, że aż</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 xml:space="preserve">95,5% Polaków kupujących polisy ubezpieczeniowe przez </w:t>
      </w:r>
      <w:proofErr w:type="spellStart"/>
      <w:r>
        <w:rPr>
          <w:rStyle w:val="Pogrubienie"/>
          <w:rFonts w:ascii="Arial" w:eastAsiaTheme="majorEastAsia" w:hAnsi="Arial" w:cs="Arial"/>
          <w:color w:val="000000"/>
          <w:sz w:val="20"/>
          <w:szCs w:val="20"/>
        </w:rPr>
        <w:t>internet</w:t>
      </w:r>
      <w:proofErr w:type="spellEnd"/>
      <w:r>
        <w:rPr>
          <w:rStyle w:val="Pogrubienie"/>
          <w:rFonts w:ascii="Arial" w:eastAsiaTheme="majorEastAsia" w:hAnsi="Arial" w:cs="Arial"/>
          <w:color w:val="000000"/>
          <w:sz w:val="20"/>
          <w:szCs w:val="20"/>
        </w:rPr>
        <w:t xml:space="preserve"> jest zadowolonych z przeprowadzonej transakcji</w:t>
      </w:r>
      <w:r>
        <w:rPr>
          <w:rFonts w:ascii="Arial" w:hAnsi="Arial" w:cs="Arial"/>
          <w:color w:val="000000"/>
          <w:sz w:val="20"/>
          <w:szCs w:val="20"/>
        </w:rPr>
        <w:t>. Co więcej,</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klienci, którzy już raz zakupili polisę drogą cyfrową, chętnie skorzystają z tej formy ponownie - </w:t>
      </w:r>
      <w:r>
        <w:rPr>
          <w:rFonts w:ascii="Arial" w:hAnsi="Arial" w:cs="Arial"/>
          <w:color w:val="000000"/>
          <w:sz w:val="20"/>
          <w:szCs w:val="20"/>
        </w:rPr>
        <w:t>trend ten potwierdza ponad</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97% badanych. Dla 59% Polaków cena składki OC/AC jest priorytetowym kryterium podczas zakupu polisy. Z kolei dla 50,7% najważniejszy jest zakres usług, które obejmuje ubezpieczenie</w:t>
      </w:r>
      <w:r>
        <w:rPr>
          <w:rFonts w:ascii="Arial" w:hAnsi="Arial" w:cs="Arial"/>
          <w:color w:val="000000"/>
          <w:sz w:val="20"/>
          <w:szCs w:val="20"/>
        </w:rPr>
        <w:t>.</w:t>
      </w:r>
    </w:p>
    <w:p w14:paraId="225E2E0E" w14:textId="77777777" w:rsidR="00F4220C" w:rsidRDefault="00F4220C" w:rsidP="00F4220C">
      <w:pPr>
        <w:pStyle w:val="NormalnyWeb"/>
        <w:spacing w:line="360" w:lineRule="auto"/>
        <w:jc w:val="center"/>
        <w:rPr>
          <w:rFonts w:ascii="Arial" w:hAnsi="Arial" w:cs="Arial"/>
          <w:color w:val="000000"/>
          <w:sz w:val="20"/>
          <w:szCs w:val="20"/>
        </w:rPr>
      </w:pPr>
      <w:r>
        <w:rPr>
          <w:rFonts w:ascii="Arial" w:hAnsi="Arial" w:cs="Arial"/>
          <w:color w:val="000000"/>
          <w:sz w:val="20"/>
          <w:szCs w:val="20"/>
        </w:rPr>
        <w:t>***</w:t>
      </w:r>
    </w:p>
    <w:p w14:paraId="12198D94" w14:textId="77777777" w:rsidR="00F4220C" w:rsidRDefault="00F4220C" w:rsidP="00F4220C">
      <w:pPr>
        <w:pStyle w:val="NormalnyWeb"/>
        <w:spacing w:line="360" w:lineRule="auto"/>
        <w:jc w:val="both"/>
        <w:rPr>
          <w:rFonts w:ascii="Arial" w:hAnsi="Arial" w:cs="Arial"/>
          <w:color w:val="000000"/>
          <w:sz w:val="20"/>
          <w:szCs w:val="20"/>
        </w:rPr>
      </w:pPr>
      <w:r>
        <w:rPr>
          <w:rStyle w:val="Pogrubienie"/>
          <w:rFonts w:ascii="Arial" w:eastAsiaTheme="majorEastAsia" w:hAnsi="Arial" w:cs="Arial"/>
          <w:color w:val="000000"/>
          <w:sz w:val="20"/>
          <w:szCs w:val="20"/>
        </w:rPr>
        <w:t>mfind.pl jest jednym z największych w Polsce serwisów internetowych umożliwiających porównanie ofert ubezpieczeń komunikacyjnych - </w:t>
      </w:r>
      <w:r>
        <w:rPr>
          <w:rFonts w:ascii="Arial" w:hAnsi="Arial" w:cs="Arial"/>
          <w:color w:val="000000"/>
          <w:sz w:val="20"/>
          <w:szCs w:val="20"/>
        </w:rPr>
        <w:t xml:space="preserve">od odpowiedzialności cywilnej (OC) oraz </w:t>
      </w:r>
      <w:r>
        <w:rPr>
          <w:rFonts w:ascii="Arial" w:hAnsi="Arial" w:cs="Arial"/>
          <w:color w:val="000000"/>
          <w:sz w:val="20"/>
          <w:szCs w:val="20"/>
        </w:rPr>
        <w:lastRenderedPageBreak/>
        <w:t>autocasco (AC). Portal oprócz porównywarki OC/AC obejmuje również Akademię mfind - poradnikowy serwis ubezpieczeniowy publikujący aktualności, praktyczne porady i ciekawostki z branży. Serwis</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współpracuje z największymi w Polsce towarzystwami ubezpieczeniowymi</w:t>
      </w:r>
      <w:r>
        <w:rPr>
          <w:rFonts w:ascii="Arial" w:hAnsi="Arial" w:cs="Arial"/>
          <w:color w:val="000000"/>
          <w:sz w:val="20"/>
          <w:szCs w:val="20"/>
        </w:rPr>
        <w:t>, wśród których są m.in.</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 xml:space="preserve">PZU, AVIVA, </w:t>
      </w:r>
      <w:proofErr w:type="spellStart"/>
      <w:r>
        <w:rPr>
          <w:rStyle w:val="Pogrubienie"/>
          <w:rFonts w:ascii="Arial" w:eastAsiaTheme="majorEastAsia" w:hAnsi="Arial" w:cs="Arial"/>
          <w:color w:val="000000"/>
          <w:sz w:val="20"/>
          <w:szCs w:val="20"/>
        </w:rPr>
        <w:t>Goth</w:t>
      </w:r>
      <w:r w:rsidR="002A0F04">
        <w:rPr>
          <w:rStyle w:val="Pogrubienie"/>
          <w:rFonts w:ascii="Arial" w:eastAsiaTheme="majorEastAsia" w:hAnsi="Arial" w:cs="Arial"/>
          <w:color w:val="000000"/>
          <w:sz w:val="20"/>
          <w:szCs w:val="20"/>
        </w:rPr>
        <w:t>aer</w:t>
      </w:r>
      <w:proofErr w:type="spellEnd"/>
      <w:r w:rsidR="002A0F04">
        <w:rPr>
          <w:rStyle w:val="Pogrubienie"/>
          <w:rFonts w:ascii="Arial" w:eastAsiaTheme="majorEastAsia" w:hAnsi="Arial" w:cs="Arial"/>
          <w:color w:val="000000"/>
          <w:sz w:val="20"/>
          <w:szCs w:val="20"/>
        </w:rPr>
        <w:t xml:space="preserve">, </w:t>
      </w:r>
      <w:proofErr w:type="spellStart"/>
      <w:r w:rsidR="002A0F04">
        <w:rPr>
          <w:rStyle w:val="Pogrubienie"/>
          <w:rFonts w:ascii="Arial" w:eastAsiaTheme="majorEastAsia" w:hAnsi="Arial" w:cs="Arial"/>
          <w:color w:val="000000"/>
          <w:sz w:val="20"/>
          <w:szCs w:val="20"/>
        </w:rPr>
        <w:t>Proama</w:t>
      </w:r>
      <w:proofErr w:type="spellEnd"/>
      <w:r w:rsidR="002A0F04">
        <w:rPr>
          <w:rStyle w:val="Pogrubienie"/>
          <w:rFonts w:ascii="Arial" w:eastAsiaTheme="majorEastAsia" w:hAnsi="Arial" w:cs="Arial"/>
          <w:color w:val="000000"/>
          <w:sz w:val="20"/>
          <w:szCs w:val="20"/>
        </w:rPr>
        <w:t xml:space="preserve">, </w:t>
      </w:r>
      <w:proofErr w:type="spellStart"/>
      <w:r w:rsidR="002A0F04">
        <w:rPr>
          <w:rStyle w:val="Pogrubienie"/>
          <w:rFonts w:ascii="Arial" w:eastAsiaTheme="majorEastAsia" w:hAnsi="Arial" w:cs="Arial"/>
          <w:color w:val="000000"/>
          <w:sz w:val="20"/>
          <w:szCs w:val="20"/>
        </w:rPr>
        <w:t>Benefia</w:t>
      </w:r>
      <w:proofErr w:type="spellEnd"/>
      <w:r w:rsidR="002A0F04">
        <w:rPr>
          <w:rStyle w:val="Pogrubienie"/>
          <w:rFonts w:ascii="Arial" w:eastAsiaTheme="majorEastAsia" w:hAnsi="Arial" w:cs="Arial"/>
          <w:color w:val="000000"/>
          <w:sz w:val="20"/>
          <w:szCs w:val="20"/>
        </w:rPr>
        <w:t>, AXA</w:t>
      </w:r>
      <w:r>
        <w:rPr>
          <w:rStyle w:val="Pogrubienie"/>
          <w:rFonts w:ascii="Arial" w:eastAsiaTheme="majorEastAsia" w:hAnsi="Arial" w:cs="Arial"/>
          <w:color w:val="000000"/>
          <w:sz w:val="20"/>
          <w:szCs w:val="20"/>
        </w:rPr>
        <w:t xml:space="preserve">, Generali, </w:t>
      </w:r>
      <w:proofErr w:type="spellStart"/>
      <w:r>
        <w:rPr>
          <w:rStyle w:val="Pogrubienie"/>
          <w:rFonts w:ascii="Arial" w:eastAsiaTheme="majorEastAsia" w:hAnsi="Arial" w:cs="Arial"/>
          <w:color w:val="000000"/>
          <w:sz w:val="20"/>
          <w:szCs w:val="20"/>
        </w:rPr>
        <w:t>Uniqa</w:t>
      </w:r>
      <w:proofErr w:type="spellEnd"/>
      <w:r>
        <w:rPr>
          <w:rStyle w:val="Pogrubienie"/>
          <w:rFonts w:ascii="Arial" w:eastAsiaTheme="majorEastAsia" w:hAnsi="Arial" w:cs="Arial"/>
          <w:color w:val="000000"/>
          <w:sz w:val="20"/>
          <w:szCs w:val="20"/>
        </w:rPr>
        <w:t xml:space="preserve">, </w:t>
      </w:r>
      <w:proofErr w:type="spellStart"/>
      <w:r>
        <w:rPr>
          <w:rStyle w:val="Pogrubienie"/>
          <w:rFonts w:ascii="Arial" w:eastAsiaTheme="majorEastAsia" w:hAnsi="Arial" w:cs="Arial"/>
          <w:color w:val="000000"/>
          <w:sz w:val="20"/>
          <w:szCs w:val="20"/>
        </w:rPr>
        <w:t>You</w:t>
      </w:r>
      <w:proofErr w:type="spellEnd"/>
      <w:r>
        <w:rPr>
          <w:rStyle w:val="Pogrubienie"/>
          <w:rFonts w:ascii="Arial" w:eastAsiaTheme="majorEastAsia" w:hAnsi="Arial" w:cs="Arial"/>
          <w:color w:val="000000"/>
          <w:sz w:val="20"/>
          <w:szCs w:val="20"/>
        </w:rPr>
        <w:t xml:space="preserve"> </w:t>
      </w:r>
      <w:proofErr w:type="spellStart"/>
      <w:r>
        <w:rPr>
          <w:rStyle w:val="Pogrubienie"/>
          <w:rFonts w:ascii="Arial" w:eastAsiaTheme="majorEastAsia" w:hAnsi="Arial" w:cs="Arial"/>
          <w:color w:val="000000"/>
          <w:sz w:val="20"/>
          <w:szCs w:val="20"/>
        </w:rPr>
        <w:t>Can</w:t>
      </w:r>
      <w:proofErr w:type="spellEnd"/>
      <w:r>
        <w:rPr>
          <w:rStyle w:val="Pogrubienie"/>
          <w:rFonts w:ascii="Arial" w:eastAsiaTheme="majorEastAsia" w:hAnsi="Arial" w:cs="Arial"/>
          <w:color w:val="000000"/>
          <w:sz w:val="20"/>
          <w:szCs w:val="20"/>
        </w:rPr>
        <w:t xml:space="preserve"> Drive, MTU, Link4, Allianz, Lib</w:t>
      </w:r>
      <w:r w:rsidR="002A0F04">
        <w:rPr>
          <w:rStyle w:val="Pogrubienie"/>
          <w:rFonts w:ascii="Arial" w:eastAsiaTheme="majorEastAsia" w:hAnsi="Arial" w:cs="Arial"/>
          <w:color w:val="000000"/>
          <w:sz w:val="20"/>
          <w:szCs w:val="20"/>
        </w:rPr>
        <w:t>erty Ubezpieczenia, Warta</w:t>
      </w:r>
      <w:r>
        <w:rPr>
          <w:rStyle w:val="Pogrubienie"/>
          <w:rFonts w:ascii="Arial" w:eastAsiaTheme="majorEastAsia" w:hAnsi="Arial" w:cs="Arial"/>
          <w:color w:val="000000"/>
          <w:sz w:val="20"/>
          <w:szCs w:val="20"/>
        </w:rPr>
        <w:t xml:space="preserve">, </w:t>
      </w:r>
      <w:proofErr w:type="spellStart"/>
      <w:r>
        <w:rPr>
          <w:rStyle w:val="Pogrubienie"/>
          <w:rFonts w:ascii="Arial" w:eastAsiaTheme="majorEastAsia" w:hAnsi="Arial" w:cs="Arial"/>
          <w:color w:val="000000"/>
          <w:sz w:val="20"/>
          <w:szCs w:val="20"/>
        </w:rPr>
        <w:t>Signal</w:t>
      </w:r>
      <w:proofErr w:type="spellEnd"/>
      <w:r>
        <w:rPr>
          <w:rStyle w:val="Pogrubienie"/>
          <w:rFonts w:ascii="Arial" w:eastAsiaTheme="majorEastAsia" w:hAnsi="Arial" w:cs="Arial"/>
          <w:color w:val="000000"/>
          <w:sz w:val="20"/>
          <w:szCs w:val="20"/>
        </w:rPr>
        <w:t xml:space="preserve"> </w:t>
      </w:r>
      <w:proofErr w:type="spellStart"/>
      <w:r>
        <w:rPr>
          <w:rStyle w:val="Pogrubienie"/>
          <w:rFonts w:ascii="Arial" w:eastAsiaTheme="majorEastAsia" w:hAnsi="Arial" w:cs="Arial"/>
          <w:color w:val="000000"/>
          <w:sz w:val="20"/>
          <w:szCs w:val="20"/>
        </w:rPr>
        <w:t>Iduna</w:t>
      </w:r>
      <w:proofErr w:type="spellEnd"/>
      <w:r>
        <w:rPr>
          <w:rStyle w:val="Pogrubienie"/>
          <w:rFonts w:ascii="Arial" w:eastAsiaTheme="majorEastAsia" w:hAnsi="Arial" w:cs="Arial"/>
          <w:color w:val="000000"/>
          <w:sz w:val="20"/>
          <w:szCs w:val="20"/>
        </w:rPr>
        <w:t xml:space="preserve"> i TU Zdrowie</w:t>
      </w:r>
      <w:r>
        <w:rPr>
          <w:rFonts w:ascii="Arial" w:hAnsi="Arial" w:cs="Arial"/>
          <w:color w:val="000000"/>
          <w:sz w:val="20"/>
          <w:szCs w:val="20"/>
        </w:rPr>
        <w:t>. Od początku swojej działalności mfind odwiedziło</w:t>
      </w:r>
      <w:r>
        <w:rPr>
          <w:rStyle w:val="apple-converted-space"/>
          <w:rFonts w:ascii="Arial" w:hAnsi="Arial" w:cs="Arial"/>
          <w:color w:val="000000"/>
          <w:sz w:val="20"/>
          <w:szCs w:val="20"/>
        </w:rPr>
        <w:t> </w:t>
      </w:r>
      <w:r w:rsidR="00E25584">
        <w:rPr>
          <w:rStyle w:val="Pogrubienie"/>
          <w:rFonts w:ascii="Arial" w:eastAsiaTheme="majorEastAsia" w:hAnsi="Arial" w:cs="Arial"/>
          <w:color w:val="000000"/>
          <w:sz w:val="20"/>
          <w:szCs w:val="20"/>
        </w:rPr>
        <w:t>ponad 4,5</w:t>
      </w:r>
      <w:r>
        <w:rPr>
          <w:rStyle w:val="Pogrubienie"/>
          <w:rFonts w:ascii="Arial" w:eastAsiaTheme="majorEastAsia" w:hAnsi="Arial" w:cs="Arial"/>
          <w:color w:val="000000"/>
          <w:sz w:val="20"/>
          <w:szCs w:val="20"/>
        </w:rPr>
        <w:t xml:space="preserve"> mln klientów, a liczba ta dynamicznie rośnie</w:t>
      </w:r>
      <w:r>
        <w:rPr>
          <w:rFonts w:ascii="Arial" w:hAnsi="Arial" w:cs="Arial"/>
          <w:color w:val="000000"/>
          <w:sz w:val="20"/>
          <w:szCs w:val="20"/>
        </w:rPr>
        <w:t>.</w:t>
      </w:r>
    </w:p>
    <w:p w14:paraId="79592CF8" w14:textId="77777777" w:rsidR="00F4220C" w:rsidRDefault="00F4220C" w:rsidP="00F4220C">
      <w:pPr>
        <w:pStyle w:val="NormalnyWeb"/>
        <w:spacing w:line="360" w:lineRule="auto"/>
        <w:jc w:val="both"/>
        <w:rPr>
          <w:rFonts w:ascii="Arial" w:hAnsi="Arial" w:cs="Arial"/>
          <w:color w:val="000000"/>
          <w:sz w:val="20"/>
          <w:szCs w:val="20"/>
        </w:rPr>
      </w:pPr>
      <w:r>
        <w:rPr>
          <w:rFonts w:ascii="Arial" w:hAnsi="Arial" w:cs="Arial"/>
          <w:b/>
          <w:color w:val="000000"/>
          <w:sz w:val="20"/>
          <w:szCs w:val="20"/>
        </w:rPr>
        <w:t>W mfind klienci mogą również zakupić najkorzystniejsze ubezpieczenie mieszkania, domu, a także turystyczne</w:t>
      </w:r>
      <w:r>
        <w:rPr>
          <w:rFonts w:ascii="Arial" w:hAnsi="Arial" w:cs="Arial"/>
          <w:color w:val="000000"/>
          <w:sz w:val="20"/>
          <w:szCs w:val="20"/>
        </w:rPr>
        <w:t xml:space="preserve">, kontaktując się z działem obsługi klienta telefonicznie pod numerem </w:t>
      </w:r>
      <w:r>
        <w:rPr>
          <w:rFonts w:ascii="Arial" w:hAnsi="Arial" w:cs="Arial"/>
          <w:b/>
          <w:color w:val="000000"/>
          <w:sz w:val="20"/>
          <w:szCs w:val="20"/>
        </w:rPr>
        <w:t>22 490 90 00</w:t>
      </w:r>
      <w:r>
        <w:rPr>
          <w:rFonts w:ascii="Arial" w:hAnsi="Arial" w:cs="Arial"/>
          <w:color w:val="000000"/>
          <w:sz w:val="20"/>
          <w:szCs w:val="20"/>
        </w:rPr>
        <w:t xml:space="preserve"> lub mailowo: </w:t>
      </w:r>
      <w:hyperlink r:id="rId10" w:history="1">
        <w:r>
          <w:rPr>
            <w:rStyle w:val="Hipercze"/>
            <w:rFonts w:ascii="Arial" w:hAnsi="Arial" w:cs="Arial"/>
            <w:sz w:val="20"/>
            <w:szCs w:val="20"/>
          </w:rPr>
          <w:t>kontakt@mfind.pl</w:t>
        </w:r>
      </w:hyperlink>
      <w:r>
        <w:rPr>
          <w:rFonts w:ascii="Arial" w:hAnsi="Arial" w:cs="Arial"/>
          <w:color w:val="000000"/>
          <w:sz w:val="20"/>
          <w:szCs w:val="20"/>
        </w:rPr>
        <w:t xml:space="preserve">. W drugiej połowie 2016 roku </w:t>
      </w:r>
      <w:r w:rsidRPr="00A91780">
        <w:rPr>
          <w:rFonts w:ascii="Arial" w:hAnsi="Arial" w:cs="Arial"/>
          <w:b/>
          <w:color w:val="000000"/>
          <w:sz w:val="20"/>
          <w:szCs w:val="20"/>
        </w:rPr>
        <w:t xml:space="preserve">wystartowała </w:t>
      </w:r>
      <w:hyperlink r:id="rId11" w:history="1">
        <w:r w:rsidRPr="00A91780">
          <w:rPr>
            <w:rStyle w:val="Hipercze"/>
            <w:rFonts w:ascii="Arial" w:hAnsi="Arial" w:cs="Arial"/>
            <w:b/>
            <w:sz w:val="20"/>
            <w:szCs w:val="20"/>
          </w:rPr>
          <w:t>porównywarka ubezpieczeń zdrowotnych mfind zdrowie</w:t>
        </w:r>
      </w:hyperlink>
      <w:r>
        <w:rPr>
          <w:rFonts w:ascii="Arial" w:hAnsi="Arial" w:cs="Arial"/>
          <w:color w:val="000000"/>
          <w:sz w:val="20"/>
          <w:szCs w:val="20"/>
        </w:rPr>
        <w:t xml:space="preserve">. Dzięki niej </w:t>
      </w:r>
      <w:r w:rsidRPr="00A91780">
        <w:rPr>
          <w:rFonts w:ascii="Arial" w:hAnsi="Arial" w:cs="Arial"/>
          <w:b/>
          <w:color w:val="000000"/>
          <w:sz w:val="20"/>
          <w:szCs w:val="20"/>
        </w:rPr>
        <w:t>klienci mogą w kilka minut zakupić najlepiej dopasowany pakiet medyczny</w:t>
      </w:r>
      <w:r>
        <w:rPr>
          <w:rFonts w:ascii="Arial" w:hAnsi="Arial" w:cs="Arial"/>
          <w:b/>
          <w:color w:val="000000"/>
          <w:sz w:val="20"/>
          <w:szCs w:val="20"/>
        </w:rPr>
        <w:t xml:space="preserve"> Lux </w:t>
      </w:r>
      <w:proofErr w:type="spellStart"/>
      <w:r>
        <w:rPr>
          <w:rFonts w:ascii="Arial" w:hAnsi="Arial" w:cs="Arial"/>
          <w:b/>
          <w:color w:val="000000"/>
          <w:sz w:val="20"/>
          <w:szCs w:val="20"/>
        </w:rPr>
        <w:t>Med</w:t>
      </w:r>
      <w:proofErr w:type="spellEnd"/>
      <w:r>
        <w:rPr>
          <w:rFonts w:ascii="Arial" w:hAnsi="Arial" w:cs="Arial"/>
          <w:b/>
          <w:color w:val="000000"/>
          <w:sz w:val="20"/>
          <w:szCs w:val="20"/>
        </w:rPr>
        <w:t xml:space="preserve">, Medicover, </w:t>
      </w:r>
      <w:proofErr w:type="spellStart"/>
      <w:r>
        <w:rPr>
          <w:rFonts w:ascii="Arial" w:hAnsi="Arial" w:cs="Arial"/>
          <w:b/>
          <w:color w:val="000000"/>
          <w:sz w:val="20"/>
          <w:szCs w:val="20"/>
        </w:rPr>
        <w:t>InterRisk</w:t>
      </w:r>
      <w:proofErr w:type="spellEnd"/>
      <w:r>
        <w:rPr>
          <w:rFonts w:ascii="Arial" w:hAnsi="Arial" w:cs="Arial"/>
          <w:b/>
          <w:color w:val="000000"/>
          <w:sz w:val="20"/>
          <w:szCs w:val="20"/>
        </w:rPr>
        <w:t xml:space="preserve">, TU Zdrowie lub </w:t>
      </w:r>
      <w:proofErr w:type="spellStart"/>
      <w:r>
        <w:rPr>
          <w:rFonts w:ascii="Arial" w:hAnsi="Arial" w:cs="Arial"/>
          <w:b/>
          <w:color w:val="000000"/>
          <w:sz w:val="20"/>
          <w:szCs w:val="20"/>
        </w:rPr>
        <w:t>Signal</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Iduna</w:t>
      </w:r>
      <w:proofErr w:type="spellEnd"/>
      <w:r w:rsidRPr="00A91780">
        <w:rPr>
          <w:rFonts w:ascii="Arial" w:hAnsi="Arial" w:cs="Arial"/>
          <w:b/>
          <w:color w:val="000000"/>
          <w:sz w:val="20"/>
          <w:szCs w:val="20"/>
        </w:rPr>
        <w:t xml:space="preserve"> w </w:t>
      </w:r>
      <w:r>
        <w:rPr>
          <w:rFonts w:ascii="Arial" w:hAnsi="Arial" w:cs="Arial"/>
          <w:b/>
          <w:color w:val="000000"/>
          <w:sz w:val="20"/>
          <w:szCs w:val="20"/>
        </w:rPr>
        <w:t>najkorzystniejszej</w:t>
      </w:r>
      <w:r w:rsidRPr="00A91780">
        <w:rPr>
          <w:rFonts w:ascii="Arial" w:hAnsi="Arial" w:cs="Arial"/>
          <w:b/>
          <w:color w:val="000000"/>
          <w:sz w:val="20"/>
          <w:szCs w:val="20"/>
        </w:rPr>
        <w:t xml:space="preserve"> cenie</w:t>
      </w:r>
      <w:r>
        <w:rPr>
          <w:rFonts w:ascii="Arial" w:hAnsi="Arial" w:cs="Arial"/>
          <w:color w:val="000000"/>
          <w:sz w:val="20"/>
          <w:szCs w:val="20"/>
        </w:rPr>
        <w:t>.</w:t>
      </w:r>
    </w:p>
    <w:p w14:paraId="6D1F2DDD" w14:textId="77777777" w:rsidR="00070503" w:rsidRPr="00070503" w:rsidRDefault="00F4220C" w:rsidP="00F4220C">
      <w:pPr>
        <w:pStyle w:val="NormalnyWeb"/>
        <w:spacing w:line="360" w:lineRule="auto"/>
        <w:jc w:val="both"/>
        <w:rPr>
          <w:rFonts w:ascii="Arial" w:hAnsi="Arial" w:cs="Arial"/>
          <w:color w:val="000000"/>
          <w:sz w:val="20"/>
          <w:szCs w:val="20"/>
        </w:rPr>
      </w:pPr>
      <w:r>
        <w:rPr>
          <w:rStyle w:val="Pogrubienie"/>
          <w:rFonts w:ascii="Arial" w:eastAsiaTheme="majorEastAsia" w:hAnsi="Arial" w:cs="Arial"/>
          <w:color w:val="000000"/>
          <w:sz w:val="20"/>
          <w:szCs w:val="20"/>
        </w:rPr>
        <w:t xml:space="preserve">W 2015 roku udziałowcem spółki mfind został fundusz Internet </w:t>
      </w:r>
      <w:proofErr w:type="spellStart"/>
      <w:r>
        <w:rPr>
          <w:rStyle w:val="Pogrubienie"/>
          <w:rFonts w:ascii="Arial" w:eastAsiaTheme="majorEastAsia" w:hAnsi="Arial" w:cs="Arial"/>
          <w:color w:val="000000"/>
          <w:sz w:val="20"/>
          <w:szCs w:val="20"/>
        </w:rPr>
        <w:t>Ventures</w:t>
      </w:r>
      <w:proofErr w:type="spellEnd"/>
      <w:r>
        <w:rPr>
          <w:rStyle w:val="Pogrubienie"/>
          <w:rFonts w:ascii="Arial" w:eastAsiaTheme="majorEastAsia" w:hAnsi="Arial" w:cs="Arial"/>
          <w:color w:val="000000"/>
          <w:sz w:val="20"/>
          <w:szCs w:val="20"/>
        </w:rPr>
        <w:t xml:space="preserve"> FIZ</w:t>
      </w:r>
      <w:r>
        <w:rPr>
          <w:rFonts w:ascii="Arial" w:hAnsi="Arial" w:cs="Arial"/>
          <w:color w:val="000000"/>
          <w:sz w:val="20"/>
          <w:szCs w:val="20"/>
        </w:rPr>
        <w:t>, którego współudziałowcami są</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Krajowy Fundusz Kapitałowy i MCI Capital</w:t>
      </w:r>
      <w:r>
        <w:rPr>
          <w:rFonts w:ascii="Arial" w:hAnsi="Arial" w:cs="Arial"/>
          <w:color w:val="000000"/>
          <w:sz w:val="20"/>
          <w:szCs w:val="20"/>
        </w:rPr>
        <w:t>. Wartość transakcji wyniosła</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6 mln złotych</w:t>
      </w:r>
      <w:r>
        <w:rPr>
          <w:rFonts w:ascii="Arial" w:hAnsi="Arial" w:cs="Arial"/>
          <w:color w:val="000000"/>
          <w:sz w:val="20"/>
          <w:szCs w:val="20"/>
        </w:rPr>
        <w:t>, a pozyskane środki zostaną przeznaczone na rozwój serwisu.</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W 2016 roku porównywarka nawiązała strategiczną współpracę z Grupą Onet-RAS Polska</w:t>
      </w:r>
      <w:r>
        <w:rPr>
          <w:rFonts w:ascii="Arial" w:hAnsi="Arial" w:cs="Arial"/>
          <w:color w:val="000000"/>
          <w:sz w:val="20"/>
          <w:szCs w:val="20"/>
        </w:rPr>
        <w:t>, w ramach której mechanizmy kalkulatora OC i AC mfind pojawiły się w serwisach takich jak</w:t>
      </w:r>
      <w:r>
        <w:rPr>
          <w:rStyle w:val="apple-converted-space"/>
          <w:rFonts w:ascii="Arial" w:hAnsi="Arial" w:cs="Arial"/>
          <w:color w:val="000000"/>
          <w:sz w:val="20"/>
          <w:szCs w:val="20"/>
        </w:rPr>
        <w:t> </w:t>
      </w:r>
      <w:r w:rsidR="00070503">
        <w:rPr>
          <w:rStyle w:val="Pogrubienie"/>
          <w:rFonts w:ascii="Arial" w:eastAsiaTheme="majorEastAsia" w:hAnsi="Arial" w:cs="Arial"/>
          <w:color w:val="000000"/>
          <w:sz w:val="20"/>
          <w:szCs w:val="20"/>
        </w:rPr>
        <w:t xml:space="preserve">Onet </w:t>
      </w:r>
      <w:proofErr w:type="spellStart"/>
      <w:r w:rsidR="00070503">
        <w:rPr>
          <w:rStyle w:val="Pogrubienie"/>
          <w:rFonts w:ascii="Arial" w:eastAsiaTheme="majorEastAsia" w:hAnsi="Arial" w:cs="Arial"/>
          <w:color w:val="000000"/>
          <w:sz w:val="20"/>
          <w:szCs w:val="20"/>
        </w:rPr>
        <w:t>Moto</w:t>
      </w:r>
      <w:proofErr w:type="spellEnd"/>
      <w:r w:rsidR="00070503">
        <w:rPr>
          <w:rStyle w:val="Pogrubienie"/>
          <w:rFonts w:ascii="Arial" w:eastAsiaTheme="majorEastAsia" w:hAnsi="Arial" w:cs="Arial"/>
          <w:color w:val="000000"/>
          <w:sz w:val="20"/>
          <w:szCs w:val="20"/>
        </w:rPr>
        <w:t xml:space="preserve">, Auto Świat i </w:t>
      </w:r>
      <w:proofErr w:type="spellStart"/>
      <w:r w:rsidR="00070503">
        <w:rPr>
          <w:rStyle w:val="Pogrubienie"/>
          <w:rFonts w:ascii="Arial" w:eastAsiaTheme="majorEastAsia" w:hAnsi="Arial" w:cs="Arial"/>
          <w:color w:val="000000"/>
          <w:sz w:val="20"/>
          <w:szCs w:val="20"/>
        </w:rPr>
        <w:t>TopGear</w:t>
      </w:r>
      <w:proofErr w:type="spellEnd"/>
      <w:r w:rsidR="00070503">
        <w:rPr>
          <w:rStyle w:val="Pogrubienie"/>
          <w:rFonts w:ascii="Arial" w:eastAsiaTheme="majorEastAsia" w:hAnsi="Arial" w:cs="Arial"/>
          <w:color w:val="000000"/>
          <w:sz w:val="20"/>
          <w:szCs w:val="20"/>
        </w:rPr>
        <w:t xml:space="preserve">. </w:t>
      </w:r>
      <w:r w:rsidR="00070503">
        <w:rPr>
          <w:rStyle w:val="Pogrubienie"/>
          <w:rFonts w:ascii="Arial" w:eastAsiaTheme="majorEastAsia" w:hAnsi="Arial" w:cs="Arial"/>
          <w:b w:val="0"/>
          <w:color w:val="000000"/>
          <w:sz w:val="20"/>
          <w:szCs w:val="20"/>
        </w:rPr>
        <w:t xml:space="preserve">W tym samym roku </w:t>
      </w:r>
      <w:proofErr w:type="spellStart"/>
      <w:r w:rsidR="00070503" w:rsidRPr="00070503">
        <w:rPr>
          <w:rStyle w:val="Pogrubienie"/>
          <w:rFonts w:ascii="Arial" w:eastAsiaTheme="majorEastAsia" w:hAnsi="Arial" w:cs="Arial"/>
          <w:color w:val="000000"/>
          <w:sz w:val="20"/>
          <w:szCs w:val="20"/>
        </w:rPr>
        <w:t>mfind</w:t>
      </w:r>
      <w:proofErr w:type="spellEnd"/>
      <w:r w:rsidR="00070503" w:rsidRPr="00070503">
        <w:rPr>
          <w:rStyle w:val="Pogrubienie"/>
          <w:rFonts w:ascii="Arial" w:eastAsiaTheme="majorEastAsia" w:hAnsi="Arial" w:cs="Arial"/>
          <w:color w:val="000000"/>
          <w:sz w:val="20"/>
          <w:szCs w:val="20"/>
        </w:rPr>
        <w:t xml:space="preserve"> zostało nagrodzone </w:t>
      </w:r>
      <w:proofErr w:type="spellStart"/>
      <w:r w:rsidR="00070503" w:rsidRPr="00070503">
        <w:rPr>
          <w:rStyle w:val="Pogrubienie"/>
          <w:rFonts w:ascii="Arial" w:eastAsiaTheme="majorEastAsia" w:hAnsi="Arial" w:cs="Arial"/>
          <w:color w:val="000000"/>
          <w:sz w:val="20"/>
          <w:szCs w:val="20"/>
        </w:rPr>
        <w:t>Ekomersem</w:t>
      </w:r>
      <w:proofErr w:type="spellEnd"/>
      <w:r w:rsidR="00070503">
        <w:rPr>
          <w:rStyle w:val="Pogrubienie"/>
          <w:rFonts w:ascii="Arial" w:eastAsiaTheme="majorEastAsia" w:hAnsi="Arial" w:cs="Arial"/>
          <w:b w:val="0"/>
          <w:color w:val="000000"/>
          <w:sz w:val="20"/>
          <w:szCs w:val="20"/>
        </w:rPr>
        <w:t xml:space="preserve"> – najważniejszą nagrodą w branży e-commerce. </w:t>
      </w:r>
      <w:r w:rsidR="00070503" w:rsidRPr="00070503">
        <w:rPr>
          <w:rStyle w:val="Pogrubienie"/>
          <w:rFonts w:ascii="Arial" w:eastAsiaTheme="majorEastAsia" w:hAnsi="Arial" w:cs="Arial"/>
          <w:color w:val="000000"/>
          <w:sz w:val="20"/>
          <w:szCs w:val="20"/>
        </w:rPr>
        <w:t>Porównywarkę doceniono za najlepszą obsługę klientów w mediach społecznościowych.</w:t>
      </w:r>
    </w:p>
    <w:p w14:paraId="602F5638" w14:textId="77777777" w:rsidR="00F4220C" w:rsidRDefault="003313CB" w:rsidP="00F4220C">
      <w:pPr>
        <w:pStyle w:val="NormalnyWeb"/>
        <w:spacing w:line="360" w:lineRule="auto"/>
        <w:jc w:val="both"/>
        <w:rPr>
          <w:rFonts w:ascii="Arial" w:hAnsi="Arial" w:cs="Arial"/>
          <w:color w:val="000000"/>
          <w:sz w:val="20"/>
          <w:szCs w:val="20"/>
        </w:rPr>
      </w:pPr>
      <w:hyperlink r:id="rId12" w:history="1">
        <w:r w:rsidR="00F4220C">
          <w:rPr>
            <w:rStyle w:val="Hipercze"/>
            <w:rFonts w:ascii="Arial" w:hAnsi="Arial" w:cs="Arial"/>
            <w:b/>
            <w:bCs/>
            <w:sz w:val="20"/>
            <w:szCs w:val="20"/>
          </w:rPr>
          <w:t>Porównywarka ubezpieczeń mfind.pl</w:t>
        </w:r>
      </w:hyperlink>
      <w:r w:rsidR="00F4220C">
        <w:rPr>
          <w:rStyle w:val="apple-converted-space"/>
          <w:rFonts w:ascii="Arial" w:hAnsi="Arial" w:cs="Arial"/>
          <w:color w:val="000000"/>
          <w:sz w:val="20"/>
          <w:szCs w:val="20"/>
        </w:rPr>
        <w:t> </w:t>
      </w:r>
      <w:r w:rsidR="00F4220C">
        <w:rPr>
          <w:rStyle w:val="Pogrubienie"/>
          <w:rFonts w:ascii="Arial" w:eastAsiaTheme="majorEastAsia" w:hAnsi="Arial" w:cs="Arial"/>
          <w:color w:val="000000"/>
          <w:sz w:val="20"/>
          <w:szCs w:val="20"/>
        </w:rPr>
        <w:t>zapewnia użytkownikom oszczędność czasu i pieniędzy.</w:t>
      </w:r>
      <w:r w:rsidR="00F4220C">
        <w:rPr>
          <w:rStyle w:val="apple-converted-space"/>
          <w:rFonts w:ascii="Arial" w:hAnsi="Arial" w:cs="Arial"/>
          <w:color w:val="000000"/>
          <w:sz w:val="20"/>
          <w:szCs w:val="20"/>
        </w:rPr>
        <w:t> </w:t>
      </w:r>
      <w:r w:rsidR="00F4220C">
        <w:rPr>
          <w:rFonts w:ascii="Arial" w:hAnsi="Arial" w:cs="Arial"/>
          <w:color w:val="000000"/>
          <w:sz w:val="20"/>
          <w:szCs w:val="20"/>
        </w:rPr>
        <w:t>Jej kluczowym atutem jest dokładność porównania ofert. W serwisie mfind każdą polisę można kupić online, a wyliczona cena nie różni się od tej w towarzystwie ubezpieczeniowym.</w:t>
      </w:r>
      <w:r w:rsidR="00F4220C">
        <w:rPr>
          <w:rStyle w:val="apple-converted-space"/>
          <w:rFonts w:ascii="Arial" w:hAnsi="Arial" w:cs="Arial"/>
          <w:color w:val="000000"/>
          <w:sz w:val="20"/>
          <w:szCs w:val="20"/>
        </w:rPr>
        <w:t> </w:t>
      </w:r>
      <w:r w:rsidR="00F4220C">
        <w:rPr>
          <w:rStyle w:val="Pogrubienie"/>
          <w:rFonts w:ascii="Arial" w:eastAsiaTheme="majorEastAsia" w:hAnsi="Arial" w:cs="Arial"/>
          <w:color w:val="000000"/>
          <w:sz w:val="20"/>
          <w:szCs w:val="20"/>
        </w:rPr>
        <w:t>Porównywarka mfind dba również o bezpieczeństwo transakcji, które chroni certyfikat spełniający wymogi największych banków i ubezpieczycieli.</w:t>
      </w:r>
    </w:p>
    <w:p w14:paraId="130B8195" w14:textId="77777777" w:rsidR="00F4220C" w:rsidRPr="00462648" w:rsidRDefault="00F4220C" w:rsidP="00F4220C">
      <w:pPr>
        <w:rPr>
          <w:rFonts w:ascii="Arial" w:hAnsi="Arial" w:cs="Arial"/>
          <w:sz w:val="24"/>
          <w:szCs w:val="24"/>
        </w:rPr>
      </w:pPr>
      <w:r>
        <w:rPr>
          <w:rStyle w:val="Pogrubienie"/>
          <w:rFonts w:ascii="Arial" w:hAnsi="Arial" w:cs="Arial"/>
          <w:color w:val="000000"/>
          <w:sz w:val="20"/>
          <w:szCs w:val="20"/>
        </w:rPr>
        <w:t>Więcej informacji</w:t>
      </w:r>
      <w:r>
        <w:rPr>
          <w:rStyle w:val="apple-converted-space"/>
          <w:rFonts w:ascii="Arial" w:hAnsi="Arial" w:cs="Arial"/>
          <w:color w:val="000000"/>
          <w:sz w:val="20"/>
          <w:szCs w:val="20"/>
        </w:rPr>
        <w:t> </w:t>
      </w:r>
      <w:hyperlink r:id="rId13" w:history="1">
        <w:r>
          <w:rPr>
            <w:rStyle w:val="Pogrubienie"/>
            <w:rFonts w:ascii="Arial" w:hAnsi="Arial" w:cs="Arial"/>
            <w:color w:val="0000FF"/>
            <w:sz w:val="20"/>
            <w:szCs w:val="20"/>
            <w:u w:val="single"/>
          </w:rPr>
          <w:t>www.mfind.pl</w:t>
        </w:r>
      </w:hyperlink>
      <w:r>
        <w:rPr>
          <w:rStyle w:val="Pogrubienie"/>
          <w:rFonts w:ascii="Arial" w:hAnsi="Arial" w:cs="Arial"/>
          <w:color w:val="000000"/>
          <w:sz w:val="20"/>
          <w:szCs w:val="20"/>
        </w:rPr>
        <w:t>.</w:t>
      </w:r>
    </w:p>
    <w:p w14:paraId="3B76DF6F" w14:textId="77777777" w:rsidR="00F4220C" w:rsidRDefault="00F4220C" w:rsidP="00462648"/>
    <w:p w14:paraId="5A6688E7" w14:textId="77777777" w:rsidR="00462648" w:rsidRPr="00462648" w:rsidRDefault="00462648" w:rsidP="00462648">
      <w:pPr>
        <w:rPr>
          <w:rFonts w:ascii="Arial" w:hAnsi="Arial" w:cs="Arial"/>
          <w:sz w:val="24"/>
          <w:szCs w:val="24"/>
        </w:rPr>
      </w:pPr>
    </w:p>
    <w:sectPr w:rsidR="00462648" w:rsidRPr="00462648" w:rsidSect="00CA3895">
      <w:headerReference w:type="default" r:id="rId14"/>
      <w:pgSz w:w="11906" w:h="16838"/>
      <w:pgMar w:top="52" w:right="1417" w:bottom="1417" w:left="141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D03E7" w14:textId="77777777" w:rsidR="003313CB" w:rsidRDefault="003313CB" w:rsidP="005A6A21">
      <w:pPr>
        <w:spacing w:after="0" w:line="240" w:lineRule="auto"/>
      </w:pPr>
      <w:r>
        <w:separator/>
      </w:r>
    </w:p>
  </w:endnote>
  <w:endnote w:type="continuationSeparator" w:id="0">
    <w:p w14:paraId="505439B8" w14:textId="77777777" w:rsidR="003313CB" w:rsidRDefault="003313CB" w:rsidP="005A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38C1B" w14:textId="77777777" w:rsidR="003313CB" w:rsidRDefault="003313CB" w:rsidP="005A6A21">
      <w:pPr>
        <w:spacing w:after="0" w:line="240" w:lineRule="auto"/>
      </w:pPr>
      <w:r>
        <w:separator/>
      </w:r>
    </w:p>
  </w:footnote>
  <w:footnote w:type="continuationSeparator" w:id="0">
    <w:p w14:paraId="4C260095" w14:textId="77777777" w:rsidR="003313CB" w:rsidRDefault="003313CB" w:rsidP="005A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6FFC" w14:textId="77777777" w:rsidR="005A6A21" w:rsidRDefault="006251D1" w:rsidP="006251D1">
    <w:pPr>
      <w:pStyle w:val="Nagwek"/>
      <w:ind w:left="-1417"/>
    </w:pPr>
    <w:r>
      <w:rPr>
        <w:noProof/>
        <w:lang w:eastAsia="pl-PL"/>
      </w:rPr>
      <w:drawing>
        <wp:inline distT="0" distB="0" distL="0" distR="0" wp14:anchorId="635F573A" wp14:editId="5BA244A1">
          <wp:extent cx="7555921" cy="895350"/>
          <wp:effectExtent l="0" t="0" r="698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pier firmowy.png"/>
                  <pic:cNvPicPr/>
                </pic:nvPicPr>
                <pic:blipFill>
                  <a:blip r:embed="rId1">
                    <a:extLst>
                      <a:ext uri="{28A0092B-C50C-407E-A947-70E740481C1C}">
                        <a14:useLocalDpi xmlns:a14="http://schemas.microsoft.com/office/drawing/2010/main" val="0"/>
                      </a:ext>
                    </a:extLst>
                  </a:blip>
                  <a:stretch>
                    <a:fillRect/>
                  </a:stretch>
                </pic:blipFill>
                <pic:spPr>
                  <a:xfrm>
                    <a:off x="0" y="0"/>
                    <a:ext cx="7557971" cy="895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F7929"/>
    <w:multiLevelType w:val="hybridMultilevel"/>
    <w:tmpl w:val="AEACA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B32C53"/>
    <w:multiLevelType w:val="multilevel"/>
    <w:tmpl w:val="6A12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C55E9"/>
    <w:multiLevelType w:val="multilevel"/>
    <w:tmpl w:val="411E9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12613"/>
    <w:multiLevelType w:val="multilevel"/>
    <w:tmpl w:val="DC58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008A2"/>
    <w:multiLevelType w:val="multilevel"/>
    <w:tmpl w:val="B1C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21"/>
    <w:rsid w:val="0005212C"/>
    <w:rsid w:val="00055C68"/>
    <w:rsid w:val="00070503"/>
    <w:rsid w:val="00080694"/>
    <w:rsid w:val="00123085"/>
    <w:rsid w:val="001E2B35"/>
    <w:rsid w:val="00270B2F"/>
    <w:rsid w:val="00271225"/>
    <w:rsid w:val="002A0F04"/>
    <w:rsid w:val="002B6BF8"/>
    <w:rsid w:val="003313CB"/>
    <w:rsid w:val="00462648"/>
    <w:rsid w:val="00467EBF"/>
    <w:rsid w:val="004933AD"/>
    <w:rsid w:val="005459E0"/>
    <w:rsid w:val="00557316"/>
    <w:rsid w:val="005A6A21"/>
    <w:rsid w:val="006251D1"/>
    <w:rsid w:val="00673440"/>
    <w:rsid w:val="00770DF4"/>
    <w:rsid w:val="007717D1"/>
    <w:rsid w:val="008846D2"/>
    <w:rsid w:val="00967E24"/>
    <w:rsid w:val="00A816E7"/>
    <w:rsid w:val="00AA1BC2"/>
    <w:rsid w:val="00AF702F"/>
    <w:rsid w:val="00C70813"/>
    <w:rsid w:val="00C86B46"/>
    <w:rsid w:val="00CA3895"/>
    <w:rsid w:val="00E25584"/>
    <w:rsid w:val="00E57443"/>
    <w:rsid w:val="00F13CB7"/>
    <w:rsid w:val="00F4220C"/>
    <w:rsid w:val="00FA316A"/>
    <w:rsid w:val="00FE0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DECFC"/>
  <w15:chartTrackingRefBased/>
  <w15:docId w15:val="{4DD76FCC-4DF5-46C3-9A79-A46F5B06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link w:val="Nagwek1Znak"/>
    <w:uiPriority w:val="9"/>
    <w:qFormat/>
    <w:rsid w:val="00CA3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A389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6A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A21"/>
  </w:style>
  <w:style w:type="paragraph" w:styleId="Stopka">
    <w:name w:val="footer"/>
    <w:basedOn w:val="Normalny"/>
    <w:link w:val="StopkaZnak"/>
    <w:uiPriority w:val="99"/>
    <w:unhideWhenUsed/>
    <w:rsid w:val="005A6A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A21"/>
  </w:style>
  <w:style w:type="paragraph" w:styleId="Tytu">
    <w:name w:val="Title"/>
    <w:basedOn w:val="Normalny"/>
    <w:next w:val="Normalny"/>
    <w:link w:val="TytuZnak"/>
    <w:uiPriority w:val="10"/>
    <w:qFormat/>
    <w:rsid w:val="006251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251D1"/>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CA389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A3895"/>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CA38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A3895"/>
    <w:rPr>
      <w:color w:val="0000FF"/>
      <w:u w:val="single"/>
    </w:rPr>
  </w:style>
  <w:style w:type="character" w:customStyle="1" w:styleId="apple-converted-space">
    <w:name w:val="apple-converted-space"/>
    <w:basedOn w:val="Domylnaczcionkaakapitu"/>
    <w:rsid w:val="00F4220C"/>
  </w:style>
  <w:style w:type="character" w:styleId="Pogrubienie">
    <w:name w:val="Strong"/>
    <w:basedOn w:val="Domylnaczcionkaakapitu"/>
    <w:uiPriority w:val="22"/>
    <w:qFormat/>
    <w:rsid w:val="00F4220C"/>
    <w:rPr>
      <w:b/>
      <w:bCs/>
    </w:rPr>
  </w:style>
  <w:style w:type="paragraph" w:styleId="Akapitzlist">
    <w:name w:val="List Paragraph"/>
    <w:basedOn w:val="Normalny"/>
    <w:uiPriority w:val="34"/>
    <w:qFormat/>
    <w:rsid w:val="00270B2F"/>
    <w:pPr>
      <w:ind w:left="720"/>
      <w:contextualSpacing/>
    </w:pPr>
  </w:style>
  <w:style w:type="paragraph" w:styleId="Podtytu">
    <w:name w:val="Subtitle"/>
    <w:basedOn w:val="Normalny"/>
    <w:next w:val="Normalny"/>
    <w:link w:val="PodtytuZnak"/>
    <w:uiPriority w:val="11"/>
    <w:qFormat/>
    <w:rsid w:val="00A816E7"/>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816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28335">
      <w:bodyDiv w:val="1"/>
      <w:marLeft w:val="0"/>
      <w:marRight w:val="0"/>
      <w:marTop w:val="0"/>
      <w:marBottom w:val="0"/>
      <w:divBdr>
        <w:top w:val="none" w:sz="0" w:space="0" w:color="auto"/>
        <w:left w:val="none" w:sz="0" w:space="0" w:color="auto"/>
        <w:bottom w:val="none" w:sz="0" w:space="0" w:color="auto"/>
        <w:right w:val="none" w:sz="0" w:space="0" w:color="auto"/>
      </w:divBdr>
    </w:div>
    <w:div w:id="14537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ind.pl/akademia/ubezpieczenia-komunikacyjne/jak-przewozic-dzieci-zima/" TargetMode="External"/><Relationship Id="rId13" Type="http://schemas.openxmlformats.org/officeDocument/2006/relationships/hyperlink" Target="https://www.mfin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find.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ind.pl/ubezpieczenie-zdrowot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ntakt@mfind.pl" TargetMode="External"/><Relationship Id="rId4" Type="http://schemas.openxmlformats.org/officeDocument/2006/relationships/settings" Target="settings.xml"/><Relationship Id="rId9" Type="http://schemas.openxmlformats.org/officeDocument/2006/relationships/hyperlink" Target="https://www.mfind.pl/ubezpieczenie-oc-ac/kalkulator-oc-a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9D78-5AB0-46F8-9064-B7DC641D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1153</Words>
  <Characters>6921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Agencja mFind</cp:lastModifiedBy>
  <cp:revision>4</cp:revision>
  <cp:lastPrinted>2017-12-19T08:56:00Z</cp:lastPrinted>
  <dcterms:created xsi:type="dcterms:W3CDTF">2017-12-19T08:56:00Z</dcterms:created>
  <dcterms:modified xsi:type="dcterms:W3CDTF">2017-12-19T10:56:00Z</dcterms:modified>
</cp:coreProperties>
</file>