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BF9" w:rsidRPr="007B5BF9" w:rsidRDefault="007B5BF9" w:rsidP="007B5BF9">
      <w:pPr>
        <w:jc w:val="right"/>
      </w:pPr>
      <w:r>
        <w:t>Kraków, 12 kwietnia 2018r.</w:t>
      </w:r>
    </w:p>
    <w:p w:rsidR="00131767" w:rsidRDefault="0078363A" w:rsidP="00131767">
      <w:pPr>
        <w:jc w:val="center"/>
        <w:rPr>
          <w:b/>
        </w:rPr>
      </w:pPr>
      <w:r w:rsidRPr="00B37A91">
        <w:rPr>
          <w:b/>
        </w:rPr>
        <w:t xml:space="preserve">Podwójny rekord zgłoszeń do European Rover Challenge 2018 </w:t>
      </w:r>
    </w:p>
    <w:p w:rsidR="00131767" w:rsidRPr="00131767" w:rsidRDefault="00131767" w:rsidP="00A64BC7">
      <w:pPr>
        <w:rPr>
          <w:b/>
        </w:rPr>
      </w:pPr>
    </w:p>
    <w:p w:rsidR="00385547" w:rsidRPr="00B37A91" w:rsidRDefault="0078363A" w:rsidP="00B37A91">
      <w:pPr>
        <w:jc w:val="both"/>
        <w:rPr>
          <w:b/>
        </w:rPr>
      </w:pPr>
      <w:r w:rsidRPr="00B37A91">
        <w:rPr>
          <w:b/>
        </w:rPr>
        <w:t>Do udziału w czwartej edycji międzynarodowych zawodów łaz</w:t>
      </w:r>
      <w:r w:rsidR="00131767">
        <w:rPr>
          <w:b/>
        </w:rPr>
        <w:t xml:space="preserve">ików marsjańskich </w:t>
      </w:r>
      <w:r w:rsidR="00A64BC7">
        <w:rPr>
          <w:b/>
        </w:rPr>
        <w:t xml:space="preserve">ERC </w:t>
      </w:r>
      <w:r w:rsidR="00131767">
        <w:rPr>
          <w:b/>
        </w:rPr>
        <w:t>zarejestrowało</w:t>
      </w:r>
      <w:r w:rsidRPr="00B37A91">
        <w:rPr>
          <w:b/>
        </w:rPr>
        <w:t xml:space="preserve"> s</w:t>
      </w:r>
      <w:r w:rsidR="00131767">
        <w:rPr>
          <w:b/>
        </w:rPr>
        <w:t>ię 65 zespołów z aż 20 krajów świata, co stawia European Rover Challenge na pierwszym miejscu wśród innych tego typu konkursów na świecie. Organizatorzy otrzymali dokumentację konkursową m.in</w:t>
      </w:r>
      <w:r w:rsidR="00A64BC7">
        <w:rPr>
          <w:b/>
        </w:rPr>
        <w:t>. od zespołów z</w:t>
      </w:r>
      <w:r w:rsidRPr="00B37A91">
        <w:rPr>
          <w:b/>
        </w:rPr>
        <w:t xml:space="preserve"> Niemiec, Wielkiej Brytanii, </w:t>
      </w:r>
      <w:r w:rsidR="00A64BC7">
        <w:rPr>
          <w:b/>
        </w:rPr>
        <w:t xml:space="preserve">Indii, </w:t>
      </w:r>
      <w:r w:rsidRPr="00B37A91">
        <w:rPr>
          <w:b/>
        </w:rPr>
        <w:t xml:space="preserve">Włoch, </w:t>
      </w:r>
      <w:r w:rsidR="00131767">
        <w:rPr>
          <w:b/>
        </w:rPr>
        <w:t xml:space="preserve">Kanady, </w:t>
      </w:r>
      <w:r w:rsidRPr="00B37A91">
        <w:rPr>
          <w:b/>
        </w:rPr>
        <w:t xml:space="preserve">Stanów Zjednoczonych, Polski, </w:t>
      </w:r>
      <w:r w:rsidR="00A64BC7">
        <w:rPr>
          <w:b/>
        </w:rPr>
        <w:t xml:space="preserve">Norwegii i </w:t>
      </w:r>
      <w:r w:rsidRPr="00B37A91">
        <w:rPr>
          <w:b/>
        </w:rPr>
        <w:t xml:space="preserve">Meksyku. Finał zawodów odbędzie się w dniach 14-16 września 2018 w Muzeum Przyrody i Techniki w Starachowicach. Patronat nad wydarzeniem objęła już m.in. Europejska Agencja Kosmiczna. </w:t>
      </w:r>
      <w:bookmarkStart w:id="0" w:name="_GoBack"/>
      <w:bookmarkEnd w:id="0"/>
    </w:p>
    <w:p w:rsidR="00385547" w:rsidRPr="00B37A91" w:rsidRDefault="00385547" w:rsidP="00B37A91">
      <w:pPr>
        <w:jc w:val="both"/>
      </w:pPr>
      <w:r w:rsidRPr="00B37A91">
        <w:t xml:space="preserve">Tradycyjnie w zawodach ERC wezmą udział studenci z najlepszych uczelni technicznych na świecie. Wśród nich </w:t>
      </w:r>
      <w:r w:rsidR="00552A65" w:rsidRPr="00B37A91">
        <w:t xml:space="preserve">znalazła się </w:t>
      </w:r>
      <w:r w:rsidR="00393BBB">
        <w:t>mocna reprezentacja</w:t>
      </w:r>
      <w:r w:rsidRPr="00B37A91">
        <w:t xml:space="preserve"> zespołów z Polski, </w:t>
      </w:r>
      <w:r w:rsidR="00552A65" w:rsidRPr="00B37A91">
        <w:t xml:space="preserve">wywodzących się </w:t>
      </w:r>
      <w:r w:rsidRPr="00B37A91">
        <w:t xml:space="preserve">z uczelni wyższych w Białymstoku, Bydgoszczy, </w:t>
      </w:r>
      <w:r w:rsidR="00A64BC7">
        <w:t xml:space="preserve">Chełmie, </w:t>
      </w:r>
      <w:r w:rsidR="00393BBB">
        <w:t>Kielcach</w:t>
      </w:r>
      <w:r w:rsidRPr="00B37A91">
        <w:t xml:space="preserve">, Częstochowie, Gliwicach, Krakowie, Łodzi, Opolu, Rzeszowie, Szczecinie, Toruniu, Warszawie i </w:t>
      </w:r>
      <w:r w:rsidR="00552A65" w:rsidRPr="00B37A91">
        <w:t>we Wrocławiu</w:t>
      </w:r>
      <w:r w:rsidRPr="00B37A91">
        <w:t>.</w:t>
      </w:r>
    </w:p>
    <w:p w:rsidR="00552A65" w:rsidRPr="00B37A91" w:rsidRDefault="00552A65" w:rsidP="00B37A91">
      <w:pPr>
        <w:jc w:val="both"/>
        <w:rPr>
          <w:i/>
        </w:rPr>
      </w:pPr>
      <w:r w:rsidRPr="00B37A91">
        <w:t xml:space="preserve">- </w:t>
      </w:r>
      <w:r w:rsidRPr="00B37A91">
        <w:rPr>
          <w:i/>
        </w:rPr>
        <w:t>European Rover Challenge</w:t>
      </w:r>
      <w:r w:rsidR="00A64BC7">
        <w:rPr>
          <w:i/>
        </w:rPr>
        <w:t xml:space="preserve"> to</w:t>
      </w:r>
      <w:r w:rsidRPr="00B37A91">
        <w:rPr>
          <w:i/>
        </w:rPr>
        <w:t xml:space="preserve"> dla zawodników tworzących zespoły wyjątkowa szansa na prezentację swoich możliwości i ważny krok w budowaniu ich kariery w branży kosmicznej. Dlatego cieszy nas udział w zawodach reprezentantów aż 20 krajów, prezentujących różne podejście do </w:t>
      </w:r>
      <w:r w:rsidR="00131767">
        <w:rPr>
          <w:i/>
        </w:rPr>
        <w:t>robotyki kosmicznej</w:t>
      </w:r>
      <w:r w:rsidRPr="00B37A91">
        <w:rPr>
          <w:i/>
        </w:rPr>
        <w:t xml:space="preserve">. </w:t>
      </w:r>
      <w:r w:rsidRPr="00B37A91">
        <w:t>–</w:t>
      </w:r>
      <w:r w:rsidR="00B37A91" w:rsidRPr="00B37A91">
        <w:t xml:space="preserve"> mówi Łukasz Wilczyński, </w:t>
      </w:r>
      <w:r w:rsidR="00131767">
        <w:t>organizator wydarzenia</w:t>
      </w:r>
      <w:r w:rsidR="00B37A91" w:rsidRPr="00B37A91">
        <w:t xml:space="preserve"> – </w:t>
      </w:r>
      <w:r w:rsidR="00B37A91" w:rsidRPr="00B37A91">
        <w:rPr>
          <w:i/>
        </w:rPr>
        <w:t>Emocje podczas zawodów zapewni także wyraźniejszy niż dotychczas pokaz sił zespołów z Europy, które stanowią</w:t>
      </w:r>
      <w:r w:rsidR="00131767">
        <w:rPr>
          <w:i/>
        </w:rPr>
        <w:t xml:space="preserve"> blisko</w:t>
      </w:r>
      <w:r w:rsidR="00B37A91" w:rsidRPr="00B37A91">
        <w:rPr>
          <w:i/>
        </w:rPr>
        <w:t xml:space="preserve"> połowę wszystkich zarejestrowanych drużyn. </w:t>
      </w:r>
    </w:p>
    <w:p w:rsidR="00B37A91" w:rsidRDefault="00B37A91" w:rsidP="00B37A91">
      <w:pPr>
        <w:spacing w:after="0"/>
        <w:jc w:val="both"/>
      </w:pPr>
      <w:r w:rsidRPr="00B37A91">
        <w:t xml:space="preserve">Nowością tegorocznej edycji zawodów ERC jest </w:t>
      </w:r>
      <w:r w:rsidR="00131767">
        <w:t xml:space="preserve">formuła </w:t>
      </w:r>
      <w:r w:rsidRPr="00B37A91">
        <w:t xml:space="preserve">PRO, w której swoje możliwości </w:t>
      </w:r>
      <w:r w:rsidR="00A64BC7">
        <w:t>mają zaprezentować</w:t>
      </w:r>
      <w:r w:rsidRPr="00B37A91">
        <w:t xml:space="preserve"> zespoły </w:t>
      </w:r>
      <w:r w:rsidR="00DB083E">
        <w:t>profesjonalni</w:t>
      </w:r>
      <w:r w:rsidR="00DB083E" w:rsidRPr="00B37A91">
        <w:t xml:space="preserve">e </w:t>
      </w:r>
      <w:r w:rsidRPr="00B37A91">
        <w:t xml:space="preserve">zajmujące się robotyką oraz technologiami kosmicznymi. </w:t>
      </w:r>
      <w:r w:rsidRPr="0046361E">
        <w:t>To dodatkowe wzmocnienie roli ERC jako platformy do prezentacji i oceny mo</w:t>
      </w:r>
      <w:r w:rsidR="00010EF3">
        <w:t xml:space="preserve">żliwości rozwiązań technicznych w zadaniach </w:t>
      </w:r>
      <w:r w:rsidRPr="0046361E">
        <w:t>inspirowanych scenariuszami misji robotycznych NASA i ESA.</w:t>
      </w:r>
    </w:p>
    <w:p w:rsidR="00B37A91" w:rsidRPr="004F1C27" w:rsidRDefault="004F1C27" w:rsidP="00B37A91">
      <w:pPr>
        <w:spacing w:before="240"/>
        <w:jc w:val="both"/>
        <w:rPr>
          <w:rFonts w:eastAsia="Times New Roman" w:cstheme="minorHAnsi"/>
          <w:lang w:eastAsia="pl-PL"/>
        </w:rPr>
      </w:pPr>
      <w:r w:rsidRPr="004F1C27">
        <w:rPr>
          <w:rFonts w:eastAsia="Times New Roman" w:cstheme="minorHAnsi"/>
          <w:lang w:eastAsia="pl-PL"/>
        </w:rPr>
        <w:t xml:space="preserve">European Rover Challenge to jedne z największych na świecie międzynarodowych zawodów robotyczno-kosmicznych. </w:t>
      </w:r>
      <w:r w:rsidR="00131767">
        <w:rPr>
          <w:rFonts w:eastAsia="Times New Roman" w:cstheme="minorHAnsi"/>
          <w:lang w:eastAsia="pl-PL"/>
        </w:rPr>
        <w:t xml:space="preserve">Wydarzenie </w:t>
      </w:r>
      <w:r>
        <w:rPr>
          <w:rFonts w:eastAsia="Times New Roman" w:cstheme="minorHAnsi"/>
          <w:lang w:eastAsia="pl-PL"/>
        </w:rPr>
        <w:t>skupia</w:t>
      </w:r>
      <w:r w:rsidRPr="004F1C27">
        <w:rPr>
          <w:rFonts w:eastAsia="Times New Roman" w:cstheme="minorHAnsi"/>
          <w:lang w:eastAsia="pl-PL"/>
        </w:rPr>
        <w:t xml:space="preserve"> wokół siebie nie tylko </w:t>
      </w:r>
      <w:r w:rsidR="0046361E" w:rsidRPr="0046361E">
        <w:rPr>
          <w:rFonts w:eastAsia="Times New Roman" w:cstheme="minorHAnsi"/>
          <w:lang w:eastAsia="pl-PL"/>
        </w:rPr>
        <w:t>specjalistów z dziedziny robotyki planetarnej i konstruktorów łazików</w:t>
      </w:r>
      <w:r w:rsidRPr="004F1C27">
        <w:rPr>
          <w:rFonts w:eastAsia="Times New Roman" w:cstheme="minorHAnsi"/>
          <w:lang w:eastAsia="pl-PL"/>
        </w:rPr>
        <w:t>, ale także przedstawicieli świata na</w:t>
      </w:r>
      <w:r w:rsidR="00DB083E">
        <w:rPr>
          <w:rFonts w:eastAsia="Times New Roman" w:cstheme="minorHAnsi"/>
          <w:lang w:eastAsia="pl-PL"/>
        </w:rPr>
        <w:t>uki i biznesu oraz</w:t>
      </w:r>
      <w:r w:rsidR="0046361E">
        <w:rPr>
          <w:rFonts w:eastAsia="Times New Roman" w:cstheme="minorHAnsi"/>
          <w:lang w:eastAsia="pl-PL"/>
        </w:rPr>
        <w:t xml:space="preserve"> sektora </w:t>
      </w:r>
      <w:proofErr w:type="spellStart"/>
      <w:r w:rsidR="0046361E">
        <w:rPr>
          <w:rFonts w:eastAsia="Times New Roman" w:cstheme="minorHAnsi"/>
          <w:lang w:eastAsia="pl-PL"/>
        </w:rPr>
        <w:t>new-tech</w:t>
      </w:r>
      <w:proofErr w:type="spellEnd"/>
      <w:r w:rsidR="0046361E">
        <w:rPr>
          <w:rFonts w:eastAsia="Times New Roman" w:cstheme="minorHAnsi"/>
          <w:lang w:eastAsia="pl-PL"/>
        </w:rPr>
        <w:t xml:space="preserve">. </w:t>
      </w:r>
      <w:r w:rsidR="00131767">
        <w:rPr>
          <w:rFonts w:eastAsia="Times New Roman" w:cstheme="minorHAnsi"/>
          <w:lang w:eastAsia="pl-PL"/>
        </w:rPr>
        <w:t>ERC</w:t>
      </w:r>
      <w:r w:rsidR="0046361E">
        <w:rPr>
          <w:rFonts w:eastAsia="Times New Roman" w:cstheme="minorHAnsi"/>
          <w:lang w:eastAsia="pl-PL"/>
        </w:rPr>
        <w:t xml:space="preserve"> przyciąga </w:t>
      </w:r>
      <w:r w:rsidRPr="004F1C27">
        <w:rPr>
          <w:rFonts w:eastAsia="Times New Roman" w:cstheme="minorHAnsi"/>
          <w:lang w:eastAsia="pl-PL"/>
        </w:rPr>
        <w:t>szeroką publiczność zainteresowaną rozw</w:t>
      </w:r>
      <w:r>
        <w:rPr>
          <w:rFonts w:eastAsia="Times New Roman" w:cstheme="minorHAnsi"/>
          <w:lang w:eastAsia="pl-PL"/>
        </w:rPr>
        <w:t xml:space="preserve">ojem nauki i nowych technologii, dla której przygotowywana jest </w:t>
      </w:r>
      <w:r w:rsidR="0046361E">
        <w:rPr>
          <w:rFonts w:eastAsia="Times New Roman" w:cstheme="minorHAnsi"/>
          <w:lang w:eastAsia="pl-PL"/>
        </w:rPr>
        <w:t>edukacyjna</w:t>
      </w:r>
      <w:r>
        <w:rPr>
          <w:rFonts w:eastAsia="Times New Roman" w:cstheme="minorHAnsi"/>
          <w:lang w:eastAsia="pl-PL"/>
        </w:rPr>
        <w:t xml:space="preserve"> strefa pokazów naukowo-technolog</w:t>
      </w:r>
      <w:r w:rsidR="007B5BF9">
        <w:rPr>
          <w:rFonts w:eastAsia="Times New Roman" w:cstheme="minorHAnsi"/>
          <w:lang w:eastAsia="pl-PL"/>
        </w:rPr>
        <w:t>icznych. W </w:t>
      </w:r>
      <w:r>
        <w:rPr>
          <w:rFonts w:eastAsia="Times New Roman" w:cstheme="minorHAnsi"/>
          <w:lang w:eastAsia="pl-PL"/>
        </w:rPr>
        <w:t>poprzednich edycjach wydarzenia udział</w:t>
      </w:r>
      <w:r w:rsidR="00010EF3" w:rsidRPr="00010EF3">
        <w:t xml:space="preserve"> </w:t>
      </w:r>
      <w:r w:rsidR="00010EF3">
        <w:t>wzięło</w:t>
      </w:r>
      <w:r w:rsidR="00131767">
        <w:rPr>
          <w:rFonts w:eastAsia="Times New Roman" w:cstheme="minorHAnsi"/>
          <w:lang w:eastAsia="pl-PL"/>
        </w:rPr>
        <w:t xml:space="preserve"> ponad 70 tysięcy widzów i ponad 700 konstruktorów z całego świata.</w:t>
      </w:r>
    </w:p>
    <w:p w:rsidR="005C3E69" w:rsidRDefault="001E1EDC" w:rsidP="00B37A91">
      <w:pPr>
        <w:jc w:val="both"/>
      </w:pPr>
      <w:r>
        <w:t>Organizatorem ERC jest Europejska Fundacja Kosmiczna, je</w:t>
      </w:r>
      <w:r w:rsidR="00342237">
        <w:t xml:space="preserve">go współorganizatorami są </w:t>
      </w:r>
      <w:r w:rsidR="005C3E69" w:rsidRPr="005C3E69">
        <w:t>Specjalna Strefa Ekonomiczna "Starachowice" S.A.</w:t>
      </w:r>
      <w:r w:rsidR="00342237">
        <w:t>, Powiat Starachowick</w:t>
      </w:r>
      <w:r w:rsidR="007B5BF9">
        <w:t>i, Muzeum Przyrody i Techniki w </w:t>
      </w:r>
      <w:r w:rsidR="00342237">
        <w:t xml:space="preserve">Starachowicach oraz Mars </w:t>
      </w:r>
      <w:proofErr w:type="spellStart"/>
      <w:r w:rsidR="00342237">
        <w:t>Society</w:t>
      </w:r>
      <w:proofErr w:type="spellEnd"/>
      <w:r w:rsidR="00342237">
        <w:t xml:space="preserve"> Polska. Zawody zostały objęte patronatem honorowym przez Europej</w:t>
      </w:r>
      <w:r w:rsidR="005C3E69">
        <w:t>s</w:t>
      </w:r>
      <w:r w:rsidR="00342237">
        <w:t xml:space="preserve">ką Agencję Kosmiczną, Ministerstwo Nauki i Szkolnictwa Wyższego, Ministerstwo Cyfryzacji, Narodowe Centrum Badań i Rozwoju oraz Polską Agencję Kosmiczną. Wśród partnerów ERC znaleźli się do tej pory: </w:t>
      </w:r>
      <w:proofErr w:type="spellStart"/>
      <w:r w:rsidR="00342237">
        <w:t>MathWorks</w:t>
      </w:r>
      <w:proofErr w:type="spellEnd"/>
      <w:r w:rsidR="00342237">
        <w:t xml:space="preserve">, DPS Software, </w:t>
      </w:r>
      <w:proofErr w:type="spellStart"/>
      <w:r w:rsidR="00342237">
        <w:t>Sinterit</w:t>
      </w:r>
      <w:proofErr w:type="spellEnd"/>
      <w:r w:rsidR="005C3E69">
        <w:t>, Polska Sekcja IEEE</w:t>
      </w:r>
      <w:r w:rsidR="00342237">
        <w:t xml:space="preserve"> oraz w charakterze partnerów wspierających: Mars Planet oraz Austriackie Forum Kosmiczne. Opiekę PR nad ERC objęła firma Planet PR. </w:t>
      </w:r>
    </w:p>
    <w:p w:rsidR="005C3E69" w:rsidRPr="005C3E69" w:rsidRDefault="005C3E69" w:rsidP="005C3E69">
      <w:pPr>
        <w:spacing w:after="0"/>
        <w:jc w:val="both"/>
        <w:rPr>
          <w:b/>
        </w:rPr>
      </w:pPr>
      <w:r w:rsidRPr="005C3E69">
        <w:rPr>
          <w:b/>
        </w:rPr>
        <w:lastRenderedPageBreak/>
        <w:t xml:space="preserve">Kontakt dla mediów: </w:t>
      </w:r>
    </w:p>
    <w:p w:rsidR="005C3E69" w:rsidRDefault="005C3E69" w:rsidP="005C3E69">
      <w:pPr>
        <w:spacing w:after="0"/>
        <w:jc w:val="both"/>
      </w:pPr>
      <w:r>
        <w:t xml:space="preserve">Magda </w:t>
      </w:r>
      <w:proofErr w:type="spellStart"/>
      <w:r>
        <w:t>Worytko</w:t>
      </w:r>
      <w:proofErr w:type="spellEnd"/>
    </w:p>
    <w:p w:rsidR="005C3E69" w:rsidRDefault="005C3E69" w:rsidP="005C3E69">
      <w:pPr>
        <w:spacing w:after="0"/>
        <w:jc w:val="both"/>
      </w:pPr>
      <w:hyperlink r:id="rId5" w:history="1">
        <w:r w:rsidRPr="00E6341A">
          <w:rPr>
            <w:rStyle w:val="Hipercze"/>
          </w:rPr>
          <w:t>m.worytko@planetpr.pl</w:t>
        </w:r>
      </w:hyperlink>
    </w:p>
    <w:p w:rsidR="005C3E69" w:rsidRPr="005C3E69" w:rsidRDefault="005C3E69" w:rsidP="005C3E69">
      <w:pPr>
        <w:spacing w:after="0"/>
        <w:jc w:val="both"/>
      </w:pPr>
      <w:r>
        <w:t>Tel: 666 300 014</w:t>
      </w:r>
    </w:p>
    <w:p w:rsidR="00B37A91" w:rsidRPr="00B37A91" w:rsidRDefault="00B37A91" w:rsidP="005C3E69">
      <w:pPr>
        <w:spacing w:after="0"/>
        <w:jc w:val="both"/>
      </w:pPr>
    </w:p>
    <w:sectPr w:rsidR="00B37A91" w:rsidRPr="00B37A91" w:rsidSect="00C83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363A"/>
    <w:rsid w:val="00010EF3"/>
    <w:rsid w:val="00053E83"/>
    <w:rsid w:val="00131767"/>
    <w:rsid w:val="001E1EDC"/>
    <w:rsid w:val="00342237"/>
    <w:rsid w:val="00385547"/>
    <w:rsid w:val="00393BBB"/>
    <w:rsid w:val="0046361E"/>
    <w:rsid w:val="004F1C27"/>
    <w:rsid w:val="00552A65"/>
    <w:rsid w:val="005C3E69"/>
    <w:rsid w:val="0078363A"/>
    <w:rsid w:val="007B5BF9"/>
    <w:rsid w:val="00A64BC7"/>
    <w:rsid w:val="00B37A91"/>
    <w:rsid w:val="00C8362A"/>
    <w:rsid w:val="00D66D97"/>
    <w:rsid w:val="00DB0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6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37A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7A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7A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7A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7A9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A9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3E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6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37A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7A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7A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7A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7A9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A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worytko@planetp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Worytko</dc:creator>
  <cp:lastModifiedBy>Magda Worytko</cp:lastModifiedBy>
  <cp:revision>3</cp:revision>
  <cp:lastPrinted>2018-04-12T07:12:00Z</cp:lastPrinted>
  <dcterms:created xsi:type="dcterms:W3CDTF">2018-04-12T07:29:00Z</dcterms:created>
  <dcterms:modified xsi:type="dcterms:W3CDTF">2018-04-12T07:30:00Z</dcterms:modified>
</cp:coreProperties>
</file>