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844AB" w14:textId="03058DC4" w:rsidR="00612198" w:rsidRPr="00612198" w:rsidRDefault="00612198" w:rsidP="00612198">
      <w:pPr>
        <w:jc w:val="right"/>
      </w:pPr>
      <w:r w:rsidRPr="00612198">
        <w:t>Warszawa, 1</w:t>
      </w:r>
      <w:r w:rsidR="00822C67">
        <w:t>7</w:t>
      </w:r>
      <w:r w:rsidRPr="00612198">
        <w:t>.04.2018</w:t>
      </w:r>
    </w:p>
    <w:p w14:paraId="390F189B" w14:textId="77777777" w:rsidR="00612198" w:rsidRPr="00612198" w:rsidRDefault="00612198" w:rsidP="00612198">
      <w:pPr>
        <w:jc w:val="right"/>
        <w:rPr>
          <w:i/>
        </w:rPr>
      </w:pPr>
      <w:r w:rsidRPr="00612198">
        <w:rPr>
          <w:i/>
        </w:rPr>
        <w:t>Informacja prasowa</w:t>
      </w:r>
    </w:p>
    <w:p w14:paraId="132FCCE6" w14:textId="77777777" w:rsidR="00612198" w:rsidRDefault="00612198" w:rsidP="00612198">
      <w:pPr>
        <w:rPr>
          <w:b/>
        </w:rPr>
      </w:pPr>
    </w:p>
    <w:p w14:paraId="2BD45E2F" w14:textId="77777777" w:rsidR="00612198" w:rsidRDefault="00612198" w:rsidP="00612198">
      <w:pPr>
        <w:rPr>
          <w:b/>
        </w:rPr>
      </w:pPr>
    </w:p>
    <w:p w14:paraId="0D2E079F" w14:textId="77777777" w:rsidR="00E77223" w:rsidRPr="008B40C2" w:rsidRDefault="00612198" w:rsidP="00E77223">
      <w:pPr>
        <w:pStyle w:val="Tekstkomentarza"/>
        <w:jc w:val="center"/>
        <w:rPr>
          <w:b/>
          <w:sz w:val="28"/>
          <w:szCs w:val="28"/>
        </w:rPr>
      </w:pPr>
      <w:r w:rsidRPr="008B40C2">
        <w:rPr>
          <w:b/>
          <w:sz w:val="28"/>
          <w:szCs w:val="28"/>
        </w:rPr>
        <w:t>Pan Pomidor</w:t>
      </w:r>
      <w:r w:rsidR="006F7F12" w:rsidRPr="008B40C2">
        <w:rPr>
          <w:b/>
          <w:sz w:val="28"/>
          <w:szCs w:val="28"/>
        </w:rPr>
        <w:t xml:space="preserve"> </w:t>
      </w:r>
      <w:r w:rsidRPr="008B40C2">
        <w:rPr>
          <w:b/>
          <w:sz w:val="28"/>
          <w:szCs w:val="28"/>
        </w:rPr>
        <w:t>&amp;</w:t>
      </w:r>
      <w:r w:rsidR="006F7F12" w:rsidRPr="008B40C2">
        <w:rPr>
          <w:b/>
          <w:sz w:val="28"/>
          <w:szCs w:val="28"/>
        </w:rPr>
        <w:t xml:space="preserve"> </w:t>
      </w:r>
      <w:r w:rsidRPr="008B40C2">
        <w:rPr>
          <w:b/>
          <w:sz w:val="28"/>
          <w:szCs w:val="28"/>
        </w:rPr>
        <w:t>Co</w:t>
      </w:r>
      <w:r w:rsidR="006F7F12" w:rsidRPr="008B40C2">
        <w:rPr>
          <w:b/>
          <w:sz w:val="28"/>
          <w:szCs w:val="28"/>
        </w:rPr>
        <w:t>mpany</w:t>
      </w:r>
      <w:r w:rsidRPr="008B40C2">
        <w:rPr>
          <w:b/>
          <w:sz w:val="28"/>
          <w:szCs w:val="28"/>
        </w:rPr>
        <w:t xml:space="preserve"> nowym klientem </w:t>
      </w:r>
      <w:proofErr w:type="spellStart"/>
      <w:r w:rsidRPr="008B40C2">
        <w:rPr>
          <w:b/>
          <w:sz w:val="28"/>
          <w:szCs w:val="28"/>
        </w:rPr>
        <w:t>ConTrust</w:t>
      </w:r>
      <w:proofErr w:type="spellEnd"/>
      <w:r w:rsidRPr="008B40C2">
        <w:rPr>
          <w:b/>
          <w:sz w:val="28"/>
          <w:szCs w:val="28"/>
        </w:rPr>
        <w:t xml:space="preserve"> </w:t>
      </w:r>
      <w:proofErr w:type="spellStart"/>
      <w:r w:rsidRPr="008B40C2">
        <w:rPr>
          <w:b/>
          <w:sz w:val="28"/>
          <w:szCs w:val="28"/>
        </w:rPr>
        <w:t>Communication</w:t>
      </w:r>
      <w:proofErr w:type="spellEnd"/>
    </w:p>
    <w:p w14:paraId="39E70A5F" w14:textId="77777777" w:rsidR="00E77223" w:rsidRPr="00E77223" w:rsidRDefault="00E77223" w:rsidP="00DD5027">
      <w:pPr>
        <w:pStyle w:val="Tekstkomentarza"/>
        <w:jc w:val="both"/>
        <w:rPr>
          <w:sz w:val="22"/>
          <w:szCs w:val="22"/>
        </w:rPr>
      </w:pPr>
      <w:r w:rsidRPr="00E77223">
        <w:rPr>
          <w:b/>
          <w:sz w:val="22"/>
          <w:szCs w:val="22"/>
        </w:rPr>
        <w:t>D</w:t>
      </w:r>
      <w:r w:rsidR="0055155C" w:rsidRPr="00E77223">
        <w:rPr>
          <w:b/>
          <w:sz w:val="22"/>
          <w:szCs w:val="22"/>
        </w:rPr>
        <w:t xml:space="preserve">o grona klientów agencji </w:t>
      </w:r>
      <w:proofErr w:type="spellStart"/>
      <w:r w:rsidR="00612198" w:rsidRPr="00E77223">
        <w:rPr>
          <w:b/>
          <w:sz w:val="22"/>
          <w:szCs w:val="22"/>
        </w:rPr>
        <w:t>ConTrust</w:t>
      </w:r>
      <w:proofErr w:type="spellEnd"/>
      <w:r w:rsidR="00612198" w:rsidRPr="00E77223">
        <w:rPr>
          <w:b/>
          <w:sz w:val="22"/>
          <w:szCs w:val="22"/>
        </w:rPr>
        <w:t xml:space="preserve"> </w:t>
      </w:r>
      <w:proofErr w:type="spellStart"/>
      <w:r w:rsidR="00612198" w:rsidRPr="00E77223">
        <w:rPr>
          <w:b/>
          <w:sz w:val="22"/>
          <w:szCs w:val="22"/>
        </w:rPr>
        <w:t>Communication</w:t>
      </w:r>
      <w:proofErr w:type="spellEnd"/>
      <w:r w:rsidR="00612198" w:rsidRPr="00E77223">
        <w:rPr>
          <w:b/>
          <w:sz w:val="22"/>
          <w:szCs w:val="22"/>
        </w:rPr>
        <w:t xml:space="preserve"> </w:t>
      </w:r>
      <w:r w:rsidR="0055155C" w:rsidRPr="00E77223">
        <w:rPr>
          <w:b/>
          <w:sz w:val="22"/>
          <w:szCs w:val="22"/>
        </w:rPr>
        <w:t xml:space="preserve">dołączył </w:t>
      </w:r>
      <w:r w:rsidR="00612198" w:rsidRPr="00E77223">
        <w:rPr>
          <w:b/>
          <w:sz w:val="22"/>
          <w:szCs w:val="22"/>
        </w:rPr>
        <w:t xml:space="preserve">Pan </w:t>
      </w:r>
      <w:proofErr w:type="spellStart"/>
      <w:r w:rsidR="00612198" w:rsidRPr="00E77223">
        <w:rPr>
          <w:b/>
          <w:sz w:val="22"/>
          <w:szCs w:val="22"/>
        </w:rPr>
        <w:t>Pomidor&amp;Co</w:t>
      </w:r>
      <w:proofErr w:type="spellEnd"/>
      <w:r w:rsidR="00612198" w:rsidRPr="00E77223">
        <w:rPr>
          <w:b/>
          <w:sz w:val="22"/>
          <w:szCs w:val="22"/>
        </w:rPr>
        <w:t xml:space="preserve">., </w:t>
      </w:r>
      <w:r w:rsidR="0055155C" w:rsidRPr="00E77223">
        <w:rPr>
          <w:b/>
          <w:sz w:val="22"/>
          <w:szCs w:val="22"/>
        </w:rPr>
        <w:t>polski</w:t>
      </w:r>
      <w:r w:rsidR="00612198" w:rsidRPr="00E77223">
        <w:rPr>
          <w:b/>
          <w:sz w:val="22"/>
          <w:szCs w:val="22"/>
        </w:rPr>
        <w:t xml:space="preserve"> </w:t>
      </w:r>
      <w:r w:rsidR="0055155C" w:rsidRPr="00E77223">
        <w:rPr>
          <w:b/>
          <w:sz w:val="22"/>
          <w:szCs w:val="22"/>
        </w:rPr>
        <w:t xml:space="preserve">producent </w:t>
      </w:r>
      <w:r w:rsidR="00612198" w:rsidRPr="00E77223">
        <w:rPr>
          <w:b/>
          <w:sz w:val="22"/>
          <w:szCs w:val="22"/>
        </w:rPr>
        <w:t>dań gotowych, świeżych zup i sosów</w:t>
      </w:r>
      <w:r w:rsidR="00612198" w:rsidRPr="00E77223">
        <w:rPr>
          <w:sz w:val="22"/>
          <w:szCs w:val="22"/>
        </w:rPr>
        <w:t xml:space="preserve">. </w:t>
      </w:r>
    </w:p>
    <w:p w14:paraId="4D14A489" w14:textId="4AC732F4" w:rsidR="00FA07B9" w:rsidRPr="00E77223" w:rsidRDefault="00751491" w:rsidP="00E935B3">
      <w:pPr>
        <w:pStyle w:val="Tekstkomentarza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ConTrust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Communication</w:t>
      </w:r>
      <w:proofErr w:type="spellEnd"/>
      <w:r w:rsidR="00E77223" w:rsidRPr="00E77223">
        <w:rPr>
          <w:sz w:val="22"/>
          <w:szCs w:val="22"/>
        </w:rPr>
        <w:t xml:space="preserve"> odpowiada za doradztwo</w:t>
      </w:r>
      <w:r w:rsidR="002E1296">
        <w:rPr>
          <w:sz w:val="22"/>
          <w:szCs w:val="22"/>
        </w:rPr>
        <w:t xml:space="preserve"> </w:t>
      </w:r>
      <w:r w:rsidR="006F7F12">
        <w:rPr>
          <w:sz w:val="22"/>
          <w:szCs w:val="22"/>
        </w:rPr>
        <w:t xml:space="preserve">i działania </w:t>
      </w:r>
      <w:r w:rsidR="00E77223" w:rsidRPr="00E77223">
        <w:rPr>
          <w:sz w:val="22"/>
          <w:szCs w:val="22"/>
        </w:rPr>
        <w:t>w zakresie komunikacji z mediami oraz</w:t>
      </w:r>
      <w:r w:rsidR="00E935B3">
        <w:rPr>
          <w:sz w:val="22"/>
          <w:szCs w:val="22"/>
        </w:rPr>
        <w:t xml:space="preserve"> współpracę</w:t>
      </w:r>
      <w:r w:rsidR="00E77223" w:rsidRPr="00E77223">
        <w:rPr>
          <w:sz w:val="22"/>
          <w:szCs w:val="22"/>
        </w:rPr>
        <w:t xml:space="preserve"> </w:t>
      </w:r>
      <w:r w:rsidR="00E935B3">
        <w:rPr>
          <w:sz w:val="22"/>
          <w:szCs w:val="22"/>
        </w:rPr>
        <w:t xml:space="preserve">z </w:t>
      </w:r>
      <w:r w:rsidR="00E77223" w:rsidRPr="00E77223">
        <w:rPr>
          <w:sz w:val="22"/>
          <w:szCs w:val="22"/>
        </w:rPr>
        <w:t>ambasadorami marki, w tym przedstawicielami środowiska eksperckiego</w:t>
      </w:r>
      <w:r w:rsidR="002E1296">
        <w:rPr>
          <w:sz w:val="22"/>
          <w:szCs w:val="22"/>
        </w:rPr>
        <w:t xml:space="preserve"> </w:t>
      </w:r>
      <w:r w:rsidR="00E77223" w:rsidRPr="00E77223">
        <w:rPr>
          <w:sz w:val="22"/>
          <w:szCs w:val="22"/>
        </w:rPr>
        <w:t xml:space="preserve">oraz </w:t>
      </w:r>
      <w:proofErr w:type="spellStart"/>
      <w:r w:rsidR="00E77223" w:rsidRPr="00E77223">
        <w:rPr>
          <w:sz w:val="22"/>
          <w:szCs w:val="22"/>
        </w:rPr>
        <w:t>influencerami</w:t>
      </w:r>
      <w:proofErr w:type="spellEnd"/>
      <w:r w:rsidR="00E77223" w:rsidRPr="00E77223">
        <w:rPr>
          <w:sz w:val="22"/>
          <w:szCs w:val="22"/>
        </w:rPr>
        <w:t xml:space="preserve">. Agencja jest odpowiedzialna </w:t>
      </w:r>
      <w:r>
        <w:rPr>
          <w:sz w:val="22"/>
          <w:szCs w:val="22"/>
        </w:rPr>
        <w:t xml:space="preserve">również </w:t>
      </w:r>
      <w:r w:rsidR="00E77223" w:rsidRPr="00E77223">
        <w:rPr>
          <w:sz w:val="22"/>
          <w:szCs w:val="22"/>
        </w:rPr>
        <w:t>za wsparcie komunikacyjne wydarzeń i akcji</w:t>
      </w:r>
      <w:r w:rsidR="002E1296">
        <w:rPr>
          <w:sz w:val="22"/>
          <w:szCs w:val="22"/>
        </w:rPr>
        <w:t xml:space="preserve"> </w:t>
      </w:r>
      <w:r w:rsidR="00E77223" w:rsidRPr="00E77223">
        <w:rPr>
          <w:sz w:val="22"/>
          <w:szCs w:val="22"/>
        </w:rPr>
        <w:t>specjalnych</w:t>
      </w:r>
      <w:r>
        <w:rPr>
          <w:sz w:val="22"/>
          <w:szCs w:val="22"/>
        </w:rPr>
        <w:t xml:space="preserve"> mających na celu umocnienie pozycji marki wśród kluczowych grup docelowych.</w:t>
      </w:r>
    </w:p>
    <w:p w14:paraId="765A793F" w14:textId="75EAFD35" w:rsidR="00E74D05" w:rsidRPr="008B40C2" w:rsidRDefault="00FA07B9" w:rsidP="008B40C2">
      <w:pPr>
        <w:pStyle w:val="Tekstkomentarza"/>
        <w:jc w:val="both"/>
      </w:pPr>
      <w:r w:rsidRPr="008B40C2">
        <w:rPr>
          <w:sz w:val="22"/>
        </w:rPr>
        <w:t>Za realizacj</w:t>
      </w:r>
      <w:r w:rsidR="008B40C2">
        <w:rPr>
          <w:sz w:val="22"/>
        </w:rPr>
        <w:t>ę</w:t>
      </w:r>
      <w:r w:rsidRPr="008B40C2">
        <w:rPr>
          <w:sz w:val="22"/>
        </w:rPr>
        <w:t xml:space="preserve"> działań odpowiada Marta Kaczorowska, Specjalista ds. PR w zespole zarządzanym przez </w:t>
      </w:r>
      <w:r w:rsidR="006F7F12" w:rsidRPr="008B40C2">
        <w:rPr>
          <w:sz w:val="22"/>
        </w:rPr>
        <w:t>Katarzyn</w:t>
      </w:r>
      <w:r w:rsidRPr="008B40C2">
        <w:rPr>
          <w:sz w:val="22"/>
        </w:rPr>
        <w:t>ę</w:t>
      </w:r>
      <w:r w:rsidR="006F7F12" w:rsidRPr="008B40C2">
        <w:rPr>
          <w:sz w:val="22"/>
        </w:rPr>
        <w:t xml:space="preserve"> Czechowsk</w:t>
      </w:r>
      <w:r w:rsidRPr="008B40C2">
        <w:rPr>
          <w:sz w:val="22"/>
        </w:rPr>
        <w:t>ą</w:t>
      </w:r>
      <w:r w:rsidR="006F7F12" w:rsidRPr="008B40C2">
        <w:rPr>
          <w:sz w:val="22"/>
        </w:rPr>
        <w:t>, PR manager</w:t>
      </w:r>
      <w:r w:rsidRPr="008B40C2">
        <w:rPr>
          <w:sz w:val="22"/>
        </w:rPr>
        <w:t xml:space="preserve">a. </w:t>
      </w:r>
      <w:r w:rsidR="00612198" w:rsidRPr="008B40C2">
        <w:rPr>
          <w:i/>
          <w:sz w:val="22"/>
        </w:rPr>
        <w:t xml:space="preserve"> </w:t>
      </w:r>
    </w:p>
    <w:p w14:paraId="07EA5981" w14:textId="0EDE8AEF" w:rsidR="00612198" w:rsidRDefault="007C4997" w:rsidP="00E935B3">
      <w:pPr>
        <w:jc w:val="both"/>
      </w:pPr>
      <w:r>
        <w:t xml:space="preserve">Obecnie </w:t>
      </w:r>
      <w:proofErr w:type="spellStart"/>
      <w:r w:rsidR="00612198">
        <w:t>ConTrust</w:t>
      </w:r>
      <w:proofErr w:type="spellEnd"/>
      <w:r w:rsidR="00612198">
        <w:t xml:space="preserve"> </w:t>
      </w:r>
      <w:proofErr w:type="spellStart"/>
      <w:r w:rsidR="00612198">
        <w:t>Communication</w:t>
      </w:r>
      <w:proofErr w:type="spellEnd"/>
      <w:r w:rsidR="00612198">
        <w:t xml:space="preserve"> prowadzi działania komunikacyjne dla takich firm </w:t>
      </w:r>
      <w:r w:rsidR="00FA07B9">
        <w:t xml:space="preserve">i marek </w:t>
      </w:r>
      <w:r w:rsidR="00612198">
        <w:t>jak</w:t>
      </w:r>
      <w:r w:rsidR="00FA07B9">
        <w:t>:</w:t>
      </w:r>
      <w:r w:rsidR="00612198">
        <w:t xml:space="preserve"> </w:t>
      </w:r>
      <w:r w:rsidR="008B40C2">
        <w:t xml:space="preserve">Alstom, </w:t>
      </w:r>
      <w:r w:rsidR="00612198">
        <w:t xml:space="preserve">Continental, </w:t>
      </w:r>
      <w:r w:rsidR="008B40C2">
        <w:t xml:space="preserve">Mattel, </w:t>
      </w:r>
      <w:proofErr w:type="spellStart"/>
      <w:r w:rsidR="008B40C2">
        <w:t>Prologis</w:t>
      </w:r>
      <w:proofErr w:type="spellEnd"/>
      <w:r w:rsidR="008B40C2">
        <w:t>,</w:t>
      </w:r>
      <w:r w:rsidR="00FF0004">
        <w:t xml:space="preserve"> Shell </w:t>
      </w:r>
      <w:proofErr w:type="spellStart"/>
      <w:r w:rsidR="00FF0004">
        <w:t>Helix</w:t>
      </w:r>
      <w:proofErr w:type="spellEnd"/>
      <w:r w:rsidR="00FF0004">
        <w:t>,</w:t>
      </w:r>
      <w:r w:rsidR="008B40C2">
        <w:t xml:space="preserve"> </w:t>
      </w:r>
      <w:proofErr w:type="spellStart"/>
      <w:r w:rsidR="008B40C2">
        <w:t>Sodexo</w:t>
      </w:r>
      <w:proofErr w:type="spellEnd"/>
      <w:r w:rsidR="00FF0004">
        <w:t>.</w:t>
      </w:r>
      <w:bookmarkStart w:id="0" w:name="_GoBack"/>
      <w:bookmarkEnd w:id="0"/>
    </w:p>
    <w:p w14:paraId="447867D4" w14:textId="448C47A0" w:rsidR="006643FE" w:rsidRDefault="006643FE" w:rsidP="006643FE">
      <w:pPr>
        <w:suppressAutoHyphens w:val="0"/>
        <w:spacing w:before="120" w:after="0" w:line="276" w:lineRule="auto"/>
        <w:jc w:val="both"/>
        <w:rPr>
          <w:rFonts w:cs="Calibri"/>
          <w:shd w:val="clear" w:color="auto" w:fill="FFFFFF"/>
        </w:rPr>
      </w:pPr>
      <w:r w:rsidRPr="006643FE">
        <w:rPr>
          <w:rFonts w:cs="Calibri"/>
          <w:shd w:val="clear" w:color="auto" w:fill="FFFFFF"/>
        </w:rPr>
        <w:t xml:space="preserve">Agencja wspiera realizację celów biznesowych klientów, korzystając między innymi z monitoringu </w:t>
      </w:r>
      <w:r>
        <w:rPr>
          <w:rFonts w:cs="Calibri"/>
          <w:shd w:val="clear" w:color="auto" w:fill="FFFFFF"/>
        </w:rPr>
        <w:br/>
      </w:r>
      <w:r w:rsidRPr="006643FE">
        <w:rPr>
          <w:rFonts w:cs="Calibri"/>
          <w:shd w:val="clear" w:color="auto" w:fill="FFFFFF"/>
        </w:rPr>
        <w:t xml:space="preserve">i analityki Instytutu Monitorowania Mediów oraz </w:t>
      </w:r>
      <w:proofErr w:type="spellStart"/>
      <w:r w:rsidRPr="006643FE">
        <w:rPr>
          <w:rFonts w:cs="Calibri"/>
          <w:shd w:val="clear" w:color="auto" w:fill="FFFFFF"/>
        </w:rPr>
        <w:t>Prowly</w:t>
      </w:r>
      <w:proofErr w:type="spellEnd"/>
      <w:r w:rsidRPr="006643FE">
        <w:rPr>
          <w:rFonts w:cs="Calibri"/>
          <w:shd w:val="clear" w:color="auto" w:fill="FFFFFF"/>
        </w:rPr>
        <w:t xml:space="preserve"> - aplikacji CRM do efektywnego zarządzania </w:t>
      </w:r>
      <w:proofErr w:type="spellStart"/>
      <w:r w:rsidRPr="006643FE">
        <w:rPr>
          <w:rFonts w:cs="Calibri"/>
          <w:shd w:val="clear" w:color="auto" w:fill="FFFFFF"/>
        </w:rPr>
        <w:t>contentem</w:t>
      </w:r>
      <w:proofErr w:type="spellEnd"/>
      <w:r w:rsidRPr="006643FE">
        <w:rPr>
          <w:rFonts w:cs="Calibri"/>
          <w:shd w:val="clear" w:color="auto" w:fill="FFFFFF"/>
        </w:rPr>
        <w:t xml:space="preserve">, na </w:t>
      </w:r>
      <w:r w:rsidR="006F7F12" w:rsidRPr="006643FE">
        <w:rPr>
          <w:rFonts w:cs="Calibri"/>
          <w:shd w:val="clear" w:color="auto" w:fill="FFFFFF"/>
        </w:rPr>
        <w:t>bazie,</w:t>
      </w:r>
      <w:r w:rsidRPr="006643FE">
        <w:rPr>
          <w:rFonts w:cs="Calibri"/>
          <w:shd w:val="clear" w:color="auto" w:fill="FFFFFF"/>
        </w:rPr>
        <w:t xml:space="preserve"> której funkcjonuje biuro prasowe </w:t>
      </w:r>
      <w:hyperlink r:id="rId7" w:history="1">
        <w:r w:rsidRPr="006643FE">
          <w:rPr>
            <w:rStyle w:val="Hipercze"/>
            <w:rFonts w:cs="Calibri"/>
            <w:shd w:val="clear" w:color="auto" w:fill="FFFFFF"/>
          </w:rPr>
          <w:t>www.media.contrust.pl</w:t>
        </w:r>
      </w:hyperlink>
      <w:r w:rsidRPr="006643FE">
        <w:rPr>
          <w:rFonts w:cs="Calibri"/>
          <w:shd w:val="clear" w:color="auto" w:fill="FFFFFF"/>
        </w:rPr>
        <w:t>.</w:t>
      </w:r>
    </w:p>
    <w:p w14:paraId="5A34122C" w14:textId="01B5EE22" w:rsidR="0071387C" w:rsidRPr="006643FE" w:rsidRDefault="00C57DFB" w:rsidP="006643FE">
      <w:pPr>
        <w:suppressAutoHyphens w:val="0"/>
        <w:spacing w:before="120" w:after="0" w:line="276" w:lineRule="auto"/>
        <w:jc w:val="both"/>
        <w:rPr>
          <w:rFonts w:cs="Calibri"/>
          <w:shd w:val="clear" w:color="auto" w:fill="FFFFFF"/>
        </w:rPr>
      </w:pPr>
      <w:r w:rsidRPr="006643FE">
        <w:t>Agencja</w:t>
      </w:r>
      <w:r w:rsidR="0071387C" w:rsidRPr="006643FE">
        <w:t xml:space="preserve"> została wybrana w drodze rekomendacji.</w:t>
      </w:r>
      <w:r w:rsidR="00FA07B9">
        <w:t xml:space="preserve"> </w:t>
      </w:r>
    </w:p>
    <w:p w14:paraId="1AA9F9E1" w14:textId="77777777" w:rsidR="00751491" w:rsidRDefault="00751491" w:rsidP="00612198">
      <w:pPr>
        <w:jc w:val="both"/>
      </w:pPr>
    </w:p>
    <w:p w14:paraId="05E3E2B1" w14:textId="77777777" w:rsidR="00E935B3" w:rsidRDefault="00751491" w:rsidP="00751491">
      <w:pPr>
        <w:spacing w:before="40" w:after="40" w:line="257" w:lineRule="auto"/>
        <w:jc w:val="center"/>
        <w:rPr>
          <w:rFonts w:ascii="Calibri Light" w:hAnsi="Calibri Light" w:cs="Calibri Light"/>
          <w:bCs/>
          <w:color w:val="262626"/>
        </w:rPr>
      </w:pPr>
      <w:r w:rsidRPr="00751491">
        <w:rPr>
          <w:rFonts w:ascii="Calibri Light" w:hAnsi="Calibri Light" w:cs="Calibri Light"/>
          <w:bCs/>
          <w:color w:val="262626"/>
        </w:rPr>
        <w:t>********</w:t>
      </w:r>
    </w:p>
    <w:p w14:paraId="127C4B63" w14:textId="77777777" w:rsidR="00751491" w:rsidRDefault="00751491" w:rsidP="00751491">
      <w:pPr>
        <w:spacing w:before="40" w:after="40" w:line="257" w:lineRule="auto"/>
        <w:jc w:val="center"/>
        <w:rPr>
          <w:rFonts w:ascii="Calibri Light" w:hAnsi="Calibri Light" w:cs="Calibri Light"/>
          <w:color w:val="262626"/>
          <w:sz w:val="18"/>
          <w:szCs w:val="18"/>
          <w:u w:val="single"/>
        </w:rPr>
      </w:pPr>
    </w:p>
    <w:p w14:paraId="4564D973" w14:textId="77777777" w:rsidR="00751491" w:rsidRPr="00751491" w:rsidRDefault="00751491" w:rsidP="00751491">
      <w:pPr>
        <w:spacing w:after="60"/>
        <w:outlineLvl w:val="0"/>
        <w:rPr>
          <w:rFonts w:cs="Calibri"/>
          <w:b/>
          <w:color w:val="262626"/>
          <w:sz w:val="18"/>
          <w:szCs w:val="18"/>
        </w:rPr>
      </w:pPr>
      <w:r w:rsidRPr="00751491">
        <w:rPr>
          <w:rFonts w:cs="Calibri"/>
          <w:b/>
          <w:color w:val="262626"/>
          <w:sz w:val="18"/>
          <w:szCs w:val="18"/>
        </w:rPr>
        <w:t>O Pan Pomidor</w:t>
      </w:r>
      <w:r w:rsidR="006F7F12">
        <w:rPr>
          <w:rFonts w:cs="Calibri"/>
          <w:b/>
          <w:color w:val="262626"/>
          <w:sz w:val="18"/>
          <w:szCs w:val="18"/>
        </w:rPr>
        <w:t xml:space="preserve"> </w:t>
      </w:r>
      <w:r w:rsidRPr="00751491">
        <w:rPr>
          <w:rFonts w:cs="Calibri"/>
          <w:b/>
          <w:color w:val="262626"/>
          <w:sz w:val="18"/>
          <w:szCs w:val="18"/>
        </w:rPr>
        <w:t>&amp;</w:t>
      </w:r>
      <w:r w:rsidR="006F7F12">
        <w:rPr>
          <w:rFonts w:cs="Calibri"/>
          <w:b/>
          <w:color w:val="262626"/>
          <w:sz w:val="18"/>
          <w:szCs w:val="18"/>
        </w:rPr>
        <w:t xml:space="preserve"> </w:t>
      </w:r>
      <w:r w:rsidRPr="00751491">
        <w:rPr>
          <w:rFonts w:cs="Calibri"/>
          <w:b/>
          <w:color w:val="262626"/>
          <w:sz w:val="18"/>
          <w:szCs w:val="18"/>
        </w:rPr>
        <w:t>Co.</w:t>
      </w:r>
    </w:p>
    <w:p w14:paraId="48F6EB5E" w14:textId="77777777" w:rsidR="00751491" w:rsidRPr="00751491" w:rsidRDefault="00751491" w:rsidP="00751491">
      <w:pPr>
        <w:jc w:val="both"/>
        <w:rPr>
          <w:rFonts w:cs="Calibri"/>
          <w:color w:val="262626"/>
          <w:sz w:val="18"/>
          <w:szCs w:val="18"/>
        </w:rPr>
      </w:pPr>
      <w:r w:rsidRPr="00751491">
        <w:rPr>
          <w:rFonts w:cs="Calibri"/>
          <w:color w:val="262626"/>
          <w:sz w:val="18"/>
          <w:szCs w:val="18"/>
        </w:rPr>
        <w:t xml:space="preserve">Pan Pomidor &amp; Company to marka dań gotowych: świeżych zup i sosów przygotowywanych z najwyższej jakości naturalnych składników, bez dodatku barwników i konserwantów. Charakteryzuje je tzw. „czysta etykieta”. Bazą wszystkich dań są warzywa z wyselekcjonowanych, głównie lokalnych upraw. </w:t>
      </w:r>
      <w:r w:rsidRPr="00751491">
        <w:rPr>
          <w:rFonts w:cs="Calibri"/>
          <w:bCs/>
          <w:color w:val="262626"/>
          <w:sz w:val="18"/>
          <w:szCs w:val="18"/>
        </w:rPr>
        <w:t xml:space="preserve">Walory smakowe i odżywcze zup oraz sosów, poza warzywami, uzupełniają naturalne przyprawy i zioła a świeżość zapewnia tradycyjne pakowanie na gorąco. </w:t>
      </w:r>
    </w:p>
    <w:p w14:paraId="5B8B8BD5" w14:textId="77777777" w:rsidR="00751491" w:rsidRPr="000D5501" w:rsidRDefault="00751491" w:rsidP="00E935B3">
      <w:pPr>
        <w:spacing w:before="40" w:after="40" w:line="257" w:lineRule="auto"/>
        <w:jc w:val="both"/>
        <w:rPr>
          <w:rFonts w:cs="Calibri"/>
          <w:color w:val="000000"/>
          <w:sz w:val="20"/>
          <w:szCs w:val="20"/>
          <w:u w:val="single"/>
        </w:rPr>
      </w:pPr>
    </w:p>
    <w:p w14:paraId="138062B7" w14:textId="0D289E6B" w:rsidR="00E935B3" w:rsidRDefault="00E935B3" w:rsidP="00DD5027">
      <w:pPr>
        <w:spacing w:after="0" w:line="240" w:lineRule="auto"/>
        <w:jc w:val="both"/>
        <w:rPr>
          <w:rFonts w:cs="Calibri"/>
          <w:color w:val="000000"/>
          <w:sz w:val="20"/>
          <w:szCs w:val="20"/>
          <w:u w:val="single"/>
        </w:rPr>
      </w:pPr>
      <w:r w:rsidRPr="000D5501">
        <w:rPr>
          <w:rFonts w:cs="Calibri"/>
          <w:color w:val="000000"/>
          <w:sz w:val="20"/>
          <w:szCs w:val="20"/>
          <w:u w:val="single"/>
        </w:rPr>
        <w:t>Więcej informacji udziela:</w:t>
      </w:r>
    </w:p>
    <w:p w14:paraId="6A523680" w14:textId="77777777" w:rsidR="00CD0766" w:rsidRPr="000D5501" w:rsidRDefault="00CD0766" w:rsidP="00DD5027">
      <w:pPr>
        <w:spacing w:after="0" w:line="240" w:lineRule="auto"/>
        <w:jc w:val="both"/>
        <w:rPr>
          <w:rFonts w:cs="Calibri"/>
          <w:color w:val="000000"/>
          <w:sz w:val="20"/>
          <w:szCs w:val="20"/>
          <w:u w:val="single"/>
        </w:rPr>
      </w:pPr>
    </w:p>
    <w:p w14:paraId="3F57D561" w14:textId="77777777" w:rsidR="00E935B3" w:rsidRPr="000D5501" w:rsidRDefault="00E935B3" w:rsidP="00DD5027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0D5501">
        <w:rPr>
          <w:rFonts w:cs="Calibri"/>
          <w:color w:val="000000"/>
          <w:sz w:val="20"/>
          <w:szCs w:val="20"/>
        </w:rPr>
        <w:t>Katarzyna Czechowska</w:t>
      </w:r>
    </w:p>
    <w:p w14:paraId="27A1CE58" w14:textId="77777777" w:rsidR="00E935B3" w:rsidRPr="000D5501" w:rsidRDefault="00E935B3" w:rsidP="00DD5027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proofErr w:type="spellStart"/>
      <w:r w:rsidRPr="000D5501">
        <w:rPr>
          <w:rFonts w:cs="Calibri"/>
          <w:color w:val="000000"/>
          <w:sz w:val="20"/>
          <w:szCs w:val="20"/>
        </w:rPr>
        <w:t>ConTrust</w:t>
      </w:r>
      <w:proofErr w:type="spellEnd"/>
      <w:r w:rsidRPr="000D5501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0D5501">
        <w:rPr>
          <w:rFonts w:cs="Calibri"/>
          <w:color w:val="000000"/>
          <w:sz w:val="20"/>
          <w:szCs w:val="20"/>
        </w:rPr>
        <w:t>Communication</w:t>
      </w:r>
      <w:proofErr w:type="spellEnd"/>
    </w:p>
    <w:p w14:paraId="0575D339" w14:textId="54A4A375" w:rsidR="00E935B3" w:rsidRPr="008B40C2" w:rsidRDefault="00E935B3" w:rsidP="00DD5027">
      <w:pPr>
        <w:spacing w:after="0" w:line="240" w:lineRule="auto"/>
        <w:jc w:val="both"/>
        <w:rPr>
          <w:rFonts w:cs="Calibri"/>
          <w:color w:val="000000"/>
          <w:sz w:val="20"/>
          <w:szCs w:val="20"/>
          <w:lang w:val="en-US"/>
        </w:rPr>
      </w:pPr>
      <w:r w:rsidRPr="008B40C2">
        <w:rPr>
          <w:rFonts w:cs="Calibri"/>
          <w:color w:val="000000"/>
          <w:sz w:val="20"/>
          <w:szCs w:val="20"/>
          <w:lang w:val="en-US"/>
        </w:rPr>
        <w:t>Tel. 512 361</w:t>
      </w:r>
      <w:r w:rsidR="007C4997" w:rsidRPr="008B40C2">
        <w:rPr>
          <w:rFonts w:cs="Calibri"/>
          <w:color w:val="000000"/>
          <w:sz w:val="20"/>
          <w:szCs w:val="20"/>
          <w:lang w:val="en-US"/>
        </w:rPr>
        <w:t> </w:t>
      </w:r>
      <w:r w:rsidRPr="008B40C2">
        <w:rPr>
          <w:rFonts w:cs="Calibri"/>
          <w:color w:val="000000"/>
          <w:sz w:val="20"/>
          <w:szCs w:val="20"/>
          <w:lang w:val="en-US"/>
        </w:rPr>
        <w:t>542</w:t>
      </w:r>
    </w:p>
    <w:p w14:paraId="3B7D4F3D" w14:textId="56C800E9" w:rsidR="007C4997" w:rsidRPr="008B40C2" w:rsidRDefault="007C4997" w:rsidP="00DD5027">
      <w:pPr>
        <w:spacing w:after="0" w:line="240" w:lineRule="auto"/>
        <w:jc w:val="both"/>
        <w:rPr>
          <w:rFonts w:cs="Calibri"/>
          <w:color w:val="000000"/>
          <w:sz w:val="20"/>
          <w:szCs w:val="20"/>
          <w:lang w:val="en-US"/>
        </w:rPr>
      </w:pPr>
      <w:r w:rsidRPr="008B40C2">
        <w:rPr>
          <w:rFonts w:cs="Calibri"/>
          <w:color w:val="000000"/>
          <w:sz w:val="20"/>
          <w:szCs w:val="20"/>
          <w:lang w:val="en-US"/>
        </w:rPr>
        <w:t xml:space="preserve">e-mail: </w:t>
      </w:r>
      <w:hyperlink r:id="rId8" w:history="1">
        <w:r w:rsidRPr="008B40C2">
          <w:rPr>
            <w:rStyle w:val="Hipercze"/>
            <w:rFonts w:cs="Calibri"/>
            <w:sz w:val="20"/>
            <w:szCs w:val="20"/>
            <w:lang w:val="en-US"/>
          </w:rPr>
          <w:t>k.czechowska@contrust.pl</w:t>
        </w:r>
      </w:hyperlink>
      <w:r w:rsidRPr="008B40C2">
        <w:rPr>
          <w:rFonts w:cs="Calibri"/>
          <w:color w:val="000000"/>
          <w:sz w:val="20"/>
          <w:szCs w:val="20"/>
          <w:lang w:val="en-US"/>
        </w:rPr>
        <w:t xml:space="preserve"> </w:t>
      </w:r>
    </w:p>
    <w:p w14:paraId="1434EF9A" w14:textId="77777777" w:rsidR="00612198" w:rsidRPr="008B40C2" w:rsidRDefault="00612198" w:rsidP="00612198">
      <w:pPr>
        <w:rPr>
          <w:lang w:val="en-US"/>
        </w:rPr>
      </w:pPr>
      <w:r w:rsidRPr="008B40C2">
        <w:rPr>
          <w:lang w:val="en-US"/>
        </w:rPr>
        <w:t xml:space="preserve"> </w:t>
      </w:r>
    </w:p>
    <w:p w14:paraId="71F4B71E" w14:textId="67583A26" w:rsidR="008B40C2" w:rsidRPr="002E1296" w:rsidRDefault="008B40C2" w:rsidP="008B40C2">
      <w:pPr>
        <w:spacing w:after="0" w:line="240" w:lineRule="auto"/>
        <w:jc w:val="both"/>
        <w:rPr>
          <w:rFonts w:cs="Calibri"/>
          <w:color w:val="000000"/>
          <w:sz w:val="20"/>
          <w:szCs w:val="20"/>
          <w:lang w:val="en-US"/>
        </w:rPr>
      </w:pPr>
      <w:r w:rsidRPr="002E1296">
        <w:rPr>
          <w:rFonts w:cs="Calibri"/>
          <w:color w:val="000000"/>
          <w:sz w:val="20"/>
          <w:szCs w:val="20"/>
          <w:lang w:val="en-US"/>
        </w:rPr>
        <w:t>Marta Kaczorowska</w:t>
      </w:r>
    </w:p>
    <w:p w14:paraId="5421EB7D" w14:textId="77777777" w:rsidR="008B40C2" w:rsidRPr="002E1296" w:rsidRDefault="008B40C2" w:rsidP="008B40C2">
      <w:pPr>
        <w:spacing w:after="0" w:line="240" w:lineRule="auto"/>
        <w:jc w:val="both"/>
        <w:rPr>
          <w:rFonts w:cs="Calibri"/>
          <w:color w:val="000000"/>
          <w:sz w:val="20"/>
          <w:szCs w:val="20"/>
          <w:lang w:val="en-US"/>
        </w:rPr>
      </w:pPr>
      <w:proofErr w:type="spellStart"/>
      <w:r w:rsidRPr="002E1296">
        <w:rPr>
          <w:rFonts w:cs="Calibri"/>
          <w:color w:val="000000"/>
          <w:sz w:val="20"/>
          <w:szCs w:val="20"/>
          <w:lang w:val="en-US"/>
        </w:rPr>
        <w:t>ConTrust</w:t>
      </w:r>
      <w:proofErr w:type="spellEnd"/>
      <w:r w:rsidRPr="002E1296">
        <w:rPr>
          <w:rFonts w:cs="Calibri"/>
          <w:color w:val="000000"/>
          <w:sz w:val="20"/>
          <w:szCs w:val="20"/>
          <w:lang w:val="en-US"/>
        </w:rPr>
        <w:t xml:space="preserve"> Communication</w:t>
      </w:r>
    </w:p>
    <w:p w14:paraId="34540256" w14:textId="491EAF2C" w:rsidR="008B40C2" w:rsidRPr="008B40C2" w:rsidRDefault="008B40C2" w:rsidP="008B40C2">
      <w:pPr>
        <w:spacing w:after="0" w:line="240" w:lineRule="auto"/>
        <w:jc w:val="both"/>
        <w:rPr>
          <w:rFonts w:cs="Calibri"/>
          <w:color w:val="000000"/>
          <w:sz w:val="20"/>
          <w:szCs w:val="20"/>
          <w:lang w:val="en-US"/>
        </w:rPr>
      </w:pPr>
      <w:r w:rsidRPr="008B40C2">
        <w:rPr>
          <w:rFonts w:cs="Calibri"/>
          <w:color w:val="000000"/>
          <w:sz w:val="20"/>
          <w:szCs w:val="20"/>
          <w:lang w:val="en-US"/>
        </w:rPr>
        <w:t>Tel. 5</w:t>
      </w:r>
      <w:r>
        <w:rPr>
          <w:rFonts w:cs="Calibri"/>
          <w:color w:val="000000"/>
          <w:sz w:val="20"/>
          <w:szCs w:val="20"/>
          <w:lang w:val="en-US"/>
        </w:rPr>
        <w:t>31 693 798</w:t>
      </w:r>
    </w:p>
    <w:p w14:paraId="15EA749D" w14:textId="14845E8B" w:rsidR="008B40C2" w:rsidRPr="008B40C2" w:rsidRDefault="008B40C2" w:rsidP="008B40C2">
      <w:pPr>
        <w:spacing w:after="0" w:line="240" w:lineRule="auto"/>
        <w:jc w:val="both"/>
        <w:rPr>
          <w:rFonts w:cs="Calibri"/>
          <w:color w:val="000000"/>
          <w:sz w:val="20"/>
          <w:szCs w:val="20"/>
          <w:lang w:val="en-US"/>
        </w:rPr>
      </w:pPr>
      <w:r w:rsidRPr="008B40C2">
        <w:rPr>
          <w:rFonts w:cs="Calibri"/>
          <w:color w:val="000000"/>
          <w:sz w:val="20"/>
          <w:szCs w:val="20"/>
          <w:lang w:val="en-US"/>
        </w:rPr>
        <w:t xml:space="preserve">e-mail: </w:t>
      </w:r>
      <w:hyperlink r:id="rId9" w:history="1">
        <w:r w:rsidRPr="00880ECD">
          <w:rPr>
            <w:rStyle w:val="Hipercze"/>
            <w:rFonts w:cs="Calibri"/>
            <w:sz w:val="20"/>
            <w:szCs w:val="20"/>
            <w:lang w:val="en-US"/>
          </w:rPr>
          <w:t>m.kaczorowska@contrust.pl</w:t>
        </w:r>
      </w:hyperlink>
      <w:r w:rsidRPr="008B40C2">
        <w:rPr>
          <w:rFonts w:cs="Calibri"/>
          <w:color w:val="000000"/>
          <w:sz w:val="20"/>
          <w:szCs w:val="20"/>
          <w:lang w:val="en-US"/>
        </w:rPr>
        <w:t xml:space="preserve"> </w:t>
      </w:r>
    </w:p>
    <w:p w14:paraId="4DD89BC5" w14:textId="77777777" w:rsidR="007C4F9F" w:rsidRPr="008B40C2" w:rsidRDefault="007C4F9F" w:rsidP="00CD6EBC">
      <w:pPr>
        <w:spacing w:line="276" w:lineRule="auto"/>
        <w:rPr>
          <w:lang w:val="en-US"/>
        </w:rPr>
      </w:pPr>
    </w:p>
    <w:sectPr w:rsidR="007C4F9F" w:rsidRPr="008B40C2" w:rsidSect="007C4F9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708" w:footer="8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2FF18" w14:textId="77777777" w:rsidR="008065CD" w:rsidRDefault="008065CD">
      <w:pPr>
        <w:spacing w:after="0" w:line="240" w:lineRule="auto"/>
      </w:pPr>
      <w:r>
        <w:separator/>
      </w:r>
    </w:p>
  </w:endnote>
  <w:endnote w:type="continuationSeparator" w:id="0">
    <w:p w14:paraId="398F50A4" w14:textId="77777777" w:rsidR="008065CD" w:rsidRDefault="0080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839C9" w14:textId="3FF8EF29" w:rsidR="00596C03" w:rsidRPr="00596C03" w:rsidRDefault="003425A4">
    <w:pPr>
      <w:pStyle w:val="Stopka"/>
      <w:jc w:val="right"/>
      <w:rPr>
        <w:rFonts w:ascii="Lato" w:hAnsi="Lato"/>
        <w:b/>
      </w:rPr>
    </w:pPr>
    <w:r w:rsidRPr="00596C03">
      <w:rPr>
        <w:b/>
        <w:noProof/>
        <w:sz w:val="18"/>
        <w:lang w:eastAsia="pl-PL"/>
      </w:rPr>
      <w:drawing>
        <wp:anchor distT="0" distB="0" distL="114300" distR="114300" simplePos="0" relativeHeight="251657216" behindDoc="0" locked="0" layoutInCell="1" allowOverlap="1" wp14:anchorId="7B14817E" wp14:editId="339D98BA">
          <wp:simplePos x="0" y="0"/>
          <wp:positionH relativeFrom="margin">
            <wp:posOffset>-118110</wp:posOffset>
          </wp:positionH>
          <wp:positionV relativeFrom="margin">
            <wp:posOffset>8502015</wp:posOffset>
          </wp:positionV>
          <wp:extent cx="641350" cy="647700"/>
          <wp:effectExtent l="0" t="0" r="6350" b="0"/>
          <wp:wrapSquare wrapText="bothSides"/>
          <wp:docPr id="4" name="Obraz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0DBC40" w14:textId="77777777" w:rsidR="0015504F" w:rsidRPr="007C4F9F" w:rsidRDefault="00CD6EBC" w:rsidP="007C4F9F">
    <w:pPr>
      <w:spacing w:after="0" w:line="160" w:lineRule="exact"/>
      <w:ind w:left="728" w:right="-41" w:firstLine="265"/>
      <w:jc w:val="right"/>
      <w:rPr>
        <w:spacing w:val="20"/>
      </w:rPr>
    </w:pPr>
    <w:r w:rsidRPr="005A0F9B">
      <w:rPr>
        <w:sz w:val="18"/>
        <w:szCs w:val="18"/>
      </w:rPr>
      <w:fldChar w:fldCharType="begin"/>
    </w:r>
    <w:r w:rsidRPr="005A0F9B">
      <w:rPr>
        <w:sz w:val="18"/>
        <w:szCs w:val="18"/>
      </w:rPr>
      <w:instrText>PAGE   \* MERGEFORMAT</w:instrText>
    </w:r>
    <w:r w:rsidRPr="005A0F9B">
      <w:rPr>
        <w:sz w:val="18"/>
        <w:szCs w:val="18"/>
      </w:rPr>
      <w:fldChar w:fldCharType="separate"/>
    </w:r>
    <w:r w:rsidR="00612198">
      <w:rPr>
        <w:noProof/>
        <w:sz w:val="18"/>
        <w:szCs w:val="18"/>
      </w:rPr>
      <w:t>2</w:t>
    </w:r>
    <w:r w:rsidRPr="005A0F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44A28" w14:textId="478FC87F" w:rsidR="007C4F9F" w:rsidRPr="00596C03" w:rsidRDefault="003425A4" w:rsidP="007C4F9F">
    <w:pPr>
      <w:pStyle w:val="Stopka"/>
      <w:jc w:val="right"/>
      <w:rPr>
        <w:rFonts w:ascii="Lato" w:hAnsi="Lato"/>
        <w:b/>
      </w:rPr>
    </w:pPr>
    <w:r w:rsidRPr="00596C03">
      <w:rPr>
        <w:b/>
        <w:noProof/>
        <w:sz w:val="18"/>
        <w:lang w:eastAsia="pl-PL"/>
      </w:rPr>
      <w:drawing>
        <wp:anchor distT="0" distB="0" distL="114300" distR="114300" simplePos="0" relativeHeight="251658240" behindDoc="0" locked="0" layoutInCell="1" allowOverlap="1" wp14:anchorId="375AE4F2" wp14:editId="7731AB91">
          <wp:simplePos x="0" y="0"/>
          <wp:positionH relativeFrom="margin">
            <wp:posOffset>-167640</wp:posOffset>
          </wp:positionH>
          <wp:positionV relativeFrom="margin">
            <wp:posOffset>8334375</wp:posOffset>
          </wp:positionV>
          <wp:extent cx="641350" cy="647700"/>
          <wp:effectExtent l="0" t="0" r="6350" b="0"/>
          <wp:wrapSquare wrapText="bothSides"/>
          <wp:docPr id="3" name="Obraz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EDA7B6" w14:textId="77777777" w:rsidR="007C4F9F" w:rsidRPr="007C4F9F" w:rsidRDefault="007C4F9F" w:rsidP="007C4F9F">
    <w:pPr>
      <w:pStyle w:val="Stopka"/>
      <w:ind w:firstLine="993"/>
      <w:rPr>
        <w:sz w:val="16"/>
        <w:szCs w:val="16"/>
      </w:rPr>
    </w:pPr>
    <w:proofErr w:type="spellStart"/>
    <w:r w:rsidRPr="007C4F9F">
      <w:rPr>
        <w:rFonts w:eastAsia="Lato" w:cs="Lato"/>
        <w:bCs/>
        <w:color w:val="231F20"/>
        <w:sz w:val="16"/>
        <w:szCs w:val="16"/>
      </w:rPr>
      <w:t>ConTrust</w:t>
    </w:r>
    <w:proofErr w:type="spellEnd"/>
    <w:r w:rsidRPr="007C4F9F">
      <w:rPr>
        <w:rFonts w:eastAsia="Lato" w:cs="Lato"/>
        <w:bCs/>
        <w:color w:val="231F20"/>
        <w:sz w:val="16"/>
        <w:szCs w:val="16"/>
      </w:rPr>
      <w:t xml:space="preserve"> </w:t>
    </w:r>
    <w:proofErr w:type="spellStart"/>
    <w:r w:rsidRPr="007C4F9F">
      <w:rPr>
        <w:rFonts w:eastAsia="Lato" w:cs="Lato"/>
        <w:bCs/>
        <w:color w:val="231F20"/>
        <w:sz w:val="16"/>
        <w:szCs w:val="16"/>
      </w:rPr>
      <w:t>Communication</w:t>
    </w:r>
    <w:proofErr w:type="spellEnd"/>
  </w:p>
  <w:p w14:paraId="0247E064" w14:textId="77777777" w:rsidR="007C4F9F" w:rsidRPr="007C4F9F" w:rsidRDefault="007C4F9F" w:rsidP="007C4F9F">
    <w:pPr>
      <w:spacing w:after="0" w:line="160" w:lineRule="exact"/>
      <w:ind w:left="728" w:right="-41" w:firstLine="265"/>
      <w:rPr>
        <w:spacing w:val="20"/>
      </w:rPr>
    </w:pPr>
    <w:r w:rsidRPr="007C4F9F">
      <w:rPr>
        <w:rFonts w:eastAsia="Lato" w:cs="Lato"/>
        <w:bCs/>
        <w:color w:val="231F20"/>
        <w:sz w:val="16"/>
        <w:szCs w:val="16"/>
      </w:rPr>
      <w:t xml:space="preserve">ul. Grójecka 194/169  </w:t>
    </w:r>
    <w:r w:rsidRPr="007C4F9F">
      <w:rPr>
        <w:rFonts w:eastAsia="Lato" w:cs="Lato"/>
        <w:b/>
        <w:bCs/>
        <w:color w:val="231F20"/>
        <w:sz w:val="16"/>
        <w:szCs w:val="16"/>
      </w:rPr>
      <w:t>I</w:t>
    </w:r>
    <w:r w:rsidRPr="007C4F9F">
      <w:rPr>
        <w:rFonts w:eastAsia="Lato" w:cs="Lato"/>
        <w:bCs/>
        <w:color w:val="231F20"/>
        <w:sz w:val="16"/>
        <w:szCs w:val="16"/>
      </w:rPr>
      <w:t xml:space="preserve">  02-390 Warszawa  </w:t>
    </w:r>
    <w:r w:rsidRPr="007C4F9F">
      <w:rPr>
        <w:rFonts w:eastAsia="Lato" w:cs="Lato"/>
        <w:b/>
        <w:bCs/>
        <w:color w:val="231F20"/>
        <w:sz w:val="16"/>
        <w:szCs w:val="16"/>
      </w:rPr>
      <w:t>I</w:t>
    </w:r>
    <w:r w:rsidRPr="007C4F9F">
      <w:rPr>
        <w:rFonts w:eastAsia="Lato" w:cs="Lato"/>
        <w:bCs/>
        <w:color w:val="231F20"/>
        <w:sz w:val="16"/>
        <w:szCs w:val="16"/>
      </w:rPr>
      <w:t xml:space="preserve">  tel./fa</w:t>
    </w:r>
    <w:hyperlink r:id="rId2" w:history="1">
      <w:r w:rsidRPr="007C4F9F">
        <w:rPr>
          <w:rFonts w:eastAsia="Lato" w:cs="Lato"/>
          <w:bCs/>
          <w:color w:val="231F20"/>
          <w:sz w:val="16"/>
          <w:szCs w:val="16"/>
        </w:rPr>
        <w:t xml:space="preserve">x 22 370 28 77  </w:t>
      </w:r>
      <w:r w:rsidRPr="007C4F9F">
        <w:rPr>
          <w:rFonts w:eastAsia="Lato" w:cs="Lato"/>
          <w:b/>
          <w:bCs/>
          <w:color w:val="231F20"/>
          <w:sz w:val="16"/>
          <w:szCs w:val="16"/>
        </w:rPr>
        <w:t>I</w:t>
      </w:r>
      <w:r w:rsidRPr="007C4F9F">
        <w:rPr>
          <w:rFonts w:eastAsia="Lato" w:cs="Lato"/>
          <w:bCs/>
          <w:color w:val="231F20"/>
          <w:sz w:val="16"/>
          <w:szCs w:val="16"/>
        </w:rPr>
        <w:t xml:space="preserve">  www.contrust.pl</w:t>
      </w:r>
    </w:hyperlink>
    <w:r>
      <w:rPr>
        <w:rFonts w:ascii="Lato" w:eastAsia="Lato" w:hAnsi="Lato" w:cs="Lato"/>
        <w:b/>
        <w:bCs/>
        <w:color w:val="231F20"/>
        <w:spacing w:val="20"/>
        <w:sz w:val="14"/>
        <w:szCs w:val="14"/>
      </w:rPr>
      <w:tab/>
    </w:r>
    <w:r>
      <w:rPr>
        <w:rFonts w:ascii="Lato" w:eastAsia="Lato" w:hAnsi="Lato" w:cs="Lato"/>
        <w:b/>
        <w:bCs/>
        <w:color w:val="231F20"/>
        <w:spacing w:val="20"/>
        <w:sz w:val="14"/>
        <w:szCs w:val="14"/>
      </w:rPr>
      <w:tab/>
    </w:r>
    <w:r>
      <w:rPr>
        <w:rFonts w:ascii="Lato" w:eastAsia="Lato" w:hAnsi="Lato" w:cs="Lato"/>
        <w:b/>
        <w:bCs/>
        <w:color w:val="231F20"/>
        <w:spacing w:val="20"/>
        <w:sz w:val="14"/>
        <w:szCs w:val="14"/>
      </w:rPr>
      <w:tab/>
    </w:r>
    <w:r w:rsidRPr="007C4F9F">
      <w:rPr>
        <w:sz w:val="18"/>
        <w:szCs w:val="18"/>
      </w:rPr>
      <w:fldChar w:fldCharType="begin"/>
    </w:r>
    <w:r w:rsidRPr="007C4F9F">
      <w:rPr>
        <w:sz w:val="18"/>
        <w:szCs w:val="18"/>
      </w:rPr>
      <w:instrText>PAGE   \* MERGEFORMAT</w:instrText>
    </w:r>
    <w:r w:rsidRPr="007C4F9F">
      <w:rPr>
        <w:sz w:val="18"/>
        <w:szCs w:val="18"/>
      </w:rPr>
      <w:fldChar w:fldCharType="separate"/>
    </w:r>
    <w:r w:rsidR="007C4997">
      <w:rPr>
        <w:noProof/>
        <w:sz w:val="18"/>
        <w:szCs w:val="18"/>
      </w:rPr>
      <w:t>1</w:t>
    </w:r>
    <w:r w:rsidRPr="007C4F9F">
      <w:rPr>
        <w:sz w:val="18"/>
        <w:szCs w:val="18"/>
      </w:rPr>
      <w:fldChar w:fldCharType="end"/>
    </w:r>
  </w:p>
  <w:p w14:paraId="1A7805B1" w14:textId="77777777" w:rsidR="007C4F9F" w:rsidRDefault="007C4F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A319E" w14:textId="77777777" w:rsidR="008065CD" w:rsidRDefault="008065C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125478" w14:textId="77777777" w:rsidR="008065CD" w:rsidRDefault="0080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E4565" w14:textId="34C687BB" w:rsidR="0015504F" w:rsidRDefault="003425A4" w:rsidP="007C4F9F">
    <w:pPr>
      <w:pStyle w:val="Nagwek"/>
      <w:ind w:left="-142"/>
    </w:pPr>
    <w:r w:rsidRPr="00ED026F">
      <w:rPr>
        <w:noProof/>
        <w:lang w:eastAsia="pl-PL"/>
      </w:rPr>
      <w:drawing>
        <wp:inline distT="0" distB="0" distL="0" distR="0" wp14:anchorId="1BDCA78D" wp14:editId="4E5F3023">
          <wp:extent cx="1288415" cy="685165"/>
          <wp:effectExtent l="0" t="0" r="6985" b="635"/>
          <wp:docPr id="1" name="Obraz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0E59D" w14:textId="71E7C618" w:rsidR="007C4F9F" w:rsidRDefault="003425A4" w:rsidP="007C4F9F">
    <w:pPr>
      <w:pStyle w:val="Nagwek"/>
      <w:ind w:left="-142"/>
    </w:pPr>
    <w:r w:rsidRPr="00ED026F">
      <w:rPr>
        <w:noProof/>
        <w:lang w:eastAsia="pl-PL"/>
      </w:rPr>
      <w:drawing>
        <wp:inline distT="0" distB="0" distL="0" distR="0" wp14:anchorId="5CB8C498" wp14:editId="72CB0766">
          <wp:extent cx="1288415" cy="685165"/>
          <wp:effectExtent l="0" t="0" r="6985" b="635"/>
          <wp:docPr id="2" name="Obraz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351"/>
    <w:rsid w:val="00014422"/>
    <w:rsid w:val="000411A7"/>
    <w:rsid w:val="00075A83"/>
    <w:rsid w:val="000D5501"/>
    <w:rsid w:val="000F79DB"/>
    <w:rsid w:val="0015504F"/>
    <w:rsid w:val="002921A2"/>
    <w:rsid w:val="0029465A"/>
    <w:rsid w:val="002E1296"/>
    <w:rsid w:val="002E3351"/>
    <w:rsid w:val="003425A4"/>
    <w:rsid w:val="0036238F"/>
    <w:rsid w:val="0042100B"/>
    <w:rsid w:val="004B4C8C"/>
    <w:rsid w:val="004D70B4"/>
    <w:rsid w:val="004F5023"/>
    <w:rsid w:val="0055155C"/>
    <w:rsid w:val="00562059"/>
    <w:rsid w:val="00596C03"/>
    <w:rsid w:val="005A0F9B"/>
    <w:rsid w:val="00612198"/>
    <w:rsid w:val="006643FE"/>
    <w:rsid w:val="006F7F12"/>
    <w:rsid w:val="0071387C"/>
    <w:rsid w:val="00751491"/>
    <w:rsid w:val="007C4997"/>
    <w:rsid w:val="007C4F9F"/>
    <w:rsid w:val="008065CD"/>
    <w:rsid w:val="00822C67"/>
    <w:rsid w:val="008776AA"/>
    <w:rsid w:val="008B40C2"/>
    <w:rsid w:val="00995D7F"/>
    <w:rsid w:val="00A6126E"/>
    <w:rsid w:val="00B24746"/>
    <w:rsid w:val="00B304BB"/>
    <w:rsid w:val="00B61F09"/>
    <w:rsid w:val="00C57DFB"/>
    <w:rsid w:val="00CD0766"/>
    <w:rsid w:val="00CD6EBC"/>
    <w:rsid w:val="00DD5027"/>
    <w:rsid w:val="00DF38C8"/>
    <w:rsid w:val="00DF6F70"/>
    <w:rsid w:val="00E37D79"/>
    <w:rsid w:val="00E644BA"/>
    <w:rsid w:val="00E74D05"/>
    <w:rsid w:val="00E77223"/>
    <w:rsid w:val="00E935B3"/>
    <w:rsid w:val="00EA2278"/>
    <w:rsid w:val="00F31F3C"/>
    <w:rsid w:val="00FA07B9"/>
    <w:rsid w:val="00F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F29978"/>
  <w15:docId w15:val="{163FFC5F-4FA4-42CD-A1C7-AE13A19B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character" w:styleId="Hipercze">
    <w:name w:val="Hyperlink"/>
    <w:uiPriority w:val="99"/>
    <w:unhideWhenUsed/>
    <w:rsid w:val="007C4F9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4F9F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E74D05"/>
    <w:rPr>
      <w:b/>
      <w:bCs/>
    </w:rPr>
  </w:style>
  <w:style w:type="character" w:styleId="Odwoaniedokomentarza">
    <w:name w:val="annotation reference"/>
    <w:uiPriority w:val="99"/>
    <w:semiHidden/>
    <w:unhideWhenUsed/>
    <w:rsid w:val="00C57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7DF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57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D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7DFB"/>
    <w:rPr>
      <w:b/>
      <w:bCs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E935B3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40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czechowska@contrust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edia.contrust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kaczorowska@contrust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trust.pl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FB951-8547-4B80-9987-F3290111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Pan_Pomidor_z_ConTrust_Communication</vt:lpstr>
    </vt:vector>
  </TitlesOfParts>
  <Company/>
  <LinksUpToDate>false</LinksUpToDate>
  <CharactersWithSpaces>2028</CharactersWithSpaces>
  <SharedDoc>false</SharedDoc>
  <HLinks>
    <vt:vector size="12" baseType="variant">
      <vt:variant>
        <vt:i4>851992</vt:i4>
      </vt:variant>
      <vt:variant>
        <vt:i4>0</vt:i4>
      </vt:variant>
      <vt:variant>
        <vt:i4>0</vt:i4>
      </vt:variant>
      <vt:variant>
        <vt:i4>5</vt:i4>
      </vt:variant>
      <vt:variant>
        <vt:lpwstr>http://www.media.contrust.pl/</vt:lpwstr>
      </vt:variant>
      <vt:variant>
        <vt:lpwstr/>
      </vt:variant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>http://www.contrust.pl/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Pan_Pomidor_z_ConTrust_Communication</dc:title>
  <dc:subject/>
  <dc:creator>Marta Kaczorowska</dc:creator>
  <cp:keywords/>
  <dc:description/>
  <cp:lastModifiedBy>Katarzyna Czechowska</cp:lastModifiedBy>
  <cp:revision>7</cp:revision>
  <cp:lastPrinted>2018-04-12T15:16:00Z</cp:lastPrinted>
  <dcterms:created xsi:type="dcterms:W3CDTF">2018-04-16T09:19:00Z</dcterms:created>
  <dcterms:modified xsi:type="dcterms:W3CDTF">2018-04-17T08:57:00Z</dcterms:modified>
</cp:coreProperties>
</file>