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9D" w:rsidRPr="007B4746" w:rsidRDefault="004E429E" w:rsidP="00CD7BE2">
      <w:pPr>
        <w:spacing w:line="360" w:lineRule="auto"/>
        <w:jc w:val="both"/>
        <w:rPr>
          <w:rFonts w:ascii="Tahoma" w:hAnsi="Tahoma" w:cs="Tahoma"/>
          <w:b/>
        </w:rPr>
      </w:pPr>
      <w:r w:rsidRPr="007B4746">
        <w:rPr>
          <w:rFonts w:ascii="Tahoma" w:hAnsi="Tahoma" w:cs="Tahoma"/>
          <w:b/>
        </w:rPr>
        <w:t>Lakierowanie otwiera nowe możliwości przed podłogami LVT</w:t>
      </w:r>
    </w:p>
    <w:p w:rsidR="004830DB" w:rsidRPr="007B4746" w:rsidRDefault="004830DB" w:rsidP="00CD7BE2">
      <w:pPr>
        <w:spacing w:line="360" w:lineRule="auto"/>
        <w:jc w:val="both"/>
        <w:rPr>
          <w:rFonts w:ascii="Tahoma" w:hAnsi="Tahoma" w:cs="Tahoma"/>
          <w:b/>
        </w:rPr>
      </w:pPr>
      <w:r w:rsidRPr="007B4746">
        <w:rPr>
          <w:rFonts w:ascii="Tahoma" w:hAnsi="Tahoma" w:cs="Tahoma"/>
          <w:b/>
        </w:rPr>
        <w:t xml:space="preserve">Podłoga winylowa </w:t>
      </w:r>
      <w:r w:rsidR="00C74F14" w:rsidRPr="007B4746">
        <w:rPr>
          <w:rFonts w:ascii="Tahoma" w:hAnsi="Tahoma" w:cs="Tahoma"/>
          <w:b/>
        </w:rPr>
        <w:t>coraz śmielej wkracza do domów Polaków</w:t>
      </w:r>
      <w:r w:rsidRPr="007B4746">
        <w:rPr>
          <w:rFonts w:ascii="Tahoma" w:hAnsi="Tahoma" w:cs="Tahoma"/>
          <w:b/>
        </w:rPr>
        <w:t xml:space="preserve">. Wszystko to dzięki doskonałym walorom użytkowym i realistycznym wzorom </w:t>
      </w:r>
      <w:r w:rsidR="00356C3C" w:rsidRPr="007B4746">
        <w:rPr>
          <w:rFonts w:ascii="Tahoma" w:hAnsi="Tahoma" w:cs="Tahoma"/>
          <w:b/>
        </w:rPr>
        <w:t xml:space="preserve">imitującym </w:t>
      </w:r>
      <w:r w:rsidRPr="007B4746">
        <w:rPr>
          <w:rFonts w:ascii="Tahoma" w:hAnsi="Tahoma" w:cs="Tahoma"/>
          <w:b/>
        </w:rPr>
        <w:t>efekt naturalnego kamienia czy drewna. Jej zalety odkrywamy na nowo dzięki lekkim i</w:t>
      </w:r>
      <w:r w:rsidR="007B4746">
        <w:rPr>
          <w:rFonts w:ascii="Tahoma" w:hAnsi="Tahoma" w:cs="Tahoma"/>
          <w:b/>
        </w:rPr>
        <w:t> </w:t>
      </w:r>
      <w:r w:rsidRPr="007B4746">
        <w:rPr>
          <w:rFonts w:ascii="Tahoma" w:hAnsi="Tahoma" w:cs="Tahoma"/>
          <w:b/>
        </w:rPr>
        <w:t>łatwym w</w:t>
      </w:r>
      <w:r w:rsidR="00D36EA5" w:rsidRPr="007B4746">
        <w:rPr>
          <w:rFonts w:ascii="Tahoma" w:hAnsi="Tahoma" w:cs="Tahoma"/>
          <w:b/>
        </w:rPr>
        <w:t> </w:t>
      </w:r>
      <w:r w:rsidRPr="007B4746">
        <w:rPr>
          <w:rFonts w:ascii="Tahoma" w:hAnsi="Tahoma" w:cs="Tahoma"/>
          <w:b/>
        </w:rPr>
        <w:t xml:space="preserve">montażu płytkom. Pokryte specjalnym lakierem sprawdzą się </w:t>
      </w:r>
      <w:r w:rsidR="0003309D" w:rsidRPr="007B4746">
        <w:rPr>
          <w:rFonts w:ascii="Tahoma" w:hAnsi="Tahoma" w:cs="Tahoma"/>
          <w:b/>
        </w:rPr>
        <w:t xml:space="preserve">na podłodze i ścianach </w:t>
      </w:r>
      <w:r w:rsidRPr="007B4746">
        <w:rPr>
          <w:rFonts w:ascii="Tahoma" w:hAnsi="Tahoma" w:cs="Tahoma"/>
          <w:b/>
        </w:rPr>
        <w:t>w</w:t>
      </w:r>
      <w:r w:rsidR="00D36EA5" w:rsidRPr="007B4746">
        <w:rPr>
          <w:rFonts w:ascii="Tahoma" w:hAnsi="Tahoma" w:cs="Tahoma"/>
          <w:b/>
        </w:rPr>
        <w:t> </w:t>
      </w:r>
      <w:r w:rsidRPr="007B4746">
        <w:rPr>
          <w:rFonts w:ascii="Tahoma" w:hAnsi="Tahoma" w:cs="Tahoma"/>
          <w:b/>
        </w:rPr>
        <w:t>mokrych strefach, takich jak kuch</w:t>
      </w:r>
      <w:r w:rsidR="0003309D" w:rsidRPr="007B4746">
        <w:rPr>
          <w:rFonts w:ascii="Tahoma" w:hAnsi="Tahoma" w:cs="Tahoma"/>
          <w:b/>
        </w:rPr>
        <w:t>nie, łazienki, a</w:t>
      </w:r>
      <w:r w:rsidR="00C74F14" w:rsidRPr="007B4746">
        <w:rPr>
          <w:rFonts w:ascii="Tahoma" w:hAnsi="Tahoma" w:cs="Tahoma"/>
          <w:b/>
        </w:rPr>
        <w:t> </w:t>
      </w:r>
      <w:r w:rsidR="0003309D" w:rsidRPr="007B4746">
        <w:rPr>
          <w:rFonts w:ascii="Tahoma" w:hAnsi="Tahoma" w:cs="Tahoma"/>
          <w:b/>
        </w:rPr>
        <w:t>nawet natryski</w:t>
      </w:r>
      <w:r w:rsidR="00B22AD7">
        <w:rPr>
          <w:rFonts w:ascii="Tahoma" w:hAnsi="Tahoma" w:cs="Tahoma"/>
          <w:b/>
        </w:rPr>
        <w:t>.</w:t>
      </w:r>
    </w:p>
    <w:p w:rsidR="004830DB" w:rsidRPr="007B4746" w:rsidRDefault="004830DB" w:rsidP="00CD7BE2">
      <w:pPr>
        <w:spacing w:line="360" w:lineRule="auto"/>
        <w:jc w:val="both"/>
        <w:rPr>
          <w:rFonts w:ascii="Tahoma" w:hAnsi="Tahoma" w:cs="Tahoma"/>
        </w:rPr>
      </w:pPr>
      <w:r w:rsidRPr="007B4746">
        <w:rPr>
          <w:rFonts w:ascii="Tahoma" w:hAnsi="Tahoma" w:cs="Tahoma"/>
        </w:rPr>
        <w:t>Panele i płytki winylowe śmiało konkurują dziś z laminatami, a nawet glazurą czy kamieniem. Ich miłośnicy przekonują, że</w:t>
      </w:r>
      <w:r w:rsidR="00356C3C" w:rsidRPr="007B4746">
        <w:rPr>
          <w:rFonts w:ascii="Tahoma" w:hAnsi="Tahoma" w:cs="Tahoma"/>
        </w:rPr>
        <w:t xml:space="preserve"> są bardziej praktyczne i</w:t>
      </w:r>
      <w:r w:rsidRPr="007B4746">
        <w:rPr>
          <w:rFonts w:ascii="Tahoma" w:hAnsi="Tahoma" w:cs="Tahoma"/>
        </w:rPr>
        <w:t xml:space="preserve"> dodają pomieszczeniom więcej ciepła</w:t>
      </w:r>
      <w:r w:rsidR="00356C3C" w:rsidRPr="007B4746">
        <w:rPr>
          <w:rFonts w:ascii="Tahoma" w:hAnsi="Tahoma" w:cs="Tahoma"/>
        </w:rPr>
        <w:t>.</w:t>
      </w:r>
      <w:r w:rsidR="00B974D8" w:rsidRPr="007B4746">
        <w:rPr>
          <w:rFonts w:ascii="Tahoma" w:hAnsi="Tahoma" w:cs="Tahoma"/>
        </w:rPr>
        <w:t xml:space="preserve"> W</w:t>
      </w:r>
      <w:r w:rsidR="00C74F14" w:rsidRPr="007B4746">
        <w:rPr>
          <w:rFonts w:ascii="Tahoma" w:hAnsi="Tahoma" w:cs="Tahoma"/>
        </w:rPr>
        <w:t> </w:t>
      </w:r>
      <w:r w:rsidR="00B974D8" w:rsidRPr="007B4746">
        <w:rPr>
          <w:rFonts w:ascii="Tahoma" w:hAnsi="Tahoma" w:cs="Tahoma"/>
        </w:rPr>
        <w:t xml:space="preserve">przeciwieństwie do glazury gwarantują </w:t>
      </w:r>
      <w:r w:rsidRPr="007B4746">
        <w:rPr>
          <w:rFonts w:ascii="Tahoma" w:hAnsi="Tahoma" w:cs="Tahoma"/>
        </w:rPr>
        <w:t xml:space="preserve">komfort akustyczny i długą żywotność. </w:t>
      </w:r>
      <w:r w:rsidR="00B974D8" w:rsidRPr="007B4746">
        <w:rPr>
          <w:rFonts w:ascii="Tahoma" w:hAnsi="Tahoma" w:cs="Tahoma"/>
        </w:rPr>
        <w:t xml:space="preserve">Architekci </w:t>
      </w:r>
      <w:bookmarkStart w:id="0" w:name="_GoBack"/>
      <w:bookmarkEnd w:id="0"/>
      <w:r w:rsidR="00B974D8" w:rsidRPr="007B4746">
        <w:rPr>
          <w:rFonts w:ascii="Tahoma" w:hAnsi="Tahoma" w:cs="Tahoma"/>
        </w:rPr>
        <w:t xml:space="preserve">wnętrz doceniają ich nieskończone możliwość aranżacyjne i mnogość dostępnych wzorów. </w:t>
      </w:r>
      <w:r w:rsidRPr="007B4746">
        <w:rPr>
          <w:rFonts w:ascii="Tahoma" w:hAnsi="Tahoma" w:cs="Tahoma"/>
        </w:rPr>
        <w:t xml:space="preserve">Glazurnicy chwalą je za komfort pracy, łatwy i szybki montaż, niewielką wagę w porównaniu z płytkami ceramicznymi oraz plastyczność materiału. Wielowarstwowa konstrukcja płytek LVT sprawia, że są odporne na uszkodzenia mechaniczne i działanie promieni słonecznych. Dzięki właściwościom antystatycznym nie przyciągają kurzu. Są więc higieniczne i łatwe do utrzymania w czystości. </w:t>
      </w:r>
    </w:p>
    <w:p w:rsidR="004830DB" w:rsidRPr="007B4746" w:rsidRDefault="004830DB" w:rsidP="00CD7BE2">
      <w:pPr>
        <w:spacing w:line="360" w:lineRule="auto"/>
        <w:jc w:val="both"/>
        <w:rPr>
          <w:rFonts w:ascii="Tahoma" w:hAnsi="Tahoma" w:cs="Tahoma"/>
        </w:rPr>
      </w:pPr>
      <w:r w:rsidRPr="007B4746">
        <w:rPr>
          <w:rFonts w:ascii="Tahoma" w:hAnsi="Tahoma" w:cs="Tahoma"/>
        </w:rPr>
        <w:t xml:space="preserve">Ta długa lista zalet sprawia, że z roku na rok zyskują coraz większe grono zwolenników. Są dziś </w:t>
      </w:r>
      <w:r w:rsidR="00356C3C" w:rsidRPr="007B4746">
        <w:rPr>
          <w:rFonts w:ascii="Tahoma" w:hAnsi="Tahoma" w:cs="Tahoma"/>
        </w:rPr>
        <w:t xml:space="preserve">stosowane </w:t>
      </w:r>
      <w:r w:rsidRPr="007B4746">
        <w:rPr>
          <w:rFonts w:ascii="Tahoma" w:hAnsi="Tahoma" w:cs="Tahoma"/>
        </w:rPr>
        <w:t>w pomieszczeniach użyteczności publicznej, a także w domowych salonach i sypialniach</w:t>
      </w:r>
      <w:r w:rsidR="00B974D8" w:rsidRPr="007B4746">
        <w:rPr>
          <w:rFonts w:ascii="Tahoma" w:hAnsi="Tahoma" w:cs="Tahoma"/>
        </w:rPr>
        <w:t>, wypierając trudne niekiedy w pielęgnacji parkiety</w:t>
      </w:r>
      <w:r w:rsidRPr="007B4746">
        <w:rPr>
          <w:rFonts w:ascii="Tahoma" w:hAnsi="Tahoma" w:cs="Tahoma"/>
        </w:rPr>
        <w:t xml:space="preserve">. Wykorzystanie specjalistycznego nawierzchniowego lakieru </w:t>
      </w:r>
      <w:r w:rsidRPr="007B4746">
        <w:rPr>
          <w:rFonts w:ascii="Tahoma" w:hAnsi="Tahoma" w:cs="Tahoma"/>
          <w:b/>
        </w:rPr>
        <w:t xml:space="preserve">RZ Turbo </w:t>
      </w:r>
      <w:proofErr w:type="spellStart"/>
      <w:r w:rsidRPr="007B4746">
        <w:rPr>
          <w:rFonts w:ascii="Tahoma" w:hAnsi="Tahoma" w:cs="Tahoma"/>
          <w:b/>
        </w:rPr>
        <w:t>Protect</w:t>
      </w:r>
      <w:proofErr w:type="spellEnd"/>
      <w:r w:rsidRPr="007B4746">
        <w:rPr>
          <w:rFonts w:ascii="Tahoma" w:hAnsi="Tahoma" w:cs="Tahoma"/>
          <w:b/>
        </w:rPr>
        <w:t xml:space="preserve"> Plus</w:t>
      </w:r>
      <w:r w:rsidRPr="007B4746">
        <w:rPr>
          <w:rFonts w:ascii="Tahoma" w:hAnsi="Tahoma" w:cs="Tahoma"/>
        </w:rPr>
        <w:t xml:space="preserve"> otwiera nowe możliwo</w:t>
      </w:r>
      <w:r w:rsidR="00D36EA5" w:rsidRPr="007B4746">
        <w:rPr>
          <w:rFonts w:ascii="Tahoma" w:hAnsi="Tahoma" w:cs="Tahoma"/>
        </w:rPr>
        <w:t>ści</w:t>
      </w:r>
      <w:r w:rsidRPr="007B4746">
        <w:rPr>
          <w:rFonts w:ascii="Tahoma" w:hAnsi="Tahoma" w:cs="Tahoma"/>
        </w:rPr>
        <w:t xml:space="preserve"> ich zastosowania</w:t>
      </w:r>
      <w:r w:rsidR="00356C3C" w:rsidRPr="007B4746">
        <w:rPr>
          <w:rFonts w:ascii="Tahoma" w:hAnsi="Tahoma" w:cs="Tahoma"/>
        </w:rPr>
        <w:t xml:space="preserve"> </w:t>
      </w:r>
      <w:r w:rsidR="00C74F14" w:rsidRPr="007B4746">
        <w:rPr>
          <w:rFonts w:ascii="Tahoma" w:hAnsi="Tahoma" w:cs="Tahoma"/>
        </w:rPr>
        <w:t>–</w:t>
      </w:r>
      <w:r w:rsidRPr="007B4746">
        <w:rPr>
          <w:rFonts w:ascii="Tahoma" w:hAnsi="Tahoma" w:cs="Tahoma"/>
        </w:rPr>
        <w:t xml:space="preserve"> w</w:t>
      </w:r>
      <w:r w:rsidR="00C74F14" w:rsidRPr="007B4746">
        <w:rPr>
          <w:rFonts w:ascii="Tahoma" w:hAnsi="Tahoma" w:cs="Tahoma"/>
        </w:rPr>
        <w:t> </w:t>
      </w:r>
      <w:r w:rsidRPr="007B4746">
        <w:rPr>
          <w:rFonts w:ascii="Tahoma" w:hAnsi="Tahoma" w:cs="Tahoma"/>
        </w:rPr>
        <w:t>pomieszczeniach narażonych na wilgoć i</w:t>
      </w:r>
      <w:r w:rsidR="00356C3C" w:rsidRPr="007B4746">
        <w:rPr>
          <w:rFonts w:ascii="Tahoma" w:hAnsi="Tahoma" w:cs="Tahoma"/>
        </w:rPr>
        <w:t> </w:t>
      </w:r>
      <w:r w:rsidRPr="007B4746">
        <w:rPr>
          <w:rFonts w:ascii="Tahoma" w:hAnsi="Tahoma" w:cs="Tahoma"/>
        </w:rPr>
        <w:t xml:space="preserve">bezpośrednie działanie wody. </w:t>
      </w:r>
    </w:p>
    <w:p w:rsidR="004830DB" w:rsidRPr="007B4746" w:rsidRDefault="00B974D8" w:rsidP="00CD7BE2">
      <w:pPr>
        <w:spacing w:line="360" w:lineRule="auto"/>
        <w:jc w:val="both"/>
        <w:rPr>
          <w:rFonts w:ascii="Tahoma" w:hAnsi="Tahoma" w:cs="Tahoma"/>
        </w:rPr>
      </w:pPr>
      <w:r w:rsidRPr="007B4746">
        <w:rPr>
          <w:rFonts w:ascii="Tahoma" w:hAnsi="Tahoma" w:cs="Tahoma"/>
        </w:rPr>
        <w:t xml:space="preserve">- </w:t>
      </w:r>
      <w:r w:rsidRPr="007B4746">
        <w:rPr>
          <w:rFonts w:ascii="Tahoma" w:hAnsi="Tahoma" w:cs="Tahoma"/>
          <w:i/>
        </w:rPr>
        <w:t>Winylowe płytki dekoracyjne (LVT)</w:t>
      </w:r>
      <w:r w:rsidR="004830DB" w:rsidRPr="007B4746">
        <w:rPr>
          <w:rFonts w:ascii="Tahoma" w:hAnsi="Tahoma" w:cs="Tahoma"/>
          <w:i/>
        </w:rPr>
        <w:t xml:space="preserve"> to uniwersalna, plastyczna okleina, z którą można robić praktycznie wszystko</w:t>
      </w:r>
      <w:r w:rsidR="0003309D" w:rsidRPr="007B4746">
        <w:rPr>
          <w:rFonts w:ascii="Tahoma" w:hAnsi="Tahoma" w:cs="Tahoma"/>
          <w:i/>
        </w:rPr>
        <w:t xml:space="preserve"> na ścianach, podłogach, wokół wanny, a nawet w prysznicu</w:t>
      </w:r>
      <w:r w:rsidR="004830DB" w:rsidRPr="007B4746">
        <w:rPr>
          <w:rFonts w:ascii="Tahoma" w:hAnsi="Tahoma" w:cs="Tahoma"/>
          <w:i/>
        </w:rPr>
        <w:t>. Wyposażeni w</w:t>
      </w:r>
      <w:r w:rsidR="00C74F14" w:rsidRPr="007B4746">
        <w:rPr>
          <w:rFonts w:ascii="Tahoma" w:hAnsi="Tahoma" w:cs="Tahoma"/>
          <w:i/>
        </w:rPr>
        <w:t> </w:t>
      </w:r>
      <w:r w:rsidR="004830DB" w:rsidRPr="007B4746">
        <w:rPr>
          <w:rFonts w:ascii="Tahoma" w:hAnsi="Tahoma" w:cs="Tahoma"/>
          <w:i/>
        </w:rPr>
        <w:t xml:space="preserve">ostry nóż z krótkim ostrzem możemy wykonywać perfekcyjne cięcia i tworzyć rozmaite kształty, łuki i zaokrąglenia, które  ogranicza wyłącznie nasza wyobraźnia - </w:t>
      </w:r>
      <w:r w:rsidR="000024AE" w:rsidRPr="007B4746">
        <w:rPr>
          <w:rFonts w:ascii="Tahoma" w:hAnsi="Tahoma" w:cs="Tahoma"/>
        </w:rPr>
        <w:t xml:space="preserve">mówi </w:t>
      </w:r>
      <w:r w:rsidR="00072C07" w:rsidRPr="007B4746">
        <w:rPr>
          <w:rFonts w:ascii="Tahoma" w:hAnsi="Tahoma" w:cs="Tahoma"/>
          <w:b/>
        </w:rPr>
        <w:t>Tomasz</w:t>
      </w:r>
      <w:r w:rsidR="000024AE" w:rsidRPr="007B4746">
        <w:rPr>
          <w:rFonts w:ascii="Tahoma" w:hAnsi="Tahoma" w:cs="Tahoma"/>
          <w:b/>
        </w:rPr>
        <w:t xml:space="preserve"> Szulc, glazurnik, właściciel renomowanej firmy </w:t>
      </w:r>
      <w:r w:rsidR="007B4746" w:rsidRPr="007B4746">
        <w:rPr>
          <w:rFonts w:ascii="Tahoma" w:hAnsi="Tahoma" w:cs="Tahoma"/>
          <w:b/>
        </w:rPr>
        <w:t>GLAZURNICTWO Tomasz Szulc</w:t>
      </w:r>
      <w:r w:rsidR="004830DB" w:rsidRPr="007B4746">
        <w:rPr>
          <w:rFonts w:ascii="Tahoma" w:hAnsi="Tahoma" w:cs="Tahoma"/>
          <w:i/>
        </w:rPr>
        <w:t xml:space="preserve">. - </w:t>
      </w:r>
      <w:r w:rsidR="004830DB" w:rsidRPr="007B4746">
        <w:rPr>
          <w:rFonts w:ascii="Tahoma" w:hAnsi="Tahoma" w:cs="Tahoma"/>
          <w:b/>
          <w:i/>
        </w:rPr>
        <w:t>Mimo, iż płytka LVT w strefach mokrych musi być zawsze montowana na klej, między płytkami pozostają mikroszczeliny. Lakier wpływa między płytki i uzupełnia je, doskonale zabezpieczając przed wilgocią</w:t>
      </w:r>
      <w:r w:rsidR="004830DB" w:rsidRPr="007B4746">
        <w:rPr>
          <w:rFonts w:ascii="Tahoma" w:hAnsi="Tahoma" w:cs="Tahoma"/>
          <w:b/>
        </w:rPr>
        <w:t xml:space="preserve"> i wodą. </w:t>
      </w:r>
      <w:r w:rsidR="004830DB" w:rsidRPr="007B4746">
        <w:rPr>
          <w:rFonts w:ascii="Tahoma" w:hAnsi="Tahoma" w:cs="Tahoma"/>
          <w:b/>
          <w:i/>
        </w:rPr>
        <w:t xml:space="preserve">Dzięki temu </w:t>
      </w:r>
      <w:r w:rsidR="004830DB" w:rsidRPr="007B4746">
        <w:rPr>
          <w:rFonts w:ascii="Tahoma" w:hAnsi="Tahoma" w:cs="Tahoma"/>
          <w:b/>
          <w:i/>
        </w:rPr>
        <w:lastRenderedPageBreak/>
        <w:t>można zamontować wykładzinę nawet pod natryskiem, aplikując lakier min</w:t>
      </w:r>
      <w:r w:rsidR="00356C3C" w:rsidRPr="007B4746">
        <w:rPr>
          <w:rFonts w:ascii="Tahoma" w:hAnsi="Tahoma" w:cs="Tahoma"/>
          <w:b/>
          <w:i/>
        </w:rPr>
        <w:t>imum</w:t>
      </w:r>
      <w:r w:rsidR="004830DB" w:rsidRPr="007B4746">
        <w:rPr>
          <w:rFonts w:ascii="Tahoma" w:hAnsi="Tahoma" w:cs="Tahoma"/>
          <w:b/>
          <w:i/>
        </w:rPr>
        <w:t xml:space="preserve"> </w:t>
      </w:r>
      <w:r w:rsidR="00356C3C" w:rsidRPr="007B4746">
        <w:rPr>
          <w:rFonts w:ascii="Tahoma" w:hAnsi="Tahoma" w:cs="Tahoma"/>
          <w:b/>
          <w:i/>
        </w:rPr>
        <w:t>dwa</w:t>
      </w:r>
      <w:r w:rsidR="004830DB" w:rsidRPr="007B4746">
        <w:rPr>
          <w:rFonts w:ascii="Tahoma" w:hAnsi="Tahoma" w:cs="Tahoma"/>
          <w:b/>
          <w:i/>
        </w:rPr>
        <w:t xml:space="preserve"> razy</w:t>
      </w:r>
      <w:r w:rsidR="004830DB" w:rsidRPr="007B4746">
        <w:rPr>
          <w:rFonts w:ascii="Tahoma" w:hAnsi="Tahoma" w:cs="Tahoma"/>
        </w:rPr>
        <w:t xml:space="preserve"> – dodaje.  </w:t>
      </w:r>
    </w:p>
    <w:p w:rsidR="00B974D8" w:rsidRPr="007B4746" w:rsidRDefault="004830DB" w:rsidP="00CD7BE2">
      <w:pPr>
        <w:spacing w:line="360" w:lineRule="auto"/>
        <w:jc w:val="both"/>
        <w:rPr>
          <w:rFonts w:ascii="Tahoma" w:hAnsi="Tahoma" w:cs="Tahoma"/>
          <w:i/>
        </w:rPr>
      </w:pPr>
      <w:r w:rsidRPr="007B4746">
        <w:rPr>
          <w:rFonts w:ascii="Tahoma" w:hAnsi="Tahoma" w:cs="Tahoma"/>
          <w:i/>
        </w:rPr>
        <w:t xml:space="preserve"> </w:t>
      </w:r>
      <w:r w:rsidRPr="007B4746">
        <w:rPr>
          <w:rFonts w:ascii="Tahoma" w:eastAsia="Times New Roman" w:hAnsi="Tahoma" w:cs="Tahoma"/>
          <w:lang w:eastAsia="pl-PL"/>
        </w:rPr>
        <w:t xml:space="preserve">RZ Turbo </w:t>
      </w:r>
      <w:proofErr w:type="spellStart"/>
      <w:r w:rsidRPr="007B4746">
        <w:rPr>
          <w:rFonts w:ascii="Tahoma" w:eastAsia="Times New Roman" w:hAnsi="Tahoma" w:cs="Tahoma"/>
          <w:lang w:eastAsia="pl-PL"/>
        </w:rPr>
        <w:t>Protect</w:t>
      </w:r>
      <w:proofErr w:type="spellEnd"/>
      <w:r w:rsidRPr="007B4746">
        <w:rPr>
          <w:rFonts w:ascii="Tahoma" w:eastAsia="Times New Roman" w:hAnsi="Tahoma" w:cs="Tahoma"/>
          <w:lang w:eastAsia="pl-PL"/>
        </w:rPr>
        <w:t xml:space="preserve"> Plus jest bardzo wydajny, dzięki dużej zawartości składników stałych. W</w:t>
      </w:r>
      <w:r w:rsidR="007B4746">
        <w:rPr>
          <w:rFonts w:ascii="Tahoma" w:eastAsia="Times New Roman" w:hAnsi="Tahoma" w:cs="Tahoma"/>
          <w:lang w:eastAsia="pl-PL"/>
        </w:rPr>
        <w:t> </w:t>
      </w:r>
      <w:r w:rsidRPr="007B4746">
        <w:rPr>
          <w:rFonts w:ascii="Tahoma" w:eastAsia="Times New Roman" w:hAnsi="Tahoma" w:cs="Tahoma"/>
          <w:lang w:eastAsia="pl-PL"/>
        </w:rPr>
        <w:t>strefa</w:t>
      </w:r>
      <w:r w:rsidR="00D36EA5" w:rsidRPr="007B4746">
        <w:rPr>
          <w:rFonts w:ascii="Tahoma" w:eastAsia="Times New Roman" w:hAnsi="Tahoma" w:cs="Tahoma"/>
          <w:lang w:eastAsia="pl-PL"/>
        </w:rPr>
        <w:t>ch nie</w:t>
      </w:r>
      <w:r w:rsidRPr="007B4746">
        <w:rPr>
          <w:rFonts w:ascii="Tahoma" w:eastAsia="Times New Roman" w:hAnsi="Tahoma" w:cs="Tahoma"/>
          <w:lang w:eastAsia="pl-PL"/>
        </w:rPr>
        <w:t xml:space="preserve">mających bezpośredniego kontaktu z wodą wystarczy </w:t>
      </w:r>
      <w:r w:rsidR="004E429E" w:rsidRPr="007B4746">
        <w:rPr>
          <w:rFonts w:ascii="Tahoma" w:eastAsia="Times New Roman" w:hAnsi="Tahoma" w:cs="Tahoma"/>
          <w:lang w:eastAsia="pl-PL"/>
        </w:rPr>
        <w:t xml:space="preserve">zastosować </w:t>
      </w:r>
      <w:r w:rsidRPr="007B4746">
        <w:rPr>
          <w:rFonts w:ascii="Tahoma" w:eastAsia="Times New Roman" w:hAnsi="Tahoma" w:cs="Tahoma"/>
          <w:lang w:eastAsia="pl-PL"/>
        </w:rPr>
        <w:t>jedn</w:t>
      </w:r>
      <w:r w:rsidR="004E429E" w:rsidRPr="007B4746">
        <w:rPr>
          <w:rFonts w:ascii="Tahoma" w:eastAsia="Times New Roman" w:hAnsi="Tahoma" w:cs="Tahoma"/>
          <w:lang w:eastAsia="pl-PL"/>
        </w:rPr>
        <w:t>ą</w:t>
      </w:r>
      <w:r w:rsidRPr="007B4746">
        <w:rPr>
          <w:rFonts w:ascii="Tahoma" w:eastAsia="Times New Roman" w:hAnsi="Tahoma" w:cs="Tahoma"/>
          <w:lang w:eastAsia="pl-PL"/>
        </w:rPr>
        <w:t xml:space="preserve"> warstw</w:t>
      </w:r>
      <w:r w:rsidR="004E429E" w:rsidRPr="007B4746">
        <w:rPr>
          <w:rFonts w:ascii="Tahoma" w:eastAsia="Times New Roman" w:hAnsi="Tahoma" w:cs="Tahoma"/>
          <w:lang w:eastAsia="pl-PL"/>
        </w:rPr>
        <w:t>ę</w:t>
      </w:r>
      <w:r w:rsidRPr="007B4746">
        <w:rPr>
          <w:rFonts w:ascii="Tahoma" w:eastAsia="Times New Roman" w:hAnsi="Tahoma" w:cs="Tahoma"/>
          <w:lang w:eastAsia="pl-PL"/>
        </w:rPr>
        <w:t xml:space="preserve"> (ok.</w:t>
      </w:r>
      <w:r w:rsidR="00356C3C" w:rsidRPr="007B4746">
        <w:rPr>
          <w:rFonts w:ascii="Tahoma" w:eastAsia="Times New Roman" w:hAnsi="Tahoma" w:cs="Tahoma"/>
          <w:lang w:eastAsia="pl-PL"/>
        </w:rPr>
        <w:t xml:space="preserve"> </w:t>
      </w:r>
      <w:r w:rsidR="00B974D8" w:rsidRPr="007B4746">
        <w:rPr>
          <w:rFonts w:ascii="Tahoma" w:eastAsia="Times New Roman" w:hAnsi="Tahoma" w:cs="Tahoma"/>
          <w:lang w:eastAsia="pl-PL"/>
        </w:rPr>
        <w:t>10</w:t>
      </w:r>
      <w:r w:rsidRPr="007B4746">
        <w:rPr>
          <w:rFonts w:ascii="Tahoma" w:eastAsia="Times New Roman" w:hAnsi="Tahoma" w:cs="Tahoma"/>
          <w:lang w:eastAsia="pl-PL"/>
        </w:rPr>
        <w:t>0 g/m²), po nałożeniu której tworzy się elastyczna powłoka, długotrwale chroniąca</w:t>
      </w:r>
      <w:r w:rsidR="0003309D" w:rsidRPr="007B4746">
        <w:rPr>
          <w:rFonts w:ascii="Tahoma" w:eastAsia="Times New Roman" w:hAnsi="Tahoma" w:cs="Tahoma"/>
          <w:lang w:eastAsia="pl-PL"/>
        </w:rPr>
        <w:t xml:space="preserve"> wykładzinę</w:t>
      </w:r>
      <w:r w:rsidR="004E429E" w:rsidRPr="007B4746">
        <w:rPr>
          <w:rFonts w:ascii="Tahoma" w:eastAsia="Times New Roman" w:hAnsi="Tahoma" w:cs="Tahoma"/>
          <w:lang w:eastAsia="pl-PL"/>
        </w:rPr>
        <w:t xml:space="preserve"> </w:t>
      </w:r>
      <w:r w:rsidRPr="007B4746">
        <w:rPr>
          <w:rFonts w:ascii="Tahoma" w:eastAsia="Times New Roman" w:hAnsi="Tahoma" w:cs="Tahoma"/>
          <w:lang w:eastAsia="pl-PL"/>
        </w:rPr>
        <w:t xml:space="preserve">przed uszkodzeniami, ścieraniem, zabrudzeniami i środkami chemicznymi. - </w:t>
      </w:r>
      <w:r w:rsidRPr="007B4746">
        <w:rPr>
          <w:rFonts w:ascii="Tahoma" w:eastAsia="Times New Roman" w:hAnsi="Tahoma" w:cs="Tahoma"/>
          <w:b/>
          <w:i/>
          <w:lang w:eastAsia="pl-PL"/>
        </w:rPr>
        <w:t>To szybki i łatw</w:t>
      </w:r>
      <w:r w:rsidR="00B974D8" w:rsidRPr="007B4746">
        <w:rPr>
          <w:rFonts w:ascii="Tahoma" w:eastAsia="Times New Roman" w:hAnsi="Tahoma" w:cs="Tahoma"/>
          <w:b/>
          <w:i/>
          <w:lang w:eastAsia="pl-PL"/>
        </w:rPr>
        <w:t>y do zastosowania system, który</w:t>
      </w:r>
      <w:r w:rsidRPr="007B4746">
        <w:rPr>
          <w:rFonts w:ascii="Tahoma" w:eastAsia="Times New Roman" w:hAnsi="Tahoma" w:cs="Tahoma"/>
          <w:b/>
          <w:i/>
          <w:lang w:eastAsia="pl-PL"/>
        </w:rPr>
        <w:t xml:space="preserve"> tworzy matową, niewrażliwą powierzchnię, odporną na obciążenia mechaniczne</w:t>
      </w:r>
      <w:r w:rsidR="00B974D8" w:rsidRPr="007B4746">
        <w:rPr>
          <w:rFonts w:ascii="Tahoma" w:eastAsia="Times New Roman" w:hAnsi="Tahoma" w:cs="Tahoma"/>
          <w:b/>
          <w:i/>
          <w:lang w:eastAsia="pl-PL"/>
        </w:rPr>
        <w:t xml:space="preserve"> i chemiczne</w:t>
      </w:r>
      <w:r w:rsidRPr="007B4746">
        <w:rPr>
          <w:rFonts w:ascii="Tahoma" w:eastAsia="Times New Roman" w:hAnsi="Tahoma" w:cs="Tahoma"/>
          <w:b/>
          <w:i/>
          <w:lang w:eastAsia="pl-PL"/>
        </w:rPr>
        <w:t xml:space="preserve">. Pokryta nim wykładzina zyskuje właściwości antypoślizgowe (DIN 51130). Lakier </w:t>
      </w:r>
      <w:r w:rsidR="00D36EA5" w:rsidRPr="007B4746">
        <w:rPr>
          <w:rFonts w:ascii="Tahoma" w:eastAsia="Times New Roman" w:hAnsi="Tahoma" w:cs="Tahoma"/>
          <w:b/>
          <w:i/>
          <w:lang w:eastAsia="pl-PL"/>
        </w:rPr>
        <w:t>jest niemal bezwonny, a podł</w:t>
      </w:r>
      <w:r w:rsidRPr="007B4746">
        <w:rPr>
          <w:rFonts w:ascii="Tahoma" w:eastAsia="Times New Roman" w:hAnsi="Tahoma" w:cs="Tahoma"/>
          <w:b/>
          <w:i/>
          <w:lang w:eastAsia="pl-PL"/>
        </w:rPr>
        <w:t>o</w:t>
      </w:r>
      <w:r w:rsidR="00D36EA5" w:rsidRPr="007B4746">
        <w:rPr>
          <w:rFonts w:ascii="Tahoma" w:eastAsia="Times New Roman" w:hAnsi="Tahoma" w:cs="Tahoma"/>
          <w:b/>
          <w:i/>
          <w:lang w:eastAsia="pl-PL"/>
        </w:rPr>
        <w:t>g</w:t>
      </w:r>
      <w:r w:rsidRPr="007B4746">
        <w:rPr>
          <w:rFonts w:ascii="Tahoma" w:eastAsia="Times New Roman" w:hAnsi="Tahoma" w:cs="Tahoma"/>
          <w:b/>
          <w:i/>
          <w:lang w:eastAsia="pl-PL"/>
        </w:rPr>
        <w:t>a może być użytkowana już po 1-2 dniach od polakierowania</w:t>
      </w:r>
      <w:r w:rsidRPr="007B4746">
        <w:rPr>
          <w:rFonts w:ascii="Tahoma" w:eastAsia="Times New Roman" w:hAnsi="Tahoma" w:cs="Tahoma"/>
          <w:i/>
          <w:lang w:eastAsia="pl-PL"/>
        </w:rPr>
        <w:t xml:space="preserve"> – </w:t>
      </w:r>
      <w:r w:rsidR="000024AE" w:rsidRPr="007B4746">
        <w:rPr>
          <w:rFonts w:ascii="Tahoma" w:eastAsia="Times New Roman" w:hAnsi="Tahoma" w:cs="Tahoma"/>
          <w:b/>
          <w:lang w:eastAsia="pl-PL"/>
        </w:rPr>
        <w:t xml:space="preserve">mówi Marek Nowakowski, manager marki RZ, </w:t>
      </w:r>
      <w:r w:rsidR="004E429E" w:rsidRPr="007B4746">
        <w:rPr>
          <w:rFonts w:ascii="Tahoma" w:eastAsia="Times New Roman" w:hAnsi="Tahoma" w:cs="Tahoma"/>
          <w:b/>
          <w:lang w:eastAsia="pl-PL"/>
        </w:rPr>
        <w:t xml:space="preserve">należącej do </w:t>
      </w:r>
      <w:r w:rsidR="000024AE" w:rsidRPr="007B4746">
        <w:rPr>
          <w:rFonts w:ascii="Tahoma" w:eastAsia="Times New Roman" w:hAnsi="Tahoma" w:cs="Tahoma"/>
          <w:b/>
          <w:lang w:eastAsia="pl-PL"/>
        </w:rPr>
        <w:t>koncernu UZIN</w:t>
      </w:r>
      <w:r w:rsidR="000024AE" w:rsidRPr="007B4746">
        <w:rPr>
          <w:rFonts w:ascii="Tahoma" w:hAnsi="Tahoma" w:cs="Tahoma"/>
        </w:rPr>
        <w:t>.</w:t>
      </w:r>
      <w:r w:rsidRPr="007B4746">
        <w:rPr>
          <w:rFonts w:ascii="Tahoma" w:hAnsi="Tahoma" w:cs="Tahoma"/>
          <w:i/>
        </w:rPr>
        <w:t xml:space="preserve"> </w:t>
      </w:r>
      <w:r w:rsidR="00955685" w:rsidRPr="007B4746">
        <w:rPr>
          <w:rFonts w:ascii="Tahoma" w:hAnsi="Tahoma" w:cs="Tahoma"/>
          <w:i/>
        </w:rPr>
        <w:t xml:space="preserve">- </w:t>
      </w:r>
      <w:r w:rsidRPr="007B4746">
        <w:rPr>
          <w:rFonts w:ascii="Tahoma" w:hAnsi="Tahoma" w:cs="Tahoma"/>
          <w:i/>
        </w:rPr>
        <w:t>Wykładzinę pokrytą lakierem łatwo utrzymuje się w czystości</w:t>
      </w:r>
      <w:r w:rsidR="00B974D8" w:rsidRPr="007B4746">
        <w:rPr>
          <w:rFonts w:ascii="Tahoma" w:hAnsi="Tahoma" w:cs="Tahoma"/>
          <w:i/>
        </w:rPr>
        <w:t>. - Wszelkie</w:t>
      </w:r>
      <w:r w:rsidRPr="007B4746">
        <w:rPr>
          <w:rFonts w:ascii="Tahoma" w:hAnsi="Tahoma" w:cs="Tahoma"/>
          <w:i/>
        </w:rPr>
        <w:t xml:space="preserve"> zabrudzenia </w:t>
      </w:r>
      <w:r w:rsidR="00B974D8" w:rsidRPr="007B4746">
        <w:rPr>
          <w:rFonts w:ascii="Tahoma" w:hAnsi="Tahoma" w:cs="Tahoma"/>
          <w:i/>
        </w:rPr>
        <w:t xml:space="preserve">dają się skutecznie usunąć np. przy pomocy środka RZ 181 o działaniu czyszcząco-pielęgnującym – dodaje. </w:t>
      </w:r>
    </w:p>
    <w:p w:rsidR="004830DB" w:rsidRPr="007B4746" w:rsidRDefault="004830DB" w:rsidP="00CD7BE2">
      <w:pPr>
        <w:spacing w:line="360" w:lineRule="auto"/>
        <w:jc w:val="both"/>
        <w:rPr>
          <w:rFonts w:ascii="Tahoma" w:hAnsi="Tahoma" w:cs="Tahoma"/>
          <w:i/>
        </w:rPr>
      </w:pPr>
      <w:r w:rsidRPr="007B4746">
        <w:rPr>
          <w:rFonts w:ascii="Tahoma" w:hAnsi="Tahoma" w:cs="Tahoma"/>
        </w:rPr>
        <w:t xml:space="preserve">Lakier </w:t>
      </w:r>
      <w:r w:rsidRPr="007B4746">
        <w:rPr>
          <w:rFonts w:ascii="Tahoma" w:eastAsia="Times New Roman" w:hAnsi="Tahoma" w:cs="Tahoma"/>
          <w:b/>
          <w:bCs/>
          <w:lang w:eastAsia="pl-PL"/>
        </w:rPr>
        <w:t xml:space="preserve">RZ Turbo </w:t>
      </w:r>
      <w:proofErr w:type="spellStart"/>
      <w:r w:rsidRPr="007B4746">
        <w:rPr>
          <w:rFonts w:ascii="Tahoma" w:eastAsia="Times New Roman" w:hAnsi="Tahoma" w:cs="Tahoma"/>
          <w:b/>
          <w:bCs/>
          <w:lang w:eastAsia="pl-PL"/>
        </w:rPr>
        <w:t>Protect</w:t>
      </w:r>
      <w:proofErr w:type="spellEnd"/>
      <w:r w:rsidRPr="007B4746">
        <w:rPr>
          <w:rFonts w:ascii="Tahoma" w:eastAsia="Times New Roman" w:hAnsi="Tahoma" w:cs="Tahoma"/>
          <w:b/>
          <w:bCs/>
          <w:lang w:eastAsia="pl-PL"/>
        </w:rPr>
        <w:t xml:space="preserve"> Plus sprawdza się także przy renowacji intensywnie użytkowanych wykładzin. </w:t>
      </w:r>
      <w:r w:rsidRPr="007B4746">
        <w:rPr>
          <w:rFonts w:ascii="Tahoma" w:eastAsia="Times New Roman" w:hAnsi="Tahoma" w:cs="Tahoma"/>
          <w:lang w:eastAsia="pl-PL"/>
        </w:rPr>
        <w:t>Pokryta nim stara i zniszczona wykładzina elastyczna, będzie wyglądała jak nowa.  </w:t>
      </w:r>
    </w:p>
    <w:p w:rsidR="004830DB" w:rsidRPr="007B4746" w:rsidRDefault="004830DB" w:rsidP="00CD7BE2">
      <w:pPr>
        <w:spacing w:line="360" w:lineRule="auto"/>
        <w:jc w:val="both"/>
        <w:rPr>
          <w:rFonts w:ascii="Tahoma" w:hAnsi="Tahoma" w:cs="Tahoma"/>
        </w:rPr>
      </w:pPr>
      <w:r w:rsidRPr="007B4746">
        <w:rPr>
          <w:rFonts w:ascii="Tahoma" w:hAnsi="Tahoma" w:cs="Tahoma"/>
          <w:b/>
        </w:rPr>
        <w:t xml:space="preserve">- </w:t>
      </w:r>
      <w:r w:rsidRPr="007B4746">
        <w:rPr>
          <w:rFonts w:ascii="Tahoma" w:hAnsi="Tahoma" w:cs="Tahoma"/>
          <w:b/>
          <w:i/>
        </w:rPr>
        <w:t>Lakier nadaje p</w:t>
      </w:r>
      <w:r w:rsidR="0003309D" w:rsidRPr="007B4746">
        <w:rPr>
          <w:rFonts w:ascii="Tahoma" w:hAnsi="Tahoma" w:cs="Tahoma"/>
          <w:b/>
          <w:i/>
        </w:rPr>
        <w:t>ytkom</w:t>
      </w:r>
      <w:r w:rsidRPr="007B4746">
        <w:rPr>
          <w:rFonts w:ascii="Tahoma" w:hAnsi="Tahoma" w:cs="Tahoma"/>
          <w:b/>
          <w:i/>
        </w:rPr>
        <w:t xml:space="preserve"> zupełnie nowy, designerski charakter, ponieważ wydobywa z nich głębi</w:t>
      </w:r>
      <w:r w:rsidR="004E429E" w:rsidRPr="007B4746">
        <w:rPr>
          <w:rFonts w:ascii="Tahoma" w:hAnsi="Tahoma" w:cs="Tahoma"/>
          <w:b/>
          <w:i/>
        </w:rPr>
        <w:t>ę</w:t>
      </w:r>
      <w:r w:rsidRPr="007B4746">
        <w:rPr>
          <w:rFonts w:ascii="Tahoma" w:hAnsi="Tahoma" w:cs="Tahoma"/>
          <w:b/>
          <w:i/>
        </w:rPr>
        <w:t xml:space="preserve"> kolorów i </w:t>
      </w:r>
      <w:r w:rsidR="004E429E" w:rsidRPr="007B4746">
        <w:rPr>
          <w:rFonts w:ascii="Tahoma" w:hAnsi="Tahoma" w:cs="Tahoma"/>
          <w:b/>
          <w:i/>
        </w:rPr>
        <w:t xml:space="preserve">nadaje </w:t>
      </w:r>
      <w:r w:rsidRPr="007B4746">
        <w:rPr>
          <w:rFonts w:ascii="Tahoma" w:hAnsi="Tahoma" w:cs="Tahoma"/>
          <w:b/>
          <w:i/>
        </w:rPr>
        <w:t>ciekawą, zupełnie matową optykę</w:t>
      </w:r>
      <w:r w:rsidR="00C53FD5" w:rsidRPr="007B4746">
        <w:rPr>
          <w:rFonts w:ascii="Tahoma" w:hAnsi="Tahoma" w:cs="Tahoma"/>
          <w:b/>
          <w:i/>
        </w:rPr>
        <w:t>, dlatego też jestem zdecydowanym</w:t>
      </w:r>
      <w:r w:rsidR="00B974D8" w:rsidRPr="007B4746">
        <w:rPr>
          <w:rFonts w:ascii="Tahoma" w:hAnsi="Tahoma" w:cs="Tahoma"/>
          <w:b/>
          <w:i/>
        </w:rPr>
        <w:t xml:space="preserve"> zwolennikiem lakierowanie LVT w każdym pomieszczen</w:t>
      </w:r>
      <w:r w:rsidR="004D319B">
        <w:rPr>
          <w:rFonts w:ascii="Tahoma" w:hAnsi="Tahoma" w:cs="Tahoma"/>
          <w:b/>
          <w:i/>
        </w:rPr>
        <w:t>iu</w:t>
      </w:r>
      <w:r w:rsidRPr="007B4746">
        <w:rPr>
          <w:rFonts w:ascii="Tahoma" w:hAnsi="Tahoma" w:cs="Tahoma"/>
        </w:rPr>
        <w:t xml:space="preserve"> – zauważa </w:t>
      </w:r>
      <w:r w:rsidR="00072C07" w:rsidRPr="007B4746">
        <w:rPr>
          <w:rFonts w:ascii="Tahoma" w:hAnsi="Tahoma" w:cs="Tahoma"/>
        </w:rPr>
        <w:t>Tomasz</w:t>
      </w:r>
      <w:r w:rsidRPr="007B4746">
        <w:rPr>
          <w:rFonts w:ascii="Tahoma" w:hAnsi="Tahoma" w:cs="Tahoma"/>
        </w:rPr>
        <w:t xml:space="preserve"> Szulc. </w:t>
      </w:r>
      <w:r w:rsidR="00C53FD5" w:rsidRPr="007B4746">
        <w:rPr>
          <w:rFonts w:ascii="Tahoma" w:hAnsi="Tahoma" w:cs="Tahoma"/>
        </w:rPr>
        <w:t xml:space="preserve">Lakier skutecznie zabezpiecza mikroszczeliny między płytkami LVT, a wspomniana matowa optyka chroni przed ich łatwym zarysowaniem </w:t>
      </w:r>
      <w:r w:rsidRPr="007B4746">
        <w:rPr>
          <w:rFonts w:ascii="Tahoma" w:hAnsi="Tahoma" w:cs="Tahoma"/>
          <w:b/>
        </w:rPr>
        <w:t xml:space="preserve">– </w:t>
      </w:r>
      <w:r w:rsidRPr="007B4746">
        <w:rPr>
          <w:rFonts w:ascii="Tahoma" w:hAnsi="Tahoma" w:cs="Tahoma"/>
        </w:rPr>
        <w:t xml:space="preserve">pointuje glazurnik. </w:t>
      </w:r>
      <w:r w:rsidR="004D319B" w:rsidRPr="004D319B">
        <w:rPr>
          <w:rFonts w:ascii="Tahoma" w:hAnsi="Tahoma" w:cs="Tahoma"/>
          <w:i/>
        </w:rPr>
        <w:t xml:space="preserve">- </w:t>
      </w:r>
      <w:r w:rsidR="00C53FD5" w:rsidRPr="004D319B">
        <w:rPr>
          <w:rFonts w:ascii="Tahoma" w:hAnsi="Tahoma" w:cs="Tahoma"/>
          <w:i/>
        </w:rPr>
        <w:t xml:space="preserve">Ewentualne drobne zarysowania na ciemnych </w:t>
      </w:r>
      <w:r w:rsidR="00D3256F" w:rsidRPr="004D319B">
        <w:rPr>
          <w:rFonts w:ascii="Tahoma" w:hAnsi="Tahoma" w:cs="Tahoma"/>
          <w:i/>
        </w:rPr>
        <w:t>płytkach</w:t>
      </w:r>
      <w:r w:rsidR="00C53FD5" w:rsidRPr="004D319B">
        <w:rPr>
          <w:rFonts w:ascii="Tahoma" w:hAnsi="Tahoma" w:cs="Tahoma"/>
          <w:i/>
        </w:rPr>
        <w:t xml:space="preserve"> można miejscowo usunąć  za pomocą preparatu olejowego RZ </w:t>
      </w:r>
      <w:proofErr w:type="spellStart"/>
      <w:r w:rsidR="00C53FD5" w:rsidRPr="004D319B">
        <w:rPr>
          <w:rFonts w:ascii="Tahoma" w:hAnsi="Tahoma" w:cs="Tahoma"/>
          <w:i/>
        </w:rPr>
        <w:t>Refreshe</w:t>
      </w:r>
      <w:r w:rsidR="00D3256F" w:rsidRPr="004D319B">
        <w:rPr>
          <w:rFonts w:ascii="Tahoma" w:hAnsi="Tahoma" w:cs="Tahoma"/>
          <w:i/>
        </w:rPr>
        <w:t>r</w:t>
      </w:r>
      <w:proofErr w:type="spellEnd"/>
      <w:r w:rsidR="00D3256F" w:rsidRPr="004D319B">
        <w:rPr>
          <w:rFonts w:ascii="Tahoma" w:hAnsi="Tahoma" w:cs="Tahoma"/>
          <w:i/>
        </w:rPr>
        <w:t xml:space="preserve">, który </w:t>
      </w:r>
      <w:r w:rsidR="00D3256F" w:rsidRPr="004D319B">
        <w:rPr>
          <w:rStyle w:val="Pogrubienie"/>
          <w:rFonts w:ascii="Tahoma" w:hAnsi="Tahoma" w:cs="Tahoma"/>
          <w:i/>
        </w:rPr>
        <w:t>dzięki specjalnej recepturze wtapia się w istniejącą powierzchnię, nie pozostawiając widocznych śladów</w:t>
      </w:r>
      <w:r w:rsidR="00C53FD5" w:rsidRPr="007B4746">
        <w:rPr>
          <w:rFonts w:ascii="Tahoma" w:hAnsi="Tahoma" w:cs="Tahoma"/>
        </w:rPr>
        <w:t xml:space="preserve"> – rekomenduje Marek Nowakowski. </w:t>
      </w:r>
    </w:p>
    <w:p w:rsidR="00057ED4" w:rsidRPr="007B4746" w:rsidRDefault="00057ED4" w:rsidP="00CD7BE2">
      <w:pPr>
        <w:spacing w:line="360" w:lineRule="auto"/>
        <w:rPr>
          <w:rFonts w:ascii="Tahoma" w:hAnsi="Tahoma" w:cs="Tahoma"/>
        </w:rPr>
      </w:pPr>
    </w:p>
    <w:sectPr w:rsidR="00057ED4" w:rsidRPr="007B4746" w:rsidSect="004E15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70" w:rsidRDefault="004F7E70" w:rsidP="007B4746">
      <w:pPr>
        <w:spacing w:after="0" w:line="240" w:lineRule="auto"/>
      </w:pPr>
      <w:r>
        <w:separator/>
      </w:r>
    </w:p>
  </w:endnote>
  <w:endnote w:type="continuationSeparator" w:id="0">
    <w:p w:rsidR="004F7E70" w:rsidRDefault="004F7E70" w:rsidP="007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46" w:rsidRPr="007B4746" w:rsidRDefault="007B4746" w:rsidP="007B4746">
    <w:pPr>
      <w:pStyle w:val="Stopka"/>
      <w:jc w:val="center"/>
      <w:rPr>
        <w:rFonts w:ascii="Arial" w:hAnsi="Arial" w:cs="Arial"/>
        <w:b/>
        <w:color w:val="5B9BD5" w:themeColor="accent1"/>
        <w:sz w:val="20"/>
        <w:szCs w:val="20"/>
      </w:rPr>
    </w:pPr>
    <w:r w:rsidRPr="007B4746">
      <w:rPr>
        <w:rFonts w:ascii="Arial" w:hAnsi="Arial" w:cs="Arial"/>
        <w:b/>
        <w:color w:val="5B9BD5" w:themeColor="accent1"/>
        <w:sz w:val="20"/>
        <w:szCs w:val="20"/>
      </w:rPr>
      <w:t xml:space="preserve">Biuro prasowe prowadzone przez Blue Ocean Communications </w:t>
    </w:r>
    <w:proofErr w:type="spellStart"/>
    <w:r w:rsidRPr="007B4746">
      <w:rPr>
        <w:rFonts w:ascii="Arial" w:hAnsi="Arial" w:cs="Arial"/>
        <w:b/>
        <w:color w:val="5B9BD5" w:themeColor="accent1"/>
        <w:sz w:val="20"/>
        <w:szCs w:val="20"/>
      </w:rPr>
      <w:t>Experts</w:t>
    </w:r>
    <w:proofErr w:type="spellEnd"/>
  </w:p>
  <w:p w:rsidR="007B4746" w:rsidRPr="007B4746" w:rsidRDefault="007B4746" w:rsidP="007B4746">
    <w:pPr>
      <w:pStyle w:val="Stopka"/>
      <w:jc w:val="center"/>
      <w:rPr>
        <w:rFonts w:ascii="Arial" w:hAnsi="Arial" w:cs="Arial"/>
        <w:b/>
        <w:color w:val="5B9BD5" w:themeColor="accent1"/>
        <w:sz w:val="20"/>
        <w:szCs w:val="20"/>
      </w:rPr>
    </w:pPr>
    <w:r w:rsidRPr="007B4746">
      <w:rPr>
        <w:rFonts w:ascii="Arial" w:hAnsi="Arial" w:cs="Arial"/>
        <w:b/>
        <w:color w:val="5B9BD5" w:themeColor="accent1"/>
        <w:sz w:val="20"/>
        <w:szCs w:val="20"/>
      </w:rPr>
      <w:t>ul. Św. Michała 73, 61-005 Poznań, tel. 690 996 977, www.niebieskiocean.pl</w:t>
    </w:r>
  </w:p>
  <w:p w:rsidR="007B4746" w:rsidRPr="007B4746" w:rsidRDefault="007B4746" w:rsidP="007B4746">
    <w:pPr>
      <w:pStyle w:val="Stopka"/>
      <w:jc w:val="center"/>
      <w:rPr>
        <w:rFonts w:ascii="Arial" w:hAnsi="Arial" w:cs="Arial"/>
        <w:b/>
        <w:color w:val="5B9BD5" w:themeColor="accent1"/>
        <w:sz w:val="20"/>
        <w:szCs w:val="20"/>
      </w:rPr>
    </w:pPr>
  </w:p>
  <w:p w:rsidR="007B4746" w:rsidRPr="0097531C" w:rsidRDefault="007B4746" w:rsidP="007B4746">
    <w:pPr>
      <w:pStyle w:val="Stopka"/>
      <w:jc w:val="center"/>
      <w:rPr>
        <w:rFonts w:ascii="Arial" w:hAnsi="Arial" w:cs="Arial"/>
      </w:rPr>
    </w:pPr>
    <w:r w:rsidRPr="0097531C"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41925597" wp14:editId="25EA648A">
          <wp:simplePos x="0" y="0"/>
          <wp:positionH relativeFrom="margin">
            <wp:posOffset>2017395</wp:posOffset>
          </wp:positionH>
          <wp:positionV relativeFrom="paragraph">
            <wp:posOffset>60325</wp:posOffset>
          </wp:positionV>
          <wp:extent cx="1726565" cy="331470"/>
          <wp:effectExtent l="0" t="0" r="0" b="0"/>
          <wp:wrapTight wrapText="bothSides">
            <wp:wrapPolygon edited="0">
              <wp:start x="0" y="0"/>
              <wp:lineTo x="0" y="19862"/>
              <wp:lineTo x="21449" y="19862"/>
              <wp:lineTo x="21449" y="0"/>
              <wp:lineTo x="0" y="0"/>
            </wp:wrapPolygon>
          </wp:wrapTight>
          <wp:docPr id="1" name="Obraz 1" descr="blue_oce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lue_ocea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746" w:rsidRPr="0097531C" w:rsidRDefault="007B4746" w:rsidP="007B4746">
    <w:pPr>
      <w:pStyle w:val="Stopka"/>
      <w:tabs>
        <w:tab w:val="clear" w:pos="4536"/>
        <w:tab w:val="clear" w:pos="9072"/>
        <w:tab w:val="left" w:pos="3796"/>
      </w:tabs>
      <w:jc w:val="center"/>
      <w:rPr>
        <w:rFonts w:ascii="Arial" w:hAnsi="Arial" w:cs="Arial"/>
      </w:rPr>
    </w:pPr>
  </w:p>
  <w:p w:rsidR="007B4746" w:rsidRDefault="007B4746" w:rsidP="007B4746">
    <w:pPr>
      <w:pStyle w:val="Stopka"/>
      <w:jc w:val="center"/>
    </w:pPr>
  </w:p>
  <w:p w:rsidR="007B4746" w:rsidRDefault="007B4746" w:rsidP="007B47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70" w:rsidRDefault="004F7E70" w:rsidP="007B4746">
      <w:pPr>
        <w:spacing w:after="0" w:line="240" w:lineRule="auto"/>
      </w:pPr>
      <w:r>
        <w:separator/>
      </w:r>
    </w:p>
  </w:footnote>
  <w:footnote w:type="continuationSeparator" w:id="0">
    <w:p w:rsidR="004F7E70" w:rsidRDefault="004F7E70" w:rsidP="007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46" w:rsidRPr="007B4746" w:rsidRDefault="007B4746" w:rsidP="007B4746">
    <w:pPr>
      <w:pStyle w:val="Nagwek"/>
      <w:jc w:val="right"/>
      <w:rPr>
        <w:rFonts w:ascii="Tahoma" w:hAnsi="Tahoma" w:cs="Tahoma"/>
        <w:b/>
        <w:color w:val="5B9BD5" w:themeColor="accent1"/>
        <w:sz w:val="20"/>
        <w:szCs w:val="20"/>
      </w:rPr>
    </w:pPr>
    <w:r w:rsidRPr="007B4746">
      <w:rPr>
        <w:rFonts w:ascii="Tahoma" w:hAnsi="Tahoma" w:cs="Tahoma"/>
        <w:b/>
        <w:color w:val="5B9BD5" w:themeColor="accent1"/>
        <w:sz w:val="20"/>
        <w:szCs w:val="20"/>
      </w:rPr>
      <w:t>Artykuł prasowy – kwiecień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D0A"/>
    <w:rsid w:val="000024AE"/>
    <w:rsid w:val="0003309D"/>
    <w:rsid w:val="00057ED4"/>
    <w:rsid w:val="00072C07"/>
    <w:rsid w:val="00356C3C"/>
    <w:rsid w:val="004830DB"/>
    <w:rsid w:val="004D319B"/>
    <w:rsid w:val="004E152C"/>
    <w:rsid w:val="004E429E"/>
    <w:rsid w:val="004F7E70"/>
    <w:rsid w:val="00716C91"/>
    <w:rsid w:val="00725D0A"/>
    <w:rsid w:val="00775BE2"/>
    <w:rsid w:val="007B4746"/>
    <w:rsid w:val="00955685"/>
    <w:rsid w:val="00B22AD7"/>
    <w:rsid w:val="00B974D8"/>
    <w:rsid w:val="00C53FD5"/>
    <w:rsid w:val="00C74F14"/>
    <w:rsid w:val="00CD7BE2"/>
    <w:rsid w:val="00D3256F"/>
    <w:rsid w:val="00D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4002-813D-43E6-8FFD-3066D7E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0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3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C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C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C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325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46"/>
  </w:style>
  <w:style w:type="paragraph" w:styleId="Stopka">
    <w:name w:val="footer"/>
    <w:basedOn w:val="Normalny"/>
    <w:link w:val="StopkaZnak"/>
    <w:uiPriority w:val="99"/>
    <w:unhideWhenUsed/>
    <w:rsid w:val="007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46"/>
  </w:style>
  <w:style w:type="character" w:styleId="Hipercze">
    <w:name w:val="Hyperlink"/>
    <w:basedOn w:val="Domylnaczcionkaakapitu"/>
    <w:uiPriority w:val="99"/>
    <w:unhideWhenUsed/>
    <w:rsid w:val="007B4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17</cp:revision>
  <dcterms:created xsi:type="dcterms:W3CDTF">2016-04-04T21:12:00Z</dcterms:created>
  <dcterms:modified xsi:type="dcterms:W3CDTF">2016-04-28T11:22:00Z</dcterms:modified>
</cp:coreProperties>
</file>