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6F305A" w:rsidRDefault="0050516C" w:rsidP="00AE37F8">
      <w:pPr>
        <w:jc w:val="both"/>
        <w:rPr>
          <w:b/>
          <w:sz w:val="24"/>
          <w:szCs w:val="24"/>
        </w:rPr>
      </w:pPr>
      <w:r w:rsidRPr="006F305A">
        <w:rPr>
          <w:b/>
          <w:sz w:val="24"/>
          <w:szCs w:val="24"/>
        </w:rPr>
        <w:t xml:space="preserve">Produkty marki UZIN </w:t>
      </w:r>
      <w:r w:rsidR="00AE37F8" w:rsidRPr="006F305A">
        <w:rPr>
          <w:b/>
          <w:sz w:val="24"/>
          <w:szCs w:val="24"/>
        </w:rPr>
        <w:t>w finale</w:t>
      </w:r>
      <w:r w:rsidRPr="006F305A">
        <w:rPr>
          <w:b/>
          <w:sz w:val="24"/>
          <w:szCs w:val="24"/>
        </w:rPr>
        <w:t xml:space="preserve"> konkursu Dobry Wzór 2016!</w:t>
      </w:r>
    </w:p>
    <w:p w:rsidR="00AE37F8" w:rsidRDefault="00EC483C" w:rsidP="00AE37F8">
      <w:pPr>
        <w:jc w:val="both"/>
        <w:rPr>
          <w:b/>
        </w:rPr>
      </w:pPr>
      <w:r>
        <w:rPr>
          <w:b/>
        </w:rPr>
        <w:t>Branża chemii podłogowej</w:t>
      </w:r>
      <w:r w:rsidR="00AE37F8">
        <w:rPr>
          <w:b/>
        </w:rPr>
        <w:t xml:space="preserve"> na pierwszy rzut oka nie kojarzy się z wyszukanym wzornictwem. Jedna</w:t>
      </w:r>
      <w:r w:rsidR="00BF1776">
        <w:rPr>
          <w:b/>
        </w:rPr>
        <w:t>k jak się okazuje i w tej dziedzinie</w:t>
      </w:r>
      <w:r w:rsidR="00AE37F8">
        <w:rPr>
          <w:b/>
        </w:rPr>
        <w:t xml:space="preserve"> design ma znaczenie. W finale tegorocznego konkursu Dobry Wzór, organizowanego przez Instytut Wzornictwa Przemysłowego, znalazły </w:t>
      </w:r>
      <w:r>
        <w:rPr>
          <w:b/>
        </w:rPr>
        <w:t>się aż dwa produkty marki UZIN - czołowego producenta chemii do montażu, wykończenia i pielęgnacji różnego typu podłóg.</w:t>
      </w:r>
    </w:p>
    <w:p w:rsidR="00AE37F8" w:rsidRPr="00AE37F8" w:rsidRDefault="00EC483C" w:rsidP="00AE37F8">
      <w:pPr>
        <w:jc w:val="both"/>
      </w:pPr>
      <w:r>
        <w:t xml:space="preserve">Celem konkursu Dobry Wzór </w:t>
      </w:r>
      <w:r w:rsidR="00AE37F8">
        <w:t xml:space="preserve">niezmiennie od lat </w:t>
      </w:r>
      <w:r>
        <w:t xml:space="preserve">jest </w:t>
      </w:r>
      <w:r w:rsidR="00974ED7">
        <w:t xml:space="preserve">dbałość o rozwój </w:t>
      </w:r>
      <w:proofErr w:type="spellStart"/>
      <w:r w:rsidR="00974ED7">
        <w:t>designu</w:t>
      </w:r>
      <w:proofErr w:type="spellEnd"/>
      <w:r w:rsidR="00974ED7">
        <w:t>, za którym kryje się wysoka jakość wzornictwa</w:t>
      </w:r>
      <w:r w:rsidR="00AE37F8">
        <w:t xml:space="preserve">. </w:t>
      </w:r>
    </w:p>
    <w:p w:rsidR="00CC4CE8" w:rsidRDefault="00AE37F8" w:rsidP="00AE37F8">
      <w:pPr>
        <w:jc w:val="both"/>
      </w:pPr>
      <w:r>
        <w:t>Tegoroczna edycja Dobrego Wzoru cieszyła się ogromną popularnością. Zgłoszono rekordową l</w:t>
      </w:r>
      <w:r w:rsidR="00BF1776">
        <w:t>iczbę 222 produktów i usług w</w:t>
      </w:r>
      <w:r>
        <w:t xml:space="preserve"> dziewięciu kategoriach: Dom, Praca, Sfera publiczna, Usługi, Nowe Technologie, Grafika użytkowa i opakowania, Nowe materiały produkcyjne, Transport i komunikacja, Moda i akcesoria. </w:t>
      </w:r>
      <w:r w:rsidR="00CC4CE8">
        <w:t xml:space="preserve">Produkty i usługi nie są </w:t>
      </w:r>
      <w:r w:rsidR="00D2009F">
        <w:t xml:space="preserve">jednak </w:t>
      </w:r>
      <w:r w:rsidR="00CC4CE8">
        <w:t>zgłaszane przez firmy, a wyszukiwane i rejestrowane przez ekspertów IWP, którzy prowadzą stały monitoring rynku pod kątem najciekawszych projektów dostępnych na polskim rynku.</w:t>
      </w:r>
    </w:p>
    <w:p w:rsidR="00AE37F8" w:rsidRDefault="00CC4CE8" w:rsidP="00AE37F8">
      <w:pPr>
        <w:jc w:val="both"/>
      </w:pPr>
      <w:r>
        <w:t>Sam k</w:t>
      </w:r>
      <w:r w:rsidR="00DF45F3">
        <w:t>onkurs przebiega dwuetapowo - najpierw spośród zgłoszeń Komisja Ekspertów</w:t>
      </w:r>
      <w:r w:rsidR="00DF45F3" w:rsidRPr="00DF45F3">
        <w:t xml:space="preserve"> wybiera</w:t>
      </w:r>
      <w:r w:rsidR="00EC483C">
        <w:t xml:space="preserve"> finalistów</w:t>
      </w:r>
      <w:r w:rsidR="00BF1776">
        <w:t xml:space="preserve">, a następnie Jury </w:t>
      </w:r>
      <w:r w:rsidR="00DF45F3">
        <w:t xml:space="preserve">decyduje o przyznaniu wyróżnień dla konkretnych produktów i usług. </w:t>
      </w:r>
    </w:p>
    <w:p w:rsidR="00DF45F3" w:rsidRDefault="00DF45F3" w:rsidP="00AE37F8">
      <w:pPr>
        <w:jc w:val="both"/>
      </w:pPr>
      <w:r>
        <w:t xml:space="preserve">Do ścisłego finału zakwalifikowały się dwa rozwiązania marki UZIN. Narzędzie do bezpyłowego otwierania worków z produktami sypkimi UZIN </w:t>
      </w:r>
      <w:proofErr w:type="spellStart"/>
      <w:r>
        <w:t>Ripper</w:t>
      </w:r>
      <w:proofErr w:type="spellEnd"/>
      <w:r w:rsidR="00BF1776">
        <w:t xml:space="preserve"> -</w:t>
      </w:r>
      <w:r w:rsidR="00EC483C">
        <w:t xml:space="preserve"> w kategorii Praca oraz </w:t>
      </w:r>
      <w:r>
        <w:t xml:space="preserve">opakowania środków gruntujących UZIN CUBE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simple</w:t>
      </w:r>
      <w:proofErr w:type="spellEnd"/>
      <w:r w:rsidR="00BF1776">
        <w:t xml:space="preserve"> -</w:t>
      </w:r>
      <w:r>
        <w:t xml:space="preserve"> w kategorii Grafika użytkowa i opakowania. </w:t>
      </w:r>
    </w:p>
    <w:p w:rsidR="002B5213" w:rsidRPr="002B5213" w:rsidRDefault="002B5213" w:rsidP="00AE37F8">
      <w:pPr>
        <w:jc w:val="both"/>
        <w:rPr>
          <w:b/>
        </w:rPr>
      </w:pPr>
      <w:r>
        <w:rPr>
          <w:b/>
        </w:rPr>
        <w:t>Geniusz tkwi w prostocie</w:t>
      </w:r>
    </w:p>
    <w:p w:rsidR="00DF45F3" w:rsidRDefault="00DF45F3" w:rsidP="00AE37F8">
      <w:pPr>
        <w:jc w:val="both"/>
      </w:pPr>
      <w:r w:rsidRPr="00BF1776">
        <w:rPr>
          <w:b/>
        </w:rPr>
        <w:t xml:space="preserve">UZIN </w:t>
      </w:r>
      <w:proofErr w:type="spellStart"/>
      <w:r w:rsidRPr="00BF1776">
        <w:rPr>
          <w:b/>
        </w:rPr>
        <w:t>Ripper</w:t>
      </w:r>
      <w:proofErr w:type="spellEnd"/>
      <w:r>
        <w:t xml:space="preserve"> zdecydowanie ułatwia pracę posadzkarzom - dzięki </w:t>
      </w:r>
      <w:r w:rsidR="00EC483C">
        <w:t>zmyślnemu</w:t>
      </w:r>
      <w:r>
        <w:t xml:space="preserve"> rozwiązaniu, jednocześnie odciąża </w:t>
      </w:r>
      <w:r w:rsidR="00EC483C">
        <w:t>kręgosłup</w:t>
      </w:r>
      <w:r>
        <w:t xml:space="preserve"> pracującego i sprawia, że materiał sypki nie pyli, jak przy tradycyjnym przesypianiu go do wiadra. </w:t>
      </w:r>
      <w:r w:rsidR="005B0A68">
        <w:t xml:space="preserve">Finalnie praca jest czystsza, zdrowsza i bardziej komfortowa. </w:t>
      </w:r>
    </w:p>
    <w:p w:rsidR="005B0A68" w:rsidRDefault="005B0A68" w:rsidP="00AE37F8">
      <w:pPr>
        <w:jc w:val="both"/>
      </w:pPr>
      <w:r w:rsidRPr="00BF1776">
        <w:rPr>
          <w:b/>
        </w:rPr>
        <w:t xml:space="preserve">UZIN CUBE </w:t>
      </w:r>
      <w:proofErr w:type="spellStart"/>
      <w:r w:rsidRPr="00BF1776">
        <w:rPr>
          <w:b/>
        </w:rPr>
        <w:t>it</w:t>
      </w:r>
      <w:proofErr w:type="spellEnd"/>
      <w:r w:rsidRPr="00BF1776">
        <w:rPr>
          <w:b/>
        </w:rPr>
        <w:t xml:space="preserve"> </w:t>
      </w:r>
      <w:proofErr w:type="spellStart"/>
      <w:r w:rsidRPr="00BF1776">
        <w:rPr>
          <w:b/>
        </w:rPr>
        <w:t>simple</w:t>
      </w:r>
      <w:proofErr w:type="spellEnd"/>
      <w:r>
        <w:t xml:space="preserve"> to z kolei nowatorski system opakowań</w:t>
      </w:r>
      <w:r w:rsidR="00965345">
        <w:t xml:space="preserve"> środków</w:t>
      </w:r>
      <w:r>
        <w:t xml:space="preserve"> płynnych, który zastępuje tradycyjnie</w:t>
      </w:r>
      <w:r w:rsidR="00EC483C">
        <w:t xml:space="preserve"> kanistry z tworzywa sztucznego</w:t>
      </w:r>
      <w:r>
        <w:t xml:space="preserve"> mocnym workiem z dozownikiem </w:t>
      </w:r>
      <w:r w:rsidR="00965345">
        <w:t>zabezpieczonym kartonem</w:t>
      </w:r>
      <w:r>
        <w:t xml:space="preserve">. </w:t>
      </w:r>
      <w:r w:rsidR="00EC483C">
        <w:t>Opakowania CUBE 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są wygodniejsze w użyciu, pozwalają na dokładnie </w:t>
      </w:r>
      <w:r w:rsidR="00965345">
        <w:t xml:space="preserve">opróżnianie </w:t>
      </w:r>
      <w:r>
        <w:t>pojemnika</w:t>
      </w:r>
      <w:r w:rsidR="00222E7F">
        <w:t xml:space="preserve"> z płynnego produktu</w:t>
      </w:r>
      <w:r>
        <w:t>, a ich zastosowanie zmniejsza ilość od</w:t>
      </w:r>
      <w:r w:rsidR="00D2009F">
        <w:t>padów z tworzyw sztucznych aż o </w:t>
      </w:r>
      <w:r>
        <w:t>75%! To nie wszystko - po wykorzystaniu produktu</w:t>
      </w:r>
      <w:r w:rsidR="00EC483C">
        <w:t>,</w:t>
      </w:r>
      <w:r>
        <w:t xml:space="preserve"> CUBE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zajmuje aż o 85% mniej miejsca niż tradycyjne kanistry. </w:t>
      </w:r>
      <w:r w:rsidR="00C1781B">
        <w:t xml:space="preserve">Ponadto kształt opakowań CUBE </w:t>
      </w:r>
      <w:proofErr w:type="spellStart"/>
      <w:r w:rsidR="00C1781B">
        <w:t>it</w:t>
      </w:r>
      <w:proofErr w:type="spellEnd"/>
      <w:r w:rsidR="00C1781B">
        <w:t xml:space="preserve"> </w:t>
      </w:r>
      <w:proofErr w:type="spellStart"/>
      <w:r w:rsidR="00C1781B">
        <w:t>simple</w:t>
      </w:r>
      <w:proofErr w:type="spellEnd"/>
      <w:r w:rsidR="00C1781B">
        <w:t xml:space="preserve"> pozwala na lepsze wykorzystanie powierzchni magazynowej oraz optymalizację logistyki. Przykładowo</w:t>
      </w:r>
      <w:r w:rsidR="00C906DE">
        <w:t xml:space="preserve"> dzięki zastąpieniu tymi opakowaniami tradycyjnych kanistrów</w:t>
      </w:r>
      <w:r w:rsidR="00C1781B">
        <w:t xml:space="preserve">, na jedną paletę można załadować nawet o 190 kg produktu więcej. </w:t>
      </w:r>
      <w:r w:rsidR="006F305A">
        <w:t>To rozwiązanie eko</w:t>
      </w:r>
      <w:r w:rsidR="008C5742">
        <w:t>nomiczne i ekologiczne w</w:t>
      </w:r>
      <w:r w:rsidR="00D2009F">
        <w:t xml:space="preserve"> jednym zostało już docenione w </w:t>
      </w:r>
      <w:r w:rsidR="008C5742">
        <w:t xml:space="preserve">Europie. </w:t>
      </w:r>
      <w:r w:rsidR="002B5213">
        <w:t>Wyróżniono je m.in.</w:t>
      </w:r>
      <w:r w:rsidR="008C5742">
        <w:t xml:space="preserve"> w ekologicznym konkursie </w:t>
      </w:r>
      <w:proofErr w:type="spellStart"/>
      <w:r w:rsidR="008C5742">
        <w:t>Greener</w:t>
      </w:r>
      <w:proofErr w:type="spellEnd"/>
      <w:r w:rsidR="008C5742">
        <w:t xml:space="preserve"> Packaging</w:t>
      </w:r>
      <w:r w:rsidR="006A6603">
        <w:t>, który nagradza opakowania</w:t>
      </w:r>
      <w:r w:rsidR="002B5213">
        <w:t xml:space="preserve"> szybciej podlega</w:t>
      </w:r>
      <w:r w:rsidR="006A6603">
        <w:t>jące biodegradacji, zajmujące</w:t>
      </w:r>
      <w:r w:rsidR="002B5213">
        <w:t xml:space="preserve"> mniej miejsca i w ten sposób chroni</w:t>
      </w:r>
      <w:r w:rsidR="006A6603">
        <w:t>ące</w:t>
      </w:r>
      <w:r w:rsidR="002B5213">
        <w:t xml:space="preserve"> środowisko naturalne.</w:t>
      </w:r>
    </w:p>
    <w:p w:rsidR="00B566CA" w:rsidRPr="008C5742" w:rsidRDefault="006A6603" w:rsidP="00AE37F8">
      <w:pPr>
        <w:jc w:val="both"/>
      </w:pPr>
      <w:r>
        <w:t xml:space="preserve">- </w:t>
      </w:r>
      <w:r w:rsidR="00B566CA" w:rsidRPr="006A6603">
        <w:rPr>
          <w:i/>
        </w:rPr>
        <w:t xml:space="preserve">Zarówno CUBE </w:t>
      </w:r>
      <w:proofErr w:type="spellStart"/>
      <w:r w:rsidR="00B566CA" w:rsidRPr="006A6603">
        <w:rPr>
          <w:i/>
        </w:rPr>
        <w:t>it</w:t>
      </w:r>
      <w:proofErr w:type="spellEnd"/>
      <w:r w:rsidR="00B566CA" w:rsidRPr="006A6603">
        <w:rPr>
          <w:i/>
        </w:rPr>
        <w:t xml:space="preserve"> </w:t>
      </w:r>
      <w:proofErr w:type="spellStart"/>
      <w:r w:rsidR="00B566CA" w:rsidRPr="006A6603">
        <w:rPr>
          <w:i/>
        </w:rPr>
        <w:t>simple</w:t>
      </w:r>
      <w:proofErr w:type="spellEnd"/>
      <w:r w:rsidR="00B566CA" w:rsidRPr="006A6603">
        <w:rPr>
          <w:i/>
        </w:rPr>
        <w:t xml:space="preserve">, jak i </w:t>
      </w:r>
      <w:proofErr w:type="spellStart"/>
      <w:r w:rsidR="00B566CA" w:rsidRPr="006A6603">
        <w:rPr>
          <w:i/>
        </w:rPr>
        <w:t>Rippe</w:t>
      </w:r>
      <w:r w:rsidR="00C1781B">
        <w:rPr>
          <w:i/>
        </w:rPr>
        <w:t>r</w:t>
      </w:r>
      <w:proofErr w:type="spellEnd"/>
      <w:r w:rsidR="00C1781B">
        <w:rPr>
          <w:i/>
        </w:rPr>
        <w:t xml:space="preserve"> to rozwiązania innowacyjne w naszej </w:t>
      </w:r>
      <w:r w:rsidR="00B566CA" w:rsidRPr="006A6603">
        <w:rPr>
          <w:i/>
        </w:rPr>
        <w:t>branży - wychodzące poza tradycyjnie myśl</w:t>
      </w:r>
      <w:r w:rsidRPr="006A6603">
        <w:rPr>
          <w:i/>
        </w:rPr>
        <w:t>enie o produktach przemysłowych</w:t>
      </w:r>
      <w:r w:rsidR="00B566CA" w:rsidRPr="006A6603">
        <w:rPr>
          <w:i/>
        </w:rPr>
        <w:t xml:space="preserve">. Oba te przykłady pokazują, że </w:t>
      </w:r>
      <w:r w:rsidR="008C5742" w:rsidRPr="006A6603">
        <w:rPr>
          <w:i/>
        </w:rPr>
        <w:t xml:space="preserve">firma </w:t>
      </w:r>
      <w:proofErr w:type="spellStart"/>
      <w:r w:rsidR="008C5742" w:rsidRPr="006A6603">
        <w:rPr>
          <w:i/>
        </w:rPr>
        <w:t>Uzin</w:t>
      </w:r>
      <w:proofErr w:type="spellEnd"/>
      <w:r w:rsidR="008C5742" w:rsidRPr="006A6603">
        <w:rPr>
          <w:i/>
        </w:rPr>
        <w:t xml:space="preserve"> b</w:t>
      </w:r>
      <w:r w:rsidR="002B5213" w:rsidRPr="006A6603">
        <w:rPr>
          <w:i/>
        </w:rPr>
        <w:t>ardzo wnikliwie wsłuchuje się w </w:t>
      </w:r>
      <w:r w:rsidR="008C5742" w:rsidRPr="006A6603">
        <w:rPr>
          <w:i/>
        </w:rPr>
        <w:t>potrzeby swoich klientów. Ta obserwacja pozwoliła na stworzeni</w:t>
      </w:r>
      <w:r w:rsidR="002B5213" w:rsidRPr="006A6603">
        <w:rPr>
          <w:i/>
        </w:rPr>
        <w:t>e rozwiązań nowatorskich, ale i niezwykle prostych - zarówno w formie, jak i zastosowaniu</w:t>
      </w:r>
      <w:r w:rsidR="008C5742" w:rsidRPr="006A6603">
        <w:rPr>
          <w:i/>
        </w:rPr>
        <w:t xml:space="preserve">. W tym </w:t>
      </w:r>
      <w:r w:rsidR="008C5742" w:rsidRPr="006A6603">
        <w:rPr>
          <w:i/>
        </w:rPr>
        <w:lastRenderedPageBreak/>
        <w:t xml:space="preserve">przypadku podejście out of </w:t>
      </w:r>
      <w:proofErr w:type="spellStart"/>
      <w:r w:rsidR="008C5742" w:rsidRPr="006A6603">
        <w:rPr>
          <w:i/>
        </w:rPr>
        <w:t>the</w:t>
      </w:r>
      <w:proofErr w:type="spellEnd"/>
      <w:r w:rsidR="008C5742" w:rsidRPr="006A6603">
        <w:rPr>
          <w:i/>
        </w:rPr>
        <w:t xml:space="preserve"> </w:t>
      </w:r>
      <w:proofErr w:type="spellStart"/>
      <w:r w:rsidR="008C5742" w:rsidRPr="006A6603">
        <w:rPr>
          <w:i/>
        </w:rPr>
        <w:t>box</w:t>
      </w:r>
      <w:proofErr w:type="spellEnd"/>
      <w:r w:rsidR="008C5742" w:rsidRPr="006A6603">
        <w:rPr>
          <w:i/>
        </w:rPr>
        <w:t xml:space="preserve"> i czerpanie inspiracji z zupełnie niezwiązanych z branżą</w:t>
      </w:r>
      <w:r w:rsidR="003428B6">
        <w:rPr>
          <w:i/>
        </w:rPr>
        <w:t xml:space="preserve"> budowlaną dziedzin</w:t>
      </w:r>
      <w:r w:rsidR="00AD6744" w:rsidRPr="006A6603">
        <w:rPr>
          <w:i/>
        </w:rPr>
        <w:t xml:space="preserve"> pozwala na </w:t>
      </w:r>
      <w:r w:rsidR="008C5742" w:rsidRPr="006A6603">
        <w:rPr>
          <w:i/>
        </w:rPr>
        <w:t>przeniesienie produktów z kategorii "potrzebne" do "nie wiem jak rad</w:t>
      </w:r>
      <w:r w:rsidRPr="006A6603">
        <w:rPr>
          <w:i/>
        </w:rPr>
        <w:t>ziłem sobie bez tego wcześniej"</w:t>
      </w:r>
      <w:r>
        <w:t xml:space="preserve"> - podkreśla </w:t>
      </w:r>
      <w:r w:rsidR="00C1781B">
        <w:rPr>
          <w:b/>
        </w:rPr>
        <w:t>odpowiedzialna za marketing w firmie</w:t>
      </w:r>
      <w:r w:rsidRPr="006A6603">
        <w:rPr>
          <w:b/>
        </w:rPr>
        <w:t xml:space="preserve"> </w:t>
      </w:r>
      <w:proofErr w:type="spellStart"/>
      <w:r w:rsidRPr="006A6603">
        <w:rPr>
          <w:b/>
        </w:rPr>
        <w:t>Uzin</w:t>
      </w:r>
      <w:proofErr w:type="spellEnd"/>
      <w:r w:rsidRPr="006A6603">
        <w:rPr>
          <w:b/>
        </w:rPr>
        <w:t xml:space="preserve"> Polska</w:t>
      </w:r>
      <w:r w:rsidR="00C1781B">
        <w:rPr>
          <w:b/>
        </w:rPr>
        <w:t xml:space="preserve"> Małgorzata </w:t>
      </w:r>
      <w:proofErr w:type="spellStart"/>
      <w:r w:rsidR="00C1781B">
        <w:rPr>
          <w:b/>
        </w:rPr>
        <w:t>Walisiak</w:t>
      </w:r>
      <w:proofErr w:type="spellEnd"/>
      <w:r w:rsidRPr="006A6603">
        <w:rPr>
          <w:b/>
        </w:rPr>
        <w:t>.</w:t>
      </w:r>
    </w:p>
    <w:p w:rsidR="00A27F93" w:rsidRPr="00A27F93" w:rsidRDefault="006A6603" w:rsidP="00AE37F8">
      <w:pPr>
        <w:jc w:val="both"/>
        <w:rPr>
          <w:b/>
        </w:rPr>
      </w:pPr>
      <w:r>
        <w:rPr>
          <w:b/>
        </w:rPr>
        <w:t>Design ma znaczenie</w:t>
      </w:r>
    </w:p>
    <w:p w:rsidR="00FB56C9" w:rsidRDefault="00FB56C9" w:rsidP="00AE37F8">
      <w:pPr>
        <w:jc w:val="both"/>
      </w:pPr>
      <w:r>
        <w:t>Dobre wzornictwo to nie tylko świetny design i wysoka użyteczność. Ma realny wpływ na rozwój przedsiębiorstw, które stawiają w swojej działalności na innowacje. Badaniem tych zależności już od ponad 60 lat zajmuje się Instytut Wzornictwa Przemysłowego. Jest to jedna najstarszych tego typu organizacji w Europie. Organizowany przez tę instytucję konkurs Dobry Wzór służy monitorowaniu polskiego rynku w poszukiwaniu wyróżniających  pod kątem wzornictwa produktów i usług. Co roku wyławia perełki</w:t>
      </w:r>
      <w:r w:rsidR="00B566CA">
        <w:t xml:space="preserve">, które mają szanse zaistnieć dzięki temu również w szerszym ponadbranżowym kontekście. Konkurs prowadzony jest zgodnie z zasadami określonymi przez Międzynarodową Radę Stowarzyszeń Wzornictwa Przemysłowego (ICSID). </w:t>
      </w:r>
    </w:p>
    <w:p w:rsidR="0050516C" w:rsidRPr="0050516C" w:rsidRDefault="006F305A" w:rsidP="00AE37F8">
      <w:pPr>
        <w:jc w:val="both"/>
        <w:rPr>
          <w:b/>
        </w:rPr>
      </w:pPr>
      <w:r>
        <w:t>Ogłoszenie wyników konkursu Dobry Wzór 2016 i wręcz</w:t>
      </w:r>
      <w:r w:rsidR="00EC483C">
        <w:t>e</w:t>
      </w:r>
      <w:r>
        <w:t xml:space="preserve">nie nagród nastąpi 20 października. Następnie wyróżnione produkty i usługi będzie można podziwiać </w:t>
      </w:r>
      <w:r w:rsidR="00EC483C">
        <w:t xml:space="preserve">do pierwszego grudnia br. </w:t>
      </w:r>
      <w:r w:rsidR="00BF1776">
        <w:t>na </w:t>
      </w:r>
      <w:r w:rsidR="00EC483C">
        <w:t xml:space="preserve">pokonkursowej </w:t>
      </w:r>
      <w:r>
        <w:t>wystawie</w:t>
      </w:r>
      <w:r w:rsidR="00EC483C">
        <w:t>.</w:t>
      </w:r>
    </w:p>
    <w:sectPr w:rsidR="0050516C" w:rsidRPr="0050516C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16C"/>
    <w:rsid w:val="000B2655"/>
    <w:rsid w:val="00222E7F"/>
    <w:rsid w:val="002B5213"/>
    <w:rsid w:val="003428B6"/>
    <w:rsid w:val="0050516C"/>
    <w:rsid w:val="00556490"/>
    <w:rsid w:val="005B0A68"/>
    <w:rsid w:val="005C6641"/>
    <w:rsid w:val="006A6603"/>
    <w:rsid w:val="006F305A"/>
    <w:rsid w:val="007E4A12"/>
    <w:rsid w:val="008C5742"/>
    <w:rsid w:val="008D2BCF"/>
    <w:rsid w:val="00965345"/>
    <w:rsid w:val="00974ED7"/>
    <w:rsid w:val="00A27F93"/>
    <w:rsid w:val="00A351A7"/>
    <w:rsid w:val="00AD6744"/>
    <w:rsid w:val="00AE37F8"/>
    <w:rsid w:val="00AE7D2F"/>
    <w:rsid w:val="00B566CA"/>
    <w:rsid w:val="00BF1776"/>
    <w:rsid w:val="00C1781B"/>
    <w:rsid w:val="00C240E7"/>
    <w:rsid w:val="00C906DE"/>
    <w:rsid w:val="00CC4CE8"/>
    <w:rsid w:val="00CF4D5A"/>
    <w:rsid w:val="00D00EB8"/>
    <w:rsid w:val="00D2009F"/>
    <w:rsid w:val="00D83DE1"/>
    <w:rsid w:val="00DF45F3"/>
    <w:rsid w:val="00EC483C"/>
    <w:rsid w:val="00EC7D0E"/>
    <w:rsid w:val="00FB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3</cp:revision>
  <cp:lastPrinted>2016-08-07T20:31:00Z</cp:lastPrinted>
  <dcterms:created xsi:type="dcterms:W3CDTF">2016-08-08T14:44:00Z</dcterms:created>
  <dcterms:modified xsi:type="dcterms:W3CDTF">2016-08-08T14:44:00Z</dcterms:modified>
</cp:coreProperties>
</file>